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BC" w:rsidRPr="0088372B" w:rsidRDefault="00366B05" w:rsidP="00541406">
      <w:pPr>
        <w:spacing w:after="0" w:line="240" w:lineRule="auto"/>
        <w:jc w:val="center"/>
        <w:rPr>
          <w:rFonts w:ascii="Times New Roman" w:hAnsi="Times New Roman" w:cs="Times New Roman"/>
          <w:b/>
          <w:sz w:val="28"/>
          <w:szCs w:val="28"/>
        </w:rPr>
      </w:pPr>
      <w:r w:rsidRPr="0088372B">
        <w:rPr>
          <w:rFonts w:ascii="Times New Roman" w:hAnsi="Times New Roman" w:cs="Times New Roman"/>
          <w:b/>
          <w:sz w:val="28"/>
          <w:szCs w:val="28"/>
        </w:rPr>
        <w:t>Требования к организаци</w:t>
      </w:r>
      <w:r w:rsidR="008A11BC" w:rsidRPr="0088372B">
        <w:rPr>
          <w:rFonts w:ascii="Times New Roman" w:hAnsi="Times New Roman" w:cs="Times New Roman"/>
          <w:b/>
          <w:sz w:val="28"/>
          <w:szCs w:val="28"/>
        </w:rPr>
        <w:t>и и проведению школьного этапа</w:t>
      </w:r>
    </w:p>
    <w:p w:rsidR="008A11BC" w:rsidRPr="0088372B" w:rsidRDefault="00B44CAE" w:rsidP="00541406">
      <w:pPr>
        <w:spacing w:after="0" w:line="240" w:lineRule="auto"/>
        <w:jc w:val="center"/>
        <w:rPr>
          <w:rFonts w:ascii="Times New Roman" w:hAnsi="Times New Roman" w:cs="Times New Roman"/>
          <w:b/>
          <w:sz w:val="28"/>
          <w:szCs w:val="28"/>
        </w:rPr>
      </w:pPr>
      <w:r w:rsidRPr="0088372B">
        <w:rPr>
          <w:rFonts w:ascii="Times New Roman" w:hAnsi="Times New Roman" w:cs="Times New Roman"/>
          <w:b/>
          <w:sz w:val="28"/>
          <w:szCs w:val="28"/>
        </w:rPr>
        <w:t>в</w:t>
      </w:r>
      <w:r w:rsidR="00366B05" w:rsidRPr="0088372B">
        <w:rPr>
          <w:rFonts w:ascii="Times New Roman" w:hAnsi="Times New Roman" w:cs="Times New Roman"/>
          <w:b/>
          <w:sz w:val="28"/>
          <w:szCs w:val="28"/>
        </w:rPr>
        <w:t>сероссийской олимпиады школьников</w:t>
      </w:r>
    </w:p>
    <w:p w:rsidR="008A11BC" w:rsidRPr="0088372B" w:rsidRDefault="00366B05" w:rsidP="00541406">
      <w:pPr>
        <w:spacing w:after="0" w:line="240" w:lineRule="auto"/>
        <w:jc w:val="center"/>
        <w:rPr>
          <w:rFonts w:ascii="Times New Roman" w:hAnsi="Times New Roman" w:cs="Times New Roman"/>
          <w:b/>
          <w:sz w:val="28"/>
          <w:szCs w:val="28"/>
        </w:rPr>
      </w:pPr>
      <w:r w:rsidRPr="0088372B">
        <w:rPr>
          <w:rFonts w:ascii="Times New Roman" w:hAnsi="Times New Roman" w:cs="Times New Roman"/>
          <w:b/>
          <w:sz w:val="28"/>
          <w:szCs w:val="28"/>
        </w:rPr>
        <w:t xml:space="preserve">по </w:t>
      </w:r>
      <w:r w:rsidR="00F971C8">
        <w:rPr>
          <w:rFonts w:ascii="Times New Roman" w:hAnsi="Times New Roman" w:cs="Times New Roman"/>
          <w:b/>
          <w:sz w:val="28"/>
          <w:szCs w:val="28"/>
        </w:rPr>
        <w:t>ОБЗР</w:t>
      </w:r>
    </w:p>
    <w:p w:rsidR="00366B05" w:rsidRPr="0088372B" w:rsidRDefault="001C14D9" w:rsidP="00541406">
      <w:pPr>
        <w:spacing w:after="0" w:line="240" w:lineRule="auto"/>
        <w:jc w:val="center"/>
        <w:rPr>
          <w:rFonts w:ascii="Times New Roman" w:hAnsi="Times New Roman" w:cs="Times New Roman"/>
          <w:b/>
          <w:sz w:val="28"/>
          <w:szCs w:val="28"/>
        </w:rPr>
      </w:pPr>
      <w:r w:rsidRPr="0088372B">
        <w:rPr>
          <w:rFonts w:ascii="Times New Roman" w:hAnsi="Times New Roman" w:cs="Times New Roman"/>
          <w:b/>
          <w:sz w:val="28"/>
          <w:szCs w:val="28"/>
        </w:rPr>
        <w:t>в городе Волгодонске в 20</w:t>
      </w:r>
      <w:r w:rsidR="00014A3C" w:rsidRPr="0088372B">
        <w:rPr>
          <w:rFonts w:ascii="Times New Roman" w:hAnsi="Times New Roman" w:cs="Times New Roman"/>
          <w:b/>
          <w:sz w:val="28"/>
          <w:szCs w:val="28"/>
        </w:rPr>
        <w:t>24</w:t>
      </w:r>
      <w:r w:rsidRPr="0088372B">
        <w:rPr>
          <w:rFonts w:ascii="Times New Roman" w:hAnsi="Times New Roman" w:cs="Times New Roman"/>
          <w:b/>
          <w:sz w:val="28"/>
          <w:szCs w:val="28"/>
        </w:rPr>
        <w:t>-20</w:t>
      </w:r>
      <w:r w:rsidR="00014A3C" w:rsidRPr="0088372B">
        <w:rPr>
          <w:rFonts w:ascii="Times New Roman" w:hAnsi="Times New Roman" w:cs="Times New Roman"/>
          <w:b/>
          <w:sz w:val="28"/>
          <w:szCs w:val="28"/>
        </w:rPr>
        <w:t>25</w:t>
      </w:r>
      <w:r w:rsidR="00366B05" w:rsidRPr="0088372B">
        <w:rPr>
          <w:rFonts w:ascii="Times New Roman" w:hAnsi="Times New Roman" w:cs="Times New Roman"/>
          <w:b/>
          <w:sz w:val="28"/>
          <w:szCs w:val="28"/>
        </w:rPr>
        <w:t xml:space="preserve"> учеб</w:t>
      </w:r>
      <w:r w:rsidR="00366B05" w:rsidRPr="0088372B">
        <w:rPr>
          <w:rFonts w:ascii="Times New Roman" w:hAnsi="Times New Roman" w:cs="Times New Roman"/>
          <w:sz w:val="28"/>
          <w:szCs w:val="28"/>
        </w:rPr>
        <w:t xml:space="preserve">ном </w:t>
      </w:r>
      <w:r w:rsidR="00366B05" w:rsidRPr="0088372B">
        <w:rPr>
          <w:rFonts w:ascii="Times New Roman" w:hAnsi="Times New Roman" w:cs="Times New Roman"/>
          <w:b/>
          <w:sz w:val="28"/>
          <w:szCs w:val="28"/>
        </w:rPr>
        <w:t>году</w:t>
      </w:r>
    </w:p>
    <w:p w:rsidR="006A3170" w:rsidRPr="0088372B" w:rsidRDefault="006A3170" w:rsidP="00541406">
      <w:pPr>
        <w:spacing w:after="0" w:line="240" w:lineRule="auto"/>
        <w:jc w:val="center"/>
        <w:rPr>
          <w:rFonts w:ascii="Times New Roman" w:hAnsi="Times New Roman" w:cs="Times New Roman"/>
          <w:sz w:val="28"/>
          <w:szCs w:val="28"/>
        </w:rPr>
      </w:pPr>
    </w:p>
    <w:p w:rsidR="001C14D9" w:rsidRDefault="00366B05" w:rsidP="009269C6">
      <w:pPr>
        <w:spacing w:after="0" w:line="240" w:lineRule="auto"/>
        <w:jc w:val="both"/>
        <w:rPr>
          <w:rFonts w:ascii="Times New Roman" w:hAnsi="Times New Roman" w:cs="Times New Roman"/>
          <w:sz w:val="28"/>
          <w:szCs w:val="28"/>
        </w:rPr>
      </w:pPr>
      <w:r w:rsidRPr="0088372B">
        <w:rPr>
          <w:rFonts w:ascii="Times New Roman" w:hAnsi="Times New Roman" w:cs="Times New Roman"/>
          <w:sz w:val="28"/>
          <w:szCs w:val="28"/>
        </w:rPr>
        <w:t>Настоящие требования к организации и проведению школьного этапа всеросс</w:t>
      </w:r>
      <w:r w:rsidR="001C14D9" w:rsidRPr="0088372B">
        <w:rPr>
          <w:rFonts w:ascii="Times New Roman" w:hAnsi="Times New Roman" w:cs="Times New Roman"/>
          <w:sz w:val="28"/>
          <w:szCs w:val="28"/>
        </w:rPr>
        <w:t xml:space="preserve">ийской олимпиады школьников </w:t>
      </w:r>
      <w:r w:rsidR="00014A3C" w:rsidRPr="0088372B">
        <w:rPr>
          <w:rFonts w:ascii="Times New Roman" w:hAnsi="Times New Roman" w:cs="Times New Roman"/>
          <w:sz w:val="28"/>
          <w:szCs w:val="28"/>
        </w:rPr>
        <w:t>2024-2025</w:t>
      </w:r>
      <w:r w:rsidRPr="0088372B">
        <w:rPr>
          <w:rFonts w:ascii="Times New Roman" w:hAnsi="Times New Roman" w:cs="Times New Roman"/>
          <w:sz w:val="28"/>
          <w:szCs w:val="28"/>
        </w:rPr>
        <w:t xml:space="preserve"> учебного года подгото</w:t>
      </w:r>
      <w:r w:rsidR="008A11BC" w:rsidRPr="0088372B">
        <w:rPr>
          <w:rFonts w:ascii="Times New Roman" w:hAnsi="Times New Roman" w:cs="Times New Roman"/>
          <w:sz w:val="28"/>
          <w:szCs w:val="28"/>
        </w:rPr>
        <w:t>влены муниципальн</w:t>
      </w:r>
      <w:r w:rsidR="005915D1" w:rsidRPr="0088372B">
        <w:rPr>
          <w:rFonts w:ascii="Times New Roman" w:hAnsi="Times New Roman" w:cs="Times New Roman"/>
          <w:sz w:val="28"/>
          <w:szCs w:val="28"/>
        </w:rPr>
        <w:t>ой</w:t>
      </w:r>
      <w:r w:rsidR="008A11BC" w:rsidRPr="0088372B">
        <w:rPr>
          <w:rFonts w:ascii="Times New Roman" w:hAnsi="Times New Roman" w:cs="Times New Roman"/>
          <w:sz w:val="28"/>
          <w:szCs w:val="28"/>
        </w:rPr>
        <w:t xml:space="preserve"> предметно-</w:t>
      </w:r>
      <w:r w:rsidRPr="0088372B">
        <w:rPr>
          <w:rFonts w:ascii="Times New Roman" w:hAnsi="Times New Roman" w:cs="Times New Roman"/>
          <w:sz w:val="28"/>
          <w:szCs w:val="28"/>
        </w:rPr>
        <w:t>методическ</w:t>
      </w:r>
      <w:r w:rsidR="005915D1" w:rsidRPr="0088372B">
        <w:rPr>
          <w:rFonts w:ascii="Times New Roman" w:hAnsi="Times New Roman" w:cs="Times New Roman"/>
          <w:sz w:val="28"/>
          <w:szCs w:val="28"/>
        </w:rPr>
        <w:t>ой</w:t>
      </w:r>
      <w:r w:rsidRPr="0088372B">
        <w:rPr>
          <w:rFonts w:ascii="Times New Roman" w:hAnsi="Times New Roman" w:cs="Times New Roman"/>
          <w:sz w:val="28"/>
          <w:szCs w:val="28"/>
        </w:rPr>
        <w:t xml:space="preserve"> комисси</w:t>
      </w:r>
      <w:r w:rsidR="005915D1" w:rsidRPr="0088372B">
        <w:rPr>
          <w:rFonts w:ascii="Times New Roman" w:hAnsi="Times New Roman" w:cs="Times New Roman"/>
          <w:sz w:val="28"/>
          <w:szCs w:val="28"/>
        </w:rPr>
        <w:t>ей</w:t>
      </w:r>
      <w:r w:rsidRPr="0088372B">
        <w:rPr>
          <w:rFonts w:ascii="Times New Roman" w:hAnsi="Times New Roman" w:cs="Times New Roman"/>
          <w:sz w:val="28"/>
          <w:szCs w:val="28"/>
        </w:rPr>
        <w:t xml:space="preserve"> по </w:t>
      </w:r>
      <w:r w:rsidR="00F971C8" w:rsidRPr="00F971C8">
        <w:rPr>
          <w:rFonts w:ascii="Times New Roman" w:hAnsi="Times New Roman" w:cs="Times New Roman"/>
          <w:sz w:val="28"/>
          <w:szCs w:val="28"/>
        </w:rPr>
        <w:t xml:space="preserve">ОБЗР </w:t>
      </w:r>
      <w:r w:rsidRPr="0088372B">
        <w:rPr>
          <w:rFonts w:ascii="Times New Roman" w:hAnsi="Times New Roman" w:cs="Times New Roman"/>
          <w:sz w:val="28"/>
          <w:szCs w:val="28"/>
        </w:rPr>
        <w:t xml:space="preserve">на основе </w:t>
      </w:r>
      <w:r w:rsidR="001C14D9" w:rsidRPr="0088372B">
        <w:rPr>
          <w:rFonts w:ascii="Times New Roman" w:hAnsi="Times New Roman" w:cs="Times New Roman"/>
          <w:sz w:val="28"/>
          <w:szCs w:val="28"/>
        </w:rPr>
        <w:t xml:space="preserve"> Порядка проведения </w:t>
      </w:r>
      <w:r w:rsidR="00B44CAE" w:rsidRPr="0088372B">
        <w:rPr>
          <w:rFonts w:ascii="Times New Roman" w:hAnsi="Times New Roman" w:cs="Times New Roman"/>
          <w:sz w:val="28"/>
          <w:szCs w:val="28"/>
        </w:rPr>
        <w:t>в</w:t>
      </w:r>
      <w:r w:rsidR="001C14D9" w:rsidRPr="0088372B">
        <w:rPr>
          <w:rFonts w:ascii="Times New Roman" w:hAnsi="Times New Roman" w:cs="Times New Roman"/>
          <w:sz w:val="28"/>
          <w:szCs w:val="28"/>
        </w:rPr>
        <w:t>серо</w:t>
      </w:r>
      <w:r w:rsidR="00B44CAE" w:rsidRPr="0088372B">
        <w:rPr>
          <w:rFonts w:ascii="Times New Roman" w:hAnsi="Times New Roman" w:cs="Times New Roman"/>
          <w:sz w:val="28"/>
          <w:szCs w:val="28"/>
        </w:rPr>
        <w:t xml:space="preserve">ссийской олимпиады школьников </w:t>
      </w:r>
      <w:r w:rsidRPr="0088372B">
        <w:rPr>
          <w:rFonts w:ascii="Times New Roman" w:hAnsi="Times New Roman" w:cs="Times New Roman"/>
          <w:sz w:val="28"/>
          <w:szCs w:val="28"/>
        </w:rPr>
        <w:t>с учетом методических рекомендаций центральн</w:t>
      </w:r>
      <w:r w:rsidR="00B44CAE" w:rsidRPr="0088372B">
        <w:rPr>
          <w:rFonts w:ascii="Times New Roman" w:hAnsi="Times New Roman" w:cs="Times New Roman"/>
          <w:sz w:val="28"/>
          <w:szCs w:val="28"/>
        </w:rPr>
        <w:t xml:space="preserve">ой </w:t>
      </w:r>
      <w:r w:rsidRPr="0088372B">
        <w:rPr>
          <w:rFonts w:ascii="Times New Roman" w:hAnsi="Times New Roman" w:cs="Times New Roman"/>
          <w:sz w:val="28"/>
          <w:szCs w:val="28"/>
        </w:rPr>
        <w:t>предметно</w:t>
      </w:r>
      <w:r w:rsidR="00F971C8">
        <w:rPr>
          <w:rFonts w:ascii="Times New Roman" w:hAnsi="Times New Roman" w:cs="Times New Roman"/>
          <w:sz w:val="28"/>
          <w:szCs w:val="28"/>
        </w:rPr>
        <w:t xml:space="preserve"> </w:t>
      </w:r>
      <w:r w:rsidRPr="0088372B">
        <w:rPr>
          <w:rFonts w:ascii="Times New Roman" w:hAnsi="Times New Roman" w:cs="Times New Roman"/>
          <w:sz w:val="28"/>
          <w:szCs w:val="28"/>
        </w:rPr>
        <w:t>- методическ</w:t>
      </w:r>
      <w:r w:rsidR="00B44CAE" w:rsidRPr="0088372B">
        <w:rPr>
          <w:rFonts w:ascii="Times New Roman" w:hAnsi="Times New Roman" w:cs="Times New Roman"/>
          <w:sz w:val="28"/>
          <w:szCs w:val="28"/>
        </w:rPr>
        <w:t>ой комиссии</w:t>
      </w:r>
      <w:r w:rsidRPr="0088372B">
        <w:rPr>
          <w:rFonts w:ascii="Times New Roman" w:hAnsi="Times New Roman" w:cs="Times New Roman"/>
          <w:sz w:val="28"/>
          <w:szCs w:val="28"/>
        </w:rPr>
        <w:t xml:space="preserve"> по </w:t>
      </w:r>
      <w:r w:rsidR="00F971C8" w:rsidRPr="00F971C8">
        <w:rPr>
          <w:rFonts w:ascii="Times New Roman" w:hAnsi="Times New Roman" w:cs="Times New Roman"/>
          <w:sz w:val="28"/>
          <w:szCs w:val="28"/>
        </w:rPr>
        <w:t>ОБЗР</w:t>
      </w:r>
      <w:r w:rsidRPr="0088372B">
        <w:rPr>
          <w:rFonts w:ascii="Times New Roman" w:hAnsi="Times New Roman" w:cs="Times New Roman"/>
          <w:sz w:val="28"/>
          <w:szCs w:val="28"/>
        </w:rPr>
        <w:t>.</w:t>
      </w:r>
      <w:r w:rsidRPr="00BB0F82">
        <w:rPr>
          <w:rFonts w:ascii="Times New Roman" w:hAnsi="Times New Roman" w:cs="Times New Roman"/>
          <w:sz w:val="28"/>
          <w:szCs w:val="28"/>
        </w:rPr>
        <w:t xml:space="preserve"> </w:t>
      </w:r>
    </w:p>
    <w:p w:rsidR="009269C6" w:rsidRPr="00376D07" w:rsidRDefault="009269C6" w:rsidP="009269C6">
      <w:pPr>
        <w:spacing w:after="0" w:line="24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2542"/>
        <w:gridCol w:w="7029"/>
      </w:tblGrid>
      <w:tr w:rsidR="001C14D9" w:rsidRPr="008E4D9E" w:rsidTr="00F23F2C">
        <w:tc>
          <w:tcPr>
            <w:tcW w:w="2542" w:type="dxa"/>
          </w:tcPr>
          <w:p w:rsidR="001C14D9" w:rsidRPr="008E4D9E" w:rsidRDefault="001C14D9" w:rsidP="007D08F4">
            <w:pPr>
              <w:rPr>
                <w:rFonts w:ascii="Times New Roman" w:hAnsi="Times New Roman" w:cs="Times New Roman"/>
                <w:sz w:val="28"/>
                <w:szCs w:val="28"/>
              </w:rPr>
            </w:pPr>
            <w:r w:rsidRPr="008E4D9E">
              <w:rPr>
                <w:rFonts w:ascii="Times New Roman" w:hAnsi="Times New Roman" w:cs="Times New Roman"/>
                <w:sz w:val="28"/>
                <w:szCs w:val="28"/>
              </w:rPr>
              <w:t>Показатели</w:t>
            </w:r>
          </w:p>
        </w:tc>
        <w:tc>
          <w:tcPr>
            <w:tcW w:w="7029" w:type="dxa"/>
          </w:tcPr>
          <w:p w:rsidR="001C14D9" w:rsidRPr="008E4D9E" w:rsidRDefault="001C14D9" w:rsidP="007D08F4">
            <w:pPr>
              <w:rPr>
                <w:rFonts w:ascii="Times New Roman" w:hAnsi="Times New Roman" w:cs="Times New Roman"/>
                <w:sz w:val="28"/>
                <w:szCs w:val="28"/>
              </w:rPr>
            </w:pPr>
            <w:r w:rsidRPr="008E4D9E">
              <w:rPr>
                <w:rFonts w:ascii="Times New Roman" w:hAnsi="Times New Roman" w:cs="Times New Roman"/>
                <w:sz w:val="28"/>
                <w:szCs w:val="28"/>
              </w:rPr>
              <w:t>Краткое описание</w:t>
            </w:r>
          </w:p>
        </w:tc>
      </w:tr>
      <w:tr w:rsidR="001C14D9" w:rsidRPr="008E4D9E" w:rsidTr="00F23F2C">
        <w:tc>
          <w:tcPr>
            <w:tcW w:w="2542" w:type="dxa"/>
          </w:tcPr>
          <w:p w:rsidR="001C14D9" w:rsidRPr="008E4D9E" w:rsidRDefault="006A3170" w:rsidP="007D08F4">
            <w:pPr>
              <w:rPr>
                <w:rFonts w:ascii="Times New Roman" w:hAnsi="Times New Roman" w:cs="Times New Roman"/>
                <w:sz w:val="28"/>
                <w:szCs w:val="28"/>
              </w:rPr>
            </w:pPr>
            <w:r w:rsidRPr="008E4D9E">
              <w:rPr>
                <w:rFonts w:ascii="Times New Roman" w:hAnsi="Times New Roman" w:cs="Times New Roman"/>
                <w:sz w:val="28"/>
                <w:szCs w:val="28"/>
              </w:rPr>
              <w:t>Продолжительность проведения олимпиады (кол-во дней)</w:t>
            </w:r>
          </w:p>
        </w:tc>
        <w:tc>
          <w:tcPr>
            <w:tcW w:w="7029" w:type="dxa"/>
          </w:tcPr>
          <w:p w:rsidR="00DC18E9" w:rsidRPr="008E4D9E" w:rsidRDefault="00350FCC" w:rsidP="00DC18E9">
            <w:pPr>
              <w:rPr>
                <w:rFonts w:ascii="Times New Roman" w:hAnsi="Times New Roman" w:cs="Times New Roman"/>
                <w:sz w:val="28"/>
                <w:szCs w:val="28"/>
              </w:rPr>
            </w:pPr>
            <w:r w:rsidRPr="008E4D9E">
              <w:rPr>
                <w:rFonts w:ascii="Times New Roman" w:hAnsi="Times New Roman" w:cs="Times New Roman"/>
                <w:sz w:val="28"/>
                <w:szCs w:val="28"/>
              </w:rPr>
              <w:t xml:space="preserve">В </w:t>
            </w:r>
            <w:r w:rsidR="00DC18E9" w:rsidRPr="008E4D9E">
              <w:rPr>
                <w:rFonts w:ascii="Times New Roman" w:hAnsi="Times New Roman" w:cs="Times New Roman"/>
                <w:sz w:val="28"/>
                <w:szCs w:val="28"/>
              </w:rPr>
              <w:t>2</w:t>
            </w:r>
            <w:r w:rsidR="006A3170" w:rsidRPr="008E4D9E">
              <w:rPr>
                <w:rFonts w:ascii="Times New Roman" w:hAnsi="Times New Roman" w:cs="Times New Roman"/>
                <w:sz w:val="28"/>
                <w:szCs w:val="28"/>
              </w:rPr>
              <w:t xml:space="preserve"> д</w:t>
            </w:r>
            <w:r w:rsidR="00DC18E9" w:rsidRPr="008E4D9E">
              <w:rPr>
                <w:rFonts w:ascii="Times New Roman" w:hAnsi="Times New Roman" w:cs="Times New Roman"/>
                <w:sz w:val="28"/>
                <w:szCs w:val="28"/>
              </w:rPr>
              <w:t>ня.</w:t>
            </w:r>
          </w:p>
          <w:p w:rsidR="00DC18E9" w:rsidRPr="008E4D9E" w:rsidRDefault="00DC18E9" w:rsidP="00DC18E9">
            <w:pPr>
              <w:rPr>
                <w:rFonts w:ascii="Times New Roman" w:eastAsia="Times New Roman" w:hAnsi="Times New Roman" w:cs="Times New Roman"/>
                <w:color w:val="1A1A1A"/>
                <w:sz w:val="28"/>
                <w:szCs w:val="28"/>
                <w:lang w:eastAsia="ru-RU"/>
              </w:rPr>
            </w:pPr>
            <w:r w:rsidRPr="008E4D9E">
              <w:rPr>
                <w:rFonts w:ascii="Times New Roman" w:hAnsi="Times New Roman" w:cs="Times New Roman"/>
                <w:sz w:val="28"/>
                <w:szCs w:val="28"/>
              </w:rPr>
              <w:t>1 день - т</w:t>
            </w:r>
            <w:r w:rsidRPr="008E4D9E">
              <w:rPr>
                <w:rFonts w:ascii="Times New Roman" w:eastAsia="Times New Roman" w:hAnsi="Times New Roman" w:cs="Times New Roman"/>
                <w:color w:val="1A1A1A"/>
                <w:sz w:val="28"/>
                <w:szCs w:val="28"/>
                <w:lang w:eastAsia="ru-RU"/>
              </w:rPr>
              <w:t>еоретический тур</w:t>
            </w:r>
          </w:p>
          <w:p w:rsidR="00DC18E9" w:rsidRPr="008E4D9E" w:rsidRDefault="00DC18E9" w:rsidP="00DC18E9">
            <w:pPr>
              <w:rPr>
                <w:rFonts w:ascii="Times New Roman" w:hAnsi="Times New Roman" w:cs="Times New Roman"/>
                <w:sz w:val="28"/>
                <w:szCs w:val="28"/>
              </w:rPr>
            </w:pPr>
            <w:r w:rsidRPr="008E4D9E">
              <w:rPr>
                <w:rFonts w:ascii="Times New Roman" w:eastAsia="Times New Roman" w:hAnsi="Times New Roman" w:cs="Times New Roman"/>
                <w:color w:val="1A1A1A"/>
                <w:sz w:val="28"/>
                <w:szCs w:val="28"/>
                <w:lang w:eastAsia="ru-RU"/>
              </w:rPr>
              <w:t>2 день – практический тур (7-8,9,10,11 классы)</w:t>
            </w:r>
          </w:p>
        </w:tc>
      </w:tr>
      <w:tr w:rsidR="001C14D9" w:rsidRPr="008E4D9E" w:rsidTr="00F23F2C">
        <w:tc>
          <w:tcPr>
            <w:tcW w:w="2542" w:type="dxa"/>
          </w:tcPr>
          <w:p w:rsidR="001C14D9" w:rsidRPr="008E4D9E" w:rsidRDefault="001C14D9" w:rsidP="007D08F4">
            <w:pPr>
              <w:rPr>
                <w:rFonts w:ascii="Times New Roman" w:hAnsi="Times New Roman" w:cs="Times New Roman"/>
                <w:sz w:val="28"/>
                <w:szCs w:val="28"/>
              </w:rPr>
            </w:pPr>
            <w:r w:rsidRPr="008E4D9E">
              <w:rPr>
                <w:rFonts w:ascii="Times New Roman" w:hAnsi="Times New Roman" w:cs="Times New Roman"/>
                <w:sz w:val="28"/>
                <w:szCs w:val="28"/>
              </w:rPr>
              <w:t>Время выполнения работы</w:t>
            </w:r>
          </w:p>
        </w:tc>
        <w:tc>
          <w:tcPr>
            <w:tcW w:w="7029" w:type="dxa"/>
          </w:tcPr>
          <w:p w:rsidR="00DC18E9" w:rsidRPr="008E4D9E" w:rsidRDefault="00DC18E9" w:rsidP="007D08F4">
            <w:pPr>
              <w:rPr>
                <w:rFonts w:ascii="Times New Roman" w:hAnsi="Times New Roman" w:cs="Times New Roman"/>
                <w:sz w:val="28"/>
                <w:szCs w:val="28"/>
              </w:rPr>
            </w:pPr>
            <w:r w:rsidRPr="008E4D9E">
              <w:rPr>
                <w:rFonts w:ascii="Times New Roman" w:hAnsi="Times New Roman" w:cs="Times New Roman"/>
                <w:sz w:val="28"/>
                <w:szCs w:val="28"/>
              </w:rPr>
              <w:t>Теоретический тур</w:t>
            </w:r>
          </w:p>
          <w:p w:rsidR="001C14D9" w:rsidRPr="008E4D9E" w:rsidRDefault="00F23F2C" w:rsidP="007D08F4">
            <w:pPr>
              <w:rPr>
                <w:rFonts w:ascii="Times New Roman" w:hAnsi="Times New Roman" w:cs="Times New Roman"/>
                <w:sz w:val="28"/>
                <w:szCs w:val="28"/>
              </w:rPr>
            </w:pPr>
            <w:r w:rsidRPr="008E4D9E">
              <w:rPr>
                <w:rFonts w:ascii="Times New Roman" w:hAnsi="Times New Roman" w:cs="Times New Roman"/>
                <w:sz w:val="28"/>
                <w:szCs w:val="28"/>
              </w:rPr>
              <w:t>5</w:t>
            </w:r>
            <w:r w:rsidR="00DC18E9" w:rsidRPr="008E4D9E">
              <w:rPr>
                <w:rFonts w:ascii="Times New Roman" w:hAnsi="Times New Roman" w:cs="Times New Roman"/>
                <w:sz w:val="28"/>
                <w:szCs w:val="28"/>
              </w:rPr>
              <w:t>-6</w:t>
            </w:r>
            <w:r w:rsidRPr="008E4D9E">
              <w:rPr>
                <w:rFonts w:ascii="Times New Roman" w:hAnsi="Times New Roman" w:cs="Times New Roman"/>
                <w:sz w:val="28"/>
                <w:szCs w:val="28"/>
              </w:rPr>
              <w:t xml:space="preserve"> </w:t>
            </w:r>
            <w:proofErr w:type="spellStart"/>
            <w:r w:rsidR="001C14D9" w:rsidRPr="008E4D9E">
              <w:rPr>
                <w:rFonts w:ascii="Times New Roman" w:hAnsi="Times New Roman" w:cs="Times New Roman"/>
                <w:sz w:val="28"/>
                <w:szCs w:val="28"/>
              </w:rPr>
              <w:t>кл</w:t>
            </w:r>
            <w:proofErr w:type="spellEnd"/>
            <w:r w:rsidR="001C14D9" w:rsidRPr="008E4D9E">
              <w:rPr>
                <w:rFonts w:ascii="Times New Roman" w:hAnsi="Times New Roman" w:cs="Times New Roman"/>
                <w:sz w:val="28"/>
                <w:szCs w:val="28"/>
              </w:rPr>
              <w:t xml:space="preserve">. –  </w:t>
            </w:r>
            <w:r w:rsidR="00DC18E9" w:rsidRPr="008E4D9E">
              <w:rPr>
                <w:rFonts w:ascii="Times New Roman" w:hAnsi="Times New Roman" w:cs="Times New Roman"/>
                <w:sz w:val="28"/>
                <w:szCs w:val="28"/>
              </w:rPr>
              <w:t>45 минут</w:t>
            </w:r>
          </w:p>
          <w:p w:rsidR="00F23F2C" w:rsidRPr="008E4D9E" w:rsidRDefault="00DC18E9" w:rsidP="007D08F4">
            <w:pPr>
              <w:rPr>
                <w:rFonts w:ascii="Times New Roman" w:hAnsi="Times New Roman" w:cs="Times New Roman"/>
                <w:sz w:val="28"/>
                <w:szCs w:val="28"/>
              </w:rPr>
            </w:pPr>
            <w:r w:rsidRPr="008E4D9E">
              <w:rPr>
                <w:rFonts w:ascii="Times New Roman" w:hAnsi="Times New Roman" w:cs="Times New Roman"/>
                <w:sz w:val="28"/>
                <w:szCs w:val="28"/>
              </w:rPr>
              <w:t xml:space="preserve">7-8 </w:t>
            </w:r>
            <w:proofErr w:type="spellStart"/>
            <w:r w:rsidRPr="008E4D9E">
              <w:rPr>
                <w:rFonts w:ascii="Times New Roman" w:hAnsi="Times New Roman" w:cs="Times New Roman"/>
                <w:sz w:val="28"/>
                <w:szCs w:val="28"/>
              </w:rPr>
              <w:t>кл</w:t>
            </w:r>
            <w:proofErr w:type="spellEnd"/>
            <w:r w:rsidRPr="008E4D9E">
              <w:rPr>
                <w:rFonts w:ascii="Times New Roman" w:hAnsi="Times New Roman" w:cs="Times New Roman"/>
                <w:sz w:val="28"/>
                <w:szCs w:val="28"/>
              </w:rPr>
              <w:t xml:space="preserve">. – </w:t>
            </w:r>
            <w:r w:rsidR="006D73BC" w:rsidRPr="008E4D9E">
              <w:rPr>
                <w:rFonts w:ascii="Times New Roman" w:hAnsi="Times New Roman" w:cs="Times New Roman"/>
                <w:sz w:val="28"/>
                <w:szCs w:val="28"/>
              </w:rPr>
              <w:t xml:space="preserve"> </w:t>
            </w:r>
            <w:r w:rsidRPr="008E4D9E">
              <w:rPr>
                <w:rFonts w:ascii="Times New Roman" w:hAnsi="Times New Roman" w:cs="Times New Roman"/>
                <w:sz w:val="28"/>
                <w:szCs w:val="28"/>
              </w:rPr>
              <w:t>45 минут</w:t>
            </w:r>
          </w:p>
          <w:p w:rsidR="00DC18E9" w:rsidRPr="008E4D9E" w:rsidRDefault="00DC18E9" w:rsidP="00DC18E9">
            <w:pPr>
              <w:rPr>
                <w:rFonts w:ascii="Times New Roman" w:hAnsi="Times New Roman" w:cs="Times New Roman"/>
                <w:sz w:val="28"/>
                <w:szCs w:val="28"/>
              </w:rPr>
            </w:pPr>
            <w:r w:rsidRPr="008E4D9E">
              <w:rPr>
                <w:rFonts w:ascii="Times New Roman" w:hAnsi="Times New Roman" w:cs="Times New Roman"/>
                <w:sz w:val="28"/>
                <w:szCs w:val="28"/>
              </w:rPr>
              <w:t xml:space="preserve"> 9</w:t>
            </w:r>
            <w:r w:rsidR="001C14D9" w:rsidRPr="008E4D9E">
              <w:rPr>
                <w:rFonts w:ascii="Times New Roman" w:hAnsi="Times New Roman" w:cs="Times New Roman"/>
                <w:sz w:val="28"/>
                <w:szCs w:val="28"/>
              </w:rPr>
              <w:t xml:space="preserve"> </w:t>
            </w:r>
            <w:proofErr w:type="spellStart"/>
            <w:r w:rsidR="001C14D9" w:rsidRPr="008E4D9E">
              <w:rPr>
                <w:rFonts w:ascii="Times New Roman" w:hAnsi="Times New Roman" w:cs="Times New Roman"/>
                <w:sz w:val="28"/>
                <w:szCs w:val="28"/>
              </w:rPr>
              <w:t>кл</w:t>
            </w:r>
            <w:proofErr w:type="spellEnd"/>
            <w:r w:rsidRPr="008E4D9E">
              <w:rPr>
                <w:rFonts w:ascii="Times New Roman" w:hAnsi="Times New Roman" w:cs="Times New Roman"/>
                <w:sz w:val="28"/>
                <w:szCs w:val="28"/>
              </w:rPr>
              <w:t xml:space="preserve">. – </w:t>
            </w:r>
            <w:r w:rsidR="006D73BC" w:rsidRPr="008E4D9E">
              <w:rPr>
                <w:rFonts w:ascii="Times New Roman" w:hAnsi="Times New Roman" w:cs="Times New Roman"/>
                <w:sz w:val="28"/>
                <w:szCs w:val="28"/>
              </w:rPr>
              <w:t xml:space="preserve">   </w:t>
            </w:r>
            <w:r w:rsidRPr="008E4D9E">
              <w:rPr>
                <w:rFonts w:ascii="Times New Roman" w:hAnsi="Times New Roman" w:cs="Times New Roman"/>
                <w:sz w:val="28"/>
                <w:szCs w:val="28"/>
              </w:rPr>
              <w:t>45 минут</w:t>
            </w:r>
          </w:p>
          <w:p w:rsidR="00DC18E9" w:rsidRPr="008E4D9E" w:rsidRDefault="00F23F2C" w:rsidP="00DC18E9">
            <w:pPr>
              <w:rPr>
                <w:rFonts w:ascii="Times New Roman" w:hAnsi="Times New Roman" w:cs="Times New Roman"/>
                <w:sz w:val="28"/>
                <w:szCs w:val="28"/>
              </w:rPr>
            </w:pPr>
            <w:r w:rsidRPr="008E4D9E">
              <w:rPr>
                <w:rFonts w:ascii="Times New Roman" w:hAnsi="Times New Roman" w:cs="Times New Roman"/>
                <w:sz w:val="28"/>
                <w:szCs w:val="28"/>
              </w:rPr>
              <w:t>10</w:t>
            </w:r>
            <w:r w:rsidR="00DC18E9" w:rsidRPr="008E4D9E">
              <w:rPr>
                <w:rFonts w:ascii="Times New Roman" w:hAnsi="Times New Roman" w:cs="Times New Roman"/>
                <w:sz w:val="28"/>
                <w:szCs w:val="28"/>
              </w:rPr>
              <w:t xml:space="preserve"> </w:t>
            </w:r>
            <w:proofErr w:type="spellStart"/>
            <w:r w:rsidR="00DC18E9" w:rsidRPr="008E4D9E">
              <w:rPr>
                <w:rFonts w:ascii="Times New Roman" w:hAnsi="Times New Roman" w:cs="Times New Roman"/>
                <w:sz w:val="28"/>
                <w:szCs w:val="28"/>
              </w:rPr>
              <w:t>кл</w:t>
            </w:r>
            <w:proofErr w:type="spellEnd"/>
            <w:r w:rsidR="00DC18E9" w:rsidRPr="008E4D9E">
              <w:rPr>
                <w:rFonts w:ascii="Times New Roman" w:hAnsi="Times New Roman" w:cs="Times New Roman"/>
                <w:sz w:val="28"/>
                <w:szCs w:val="28"/>
              </w:rPr>
              <w:t xml:space="preserve">. – </w:t>
            </w:r>
            <w:r w:rsidR="006D73BC" w:rsidRPr="008E4D9E">
              <w:rPr>
                <w:rFonts w:ascii="Times New Roman" w:hAnsi="Times New Roman" w:cs="Times New Roman"/>
                <w:sz w:val="28"/>
                <w:szCs w:val="28"/>
              </w:rPr>
              <w:t xml:space="preserve">  </w:t>
            </w:r>
            <w:r w:rsidR="00DC18E9" w:rsidRPr="008E4D9E">
              <w:rPr>
                <w:rFonts w:ascii="Times New Roman" w:hAnsi="Times New Roman" w:cs="Times New Roman"/>
                <w:sz w:val="28"/>
                <w:szCs w:val="28"/>
              </w:rPr>
              <w:t>45 минут</w:t>
            </w:r>
          </w:p>
          <w:p w:rsidR="00DC18E9" w:rsidRPr="008E4D9E" w:rsidRDefault="00F23F2C" w:rsidP="00DC18E9">
            <w:pPr>
              <w:rPr>
                <w:rFonts w:ascii="Times New Roman" w:hAnsi="Times New Roman" w:cs="Times New Roman"/>
                <w:sz w:val="28"/>
                <w:szCs w:val="28"/>
              </w:rPr>
            </w:pPr>
            <w:r w:rsidRPr="008E4D9E">
              <w:rPr>
                <w:rFonts w:ascii="Times New Roman" w:hAnsi="Times New Roman" w:cs="Times New Roman"/>
                <w:sz w:val="28"/>
                <w:szCs w:val="28"/>
              </w:rPr>
              <w:t xml:space="preserve">11 </w:t>
            </w:r>
            <w:proofErr w:type="spellStart"/>
            <w:r w:rsidRPr="008E4D9E">
              <w:rPr>
                <w:rFonts w:ascii="Times New Roman" w:hAnsi="Times New Roman" w:cs="Times New Roman"/>
                <w:sz w:val="28"/>
                <w:szCs w:val="28"/>
              </w:rPr>
              <w:t>кл</w:t>
            </w:r>
            <w:proofErr w:type="spellEnd"/>
            <w:r w:rsidRPr="008E4D9E">
              <w:rPr>
                <w:rFonts w:ascii="Times New Roman" w:hAnsi="Times New Roman" w:cs="Times New Roman"/>
                <w:sz w:val="28"/>
                <w:szCs w:val="28"/>
              </w:rPr>
              <w:t>.</w:t>
            </w:r>
            <w:r w:rsidR="00DC18E9" w:rsidRPr="008E4D9E">
              <w:rPr>
                <w:rFonts w:ascii="Times New Roman" w:hAnsi="Times New Roman" w:cs="Times New Roman"/>
                <w:sz w:val="28"/>
                <w:szCs w:val="28"/>
              </w:rPr>
              <w:t xml:space="preserve"> – </w:t>
            </w:r>
            <w:r w:rsidR="006D73BC" w:rsidRPr="008E4D9E">
              <w:rPr>
                <w:rFonts w:ascii="Times New Roman" w:hAnsi="Times New Roman" w:cs="Times New Roman"/>
                <w:sz w:val="28"/>
                <w:szCs w:val="28"/>
              </w:rPr>
              <w:t xml:space="preserve">  </w:t>
            </w:r>
            <w:r w:rsidR="00DC18E9" w:rsidRPr="008E4D9E">
              <w:rPr>
                <w:rFonts w:ascii="Times New Roman" w:hAnsi="Times New Roman" w:cs="Times New Roman"/>
                <w:sz w:val="28"/>
                <w:szCs w:val="28"/>
              </w:rPr>
              <w:t>45 минут</w:t>
            </w:r>
          </w:p>
          <w:p w:rsidR="001C14D9" w:rsidRPr="008E4D9E" w:rsidRDefault="00DC18E9" w:rsidP="00DC18E9">
            <w:pPr>
              <w:rPr>
                <w:rFonts w:ascii="Times New Roman" w:hAnsi="Times New Roman" w:cs="Times New Roman"/>
                <w:sz w:val="28"/>
                <w:szCs w:val="28"/>
              </w:rPr>
            </w:pPr>
            <w:r w:rsidRPr="008E4D9E">
              <w:rPr>
                <w:rFonts w:ascii="Times New Roman" w:hAnsi="Times New Roman" w:cs="Times New Roman"/>
                <w:sz w:val="28"/>
                <w:szCs w:val="28"/>
              </w:rPr>
              <w:t>Практический тур</w:t>
            </w:r>
            <w:r w:rsidR="006D73BC" w:rsidRPr="008E4D9E">
              <w:rPr>
                <w:rFonts w:ascii="Times New Roman" w:hAnsi="Times New Roman" w:cs="Times New Roman"/>
                <w:sz w:val="28"/>
                <w:szCs w:val="28"/>
              </w:rPr>
              <w:t xml:space="preserve"> (7-8,9,10,11 классы)</w:t>
            </w:r>
            <w:r w:rsidRPr="008E4D9E">
              <w:rPr>
                <w:rFonts w:ascii="Times New Roman" w:hAnsi="Times New Roman" w:cs="Times New Roman"/>
                <w:sz w:val="28"/>
                <w:szCs w:val="28"/>
              </w:rPr>
              <w:t xml:space="preserve">  - не более 15 минут для одного участника</w:t>
            </w:r>
          </w:p>
        </w:tc>
      </w:tr>
      <w:tr w:rsidR="001C14D9" w:rsidRPr="008E4D9E" w:rsidTr="00F23F2C">
        <w:tc>
          <w:tcPr>
            <w:tcW w:w="2542" w:type="dxa"/>
          </w:tcPr>
          <w:p w:rsidR="001C14D9" w:rsidRPr="008E4D9E" w:rsidRDefault="006A3170" w:rsidP="006A3170">
            <w:pPr>
              <w:rPr>
                <w:rFonts w:ascii="Times New Roman" w:hAnsi="Times New Roman" w:cs="Times New Roman"/>
                <w:sz w:val="28"/>
                <w:szCs w:val="28"/>
              </w:rPr>
            </w:pPr>
            <w:r w:rsidRPr="008E4D9E">
              <w:rPr>
                <w:rFonts w:ascii="Times New Roman" w:hAnsi="Times New Roman" w:cs="Times New Roman"/>
                <w:sz w:val="28"/>
                <w:szCs w:val="28"/>
              </w:rPr>
              <w:t>Время н</w:t>
            </w:r>
            <w:r w:rsidR="001C14D9" w:rsidRPr="008E4D9E">
              <w:rPr>
                <w:rFonts w:ascii="Times New Roman" w:hAnsi="Times New Roman" w:cs="Times New Roman"/>
                <w:sz w:val="28"/>
                <w:szCs w:val="28"/>
              </w:rPr>
              <w:t>ачал</w:t>
            </w:r>
            <w:r w:rsidRPr="008E4D9E">
              <w:rPr>
                <w:rFonts w:ascii="Times New Roman" w:hAnsi="Times New Roman" w:cs="Times New Roman"/>
                <w:sz w:val="28"/>
                <w:szCs w:val="28"/>
              </w:rPr>
              <w:t>а</w:t>
            </w:r>
            <w:r w:rsidR="001C14D9" w:rsidRPr="008E4D9E">
              <w:rPr>
                <w:rFonts w:ascii="Times New Roman" w:hAnsi="Times New Roman" w:cs="Times New Roman"/>
                <w:sz w:val="28"/>
                <w:szCs w:val="28"/>
              </w:rPr>
              <w:t xml:space="preserve"> олимпиады</w:t>
            </w:r>
          </w:p>
        </w:tc>
        <w:tc>
          <w:tcPr>
            <w:tcW w:w="7029" w:type="dxa"/>
          </w:tcPr>
          <w:p w:rsidR="001C14D9" w:rsidRPr="008E4D9E" w:rsidRDefault="00350FCC" w:rsidP="007D08F4">
            <w:pPr>
              <w:rPr>
                <w:rFonts w:ascii="Times New Roman" w:hAnsi="Times New Roman" w:cs="Times New Roman"/>
                <w:sz w:val="28"/>
                <w:szCs w:val="28"/>
              </w:rPr>
            </w:pPr>
            <w:r w:rsidRPr="008E4D9E">
              <w:rPr>
                <w:rFonts w:ascii="Times New Roman" w:hAnsi="Times New Roman" w:cs="Times New Roman"/>
                <w:sz w:val="28"/>
                <w:szCs w:val="28"/>
              </w:rPr>
              <w:t xml:space="preserve">Определяется приказом ОО, на базе которой проводится ШЭ </w:t>
            </w:r>
            <w:proofErr w:type="spellStart"/>
            <w:r w:rsidRPr="008E4D9E">
              <w:rPr>
                <w:rFonts w:ascii="Times New Roman" w:hAnsi="Times New Roman" w:cs="Times New Roman"/>
                <w:sz w:val="28"/>
                <w:szCs w:val="28"/>
              </w:rPr>
              <w:t>ВсОШ</w:t>
            </w:r>
            <w:proofErr w:type="spellEnd"/>
            <w:r w:rsidRPr="008E4D9E">
              <w:rPr>
                <w:rFonts w:ascii="Times New Roman" w:hAnsi="Times New Roman" w:cs="Times New Roman"/>
                <w:sz w:val="28"/>
                <w:szCs w:val="28"/>
              </w:rPr>
              <w:t>.</w:t>
            </w:r>
          </w:p>
        </w:tc>
      </w:tr>
      <w:tr w:rsidR="00E102F9" w:rsidRPr="008E4D9E" w:rsidTr="00F23F2C">
        <w:tc>
          <w:tcPr>
            <w:tcW w:w="2542" w:type="dxa"/>
          </w:tcPr>
          <w:p w:rsidR="00E102F9" w:rsidRPr="008E4D9E" w:rsidRDefault="00E102F9" w:rsidP="007D08F4">
            <w:pPr>
              <w:rPr>
                <w:rFonts w:ascii="Times New Roman" w:hAnsi="Times New Roman" w:cs="Times New Roman"/>
                <w:sz w:val="28"/>
                <w:szCs w:val="28"/>
              </w:rPr>
            </w:pPr>
            <w:r w:rsidRPr="008E4D9E">
              <w:rPr>
                <w:rFonts w:ascii="Times New Roman" w:hAnsi="Times New Roman" w:cs="Times New Roman"/>
                <w:sz w:val="28"/>
                <w:szCs w:val="28"/>
              </w:rPr>
              <w:t>Квота победителей и призеров</w:t>
            </w:r>
          </w:p>
        </w:tc>
        <w:tc>
          <w:tcPr>
            <w:tcW w:w="7029" w:type="dxa"/>
          </w:tcPr>
          <w:p w:rsidR="00E102F9" w:rsidRPr="008E4D9E" w:rsidRDefault="009269C6" w:rsidP="00E102F9">
            <w:pPr>
              <w:rPr>
                <w:rFonts w:ascii="Times New Roman" w:hAnsi="Times New Roman" w:cs="Times New Roman"/>
                <w:sz w:val="28"/>
                <w:szCs w:val="28"/>
              </w:rPr>
            </w:pPr>
            <w:r w:rsidRPr="008E4D9E">
              <w:rPr>
                <w:rFonts w:ascii="Times New Roman" w:hAnsi="Times New Roman" w:cs="Times New Roman"/>
                <w:sz w:val="28"/>
                <w:szCs w:val="28"/>
              </w:rPr>
              <w:t>Квота победителей и призеров ШЭ  ВСОШ в 2024-2025 учебном году - 25% от общего количества участников олимпиады при соблюдении условий:</w:t>
            </w:r>
          </w:p>
          <w:tbl>
            <w:tblPr>
              <w:tblStyle w:val="a6"/>
              <w:tblW w:w="6803" w:type="dxa"/>
              <w:tblLook w:val="04A0" w:firstRow="1" w:lastRow="0" w:firstColumn="1" w:lastColumn="0" w:noHBand="0" w:noVBand="1"/>
            </w:tblPr>
            <w:tblGrid>
              <w:gridCol w:w="888"/>
              <w:gridCol w:w="1981"/>
              <w:gridCol w:w="1967"/>
              <w:gridCol w:w="1967"/>
            </w:tblGrid>
            <w:tr w:rsidR="00E102F9" w:rsidRPr="008E4D9E" w:rsidTr="00EC2843">
              <w:tc>
                <w:tcPr>
                  <w:tcW w:w="888" w:type="dxa"/>
                </w:tcPr>
                <w:p w:rsidR="00E102F9" w:rsidRPr="008E4D9E" w:rsidRDefault="004F4CA0" w:rsidP="00E102F9">
                  <w:pPr>
                    <w:rPr>
                      <w:rFonts w:ascii="Times New Roman" w:hAnsi="Times New Roman" w:cs="Times New Roman"/>
                      <w:sz w:val="28"/>
                      <w:szCs w:val="28"/>
                    </w:rPr>
                  </w:pPr>
                  <w:r w:rsidRPr="008E4D9E">
                    <w:rPr>
                      <w:rFonts w:ascii="Times New Roman" w:hAnsi="Times New Roman" w:cs="Times New Roman"/>
                      <w:sz w:val="28"/>
                      <w:szCs w:val="28"/>
                    </w:rPr>
                    <w:t xml:space="preserve">Класс </w:t>
                  </w:r>
                </w:p>
              </w:tc>
              <w:tc>
                <w:tcPr>
                  <w:tcW w:w="1981" w:type="dxa"/>
                </w:tcPr>
                <w:p w:rsidR="00E102F9" w:rsidRPr="008E4D9E" w:rsidRDefault="00E102F9" w:rsidP="00E102F9">
                  <w:pPr>
                    <w:rPr>
                      <w:rFonts w:ascii="Times New Roman" w:hAnsi="Times New Roman" w:cs="Times New Roman"/>
                      <w:sz w:val="28"/>
                      <w:szCs w:val="28"/>
                    </w:rPr>
                  </w:pPr>
                  <w:r w:rsidRPr="008E4D9E">
                    <w:rPr>
                      <w:rFonts w:ascii="Times New Roman" w:hAnsi="Times New Roman" w:cs="Times New Roman"/>
                      <w:sz w:val="28"/>
                      <w:szCs w:val="28"/>
                    </w:rPr>
                    <w:t>Максимальный балл</w:t>
                  </w:r>
                </w:p>
              </w:tc>
              <w:tc>
                <w:tcPr>
                  <w:tcW w:w="1967" w:type="dxa"/>
                </w:tcPr>
                <w:p w:rsidR="00E102F9" w:rsidRPr="008E4D9E" w:rsidRDefault="00E102F9" w:rsidP="00E102F9">
                  <w:pPr>
                    <w:rPr>
                      <w:rFonts w:ascii="Times New Roman" w:hAnsi="Times New Roman" w:cs="Times New Roman"/>
                      <w:sz w:val="28"/>
                      <w:szCs w:val="28"/>
                    </w:rPr>
                  </w:pPr>
                  <w:r w:rsidRPr="008E4D9E">
                    <w:rPr>
                      <w:rFonts w:ascii="Times New Roman" w:hAnsi="Times New Roman" w:cs="Times New Roman"/>
                      <w:sz w:val="28"/>
                      <w:szCs w:val="28"/>
                    </w:rPr>
                    <w:t>60% от максимального балла (победитель</w:t>
                  </w:r>
                  <w:r w:rsidR="004F4CA0" w:rsidRPr="008E4D9E">
                    <w:rPr>
                      <w:rFonts w:ascii="Times New Roman" w:hAnsi="Times New Roman" w:cs="Times New Roman"/>
                      <w:sz w:val="28"/>
                      <w:szCs w:val="28"/>
                    </w:rPr>
                    <w:t xml:space="preserve"> </w:t>
                  </w:r>
                  <w:r w:rsidRPr="008E4D9E">
                    <w:rPr>
                      <w:rFonts w:ascii="Times New Roman" w:hAnsi="Times New Roman" w:cs="Times New Roman"/>
                      <w:sz w:val="28"/>
                      <w:szCs w:val="28"/>
                    </w:rPr>
                    <w:t>-более этого значения)</w:t>
                  </w:r>
                </w:p>
              </w:tc>
              <w:tc>
                <w:tcPr>
                  <w:tcW w:w="1967" w:type="dxa"/>
                </w:tcPr>
                <w:p w:rsidR="00E102F9" w:rsidRPr="008E4D9E" w:rsidRDefault="00E102F9" w:rsidP="00E102F9">
                  <w:pPr>
                    <w:rPr>
                      <w:rFonts w:ascii="Times New Roman" w:hAnsi="Times New Roman" w:cs="Times New Roman"/>
                      <w:sz w:val="28"/>
                      <w:szCs w:val="28"/>
                    </w:rPr>
                  </w:pPr>
                  <w:r w:rsidRPr="008E4D9E">
                    <w:rPr>
                      <w:rFonts w:ascii="Times New Roman" w:hAnsi="Times New Roman" w:cs="Times New Roman"/>
                      <w:sz w:val="28"/>
                      <w:szCs w:val="28"/>
                    </w:rPr>
                    <w:t>45 %</w:t>
                  </w:r>
                  <w:r w:rsidRPr="008E4D9E">
                    <w:t xml:space="preserve"> </w:t>
                  </w:r>
                  <w:r w:rsidRPr="008E4D9E">
                    <w:rPr>
                      <w:rFonts w:ascii="Times New Roman" w:hAnsi="Times New Roman" w:cs="Times New Roman"/>
                      <w:sz w:val="28"/>
                      <w:szCs w:val="28"/>
                    </w:rPr>
                    <w:t>от максимального балла</w:t>
                  </w:r>
                </w:p>
                <w:p w:rsidR="00E102F9" w:rsidRPr="008E4D9E" w:rsidRDefault="00E102F9" w:rsidP="008F46BD">
                  <w:pPr>
                    <w:rPr>
                      <w:rFonts w:ascii="Times New Roman" w:hAnsi="Times New Roman" w:cs="Times New Roman"/>
                      <w:sz w:val="28"/>
                      <w:szCs w:val="28"/>
                    </w:rPr>
                  </w:pPr>
                  <w:r w:rsidRPr="008E4D9E">
                    <w:rPr>
                      <w:rFonts w:ascii="Times New Roman" w:hAnsi="Times New Roman" w:cs="Times New Roman"/>
                      <w:sz w:val="28"/>
                      <w:szCs w:val="28"/>
                    </w:rPr>
                    <w:t>(призер</w:t>
                  </w:r>
                  <w:r w:rsidR="004F4CA0" w:rsidRPr="008E4D9E">
                    <w:rPr>
                      <w:rFonts w:ascii="Times New Roman" w:hAnsi="Times New Roman" w:cs="Times New Roman"/>
                      <w:sz w:val="28"/>
                      <w:szCs w:val="28"/>
                    </w:rPr>
                    <w:t xml:space="preserve"> </w:t>
                  </w:r>
                  <w:r w:rsidRPr="008E4D9E">
                    <w:rPr>
                      <w:rFonts w:ascii="Times New Roman" w:hAnsi="Times New Roman" w:cs="Times New Roman"/>
                      <w:sz w:val="28"/>
                      <w:szCs w:val="28"/>
                    </w:rPr>
                    <w:t>-</w:t>
                  </w:r>
                  <w:r w:rsidRPr="008E4D9E">
                    <w:t xml:space="preserve"> </w:t>
                  </w:r>
                  <w:r w:rsidR="00F23F2C" w:rsidRPr="008E4D9E">
                    <w:rPr>
                      <w:rFonts w:ascii="Times New Roman" w:hAnsi="Times New Roman" w:cs="Times New Roman"/>
                      <w:sz w:val="28"/>
                      <w:szCs w:val="28"/>
                    </w:rPr>
                    <w:t xml:space="preserve">более </w:t>
                  </w:r>
                  <w:r w:rsidRPr="008E4D9E">
                    <w:rPr>
                      <w:rFonts w:ascii="Times New Roman" w:hAnsi="Times New Roman" w:cs="Times New Roman"/>
                      <w:sz w:val="28"/>
                      <w:szCs w:val="28"/>
                    </w:rPr>
                    <w:t>этого значения</w:t>
                  </w:r>
                  <w:r w:rsidR="008F46BD" w:rsidRPr="008E4D9E">
                    <w:rPr>
                      <w:rFonts w:ascii="Times New Roman" w:hAnsi="Times New Roman" w:cs="Times New Roman"/>
                      <w:sz w:val="28"/>
                      <w:szCs w:val="28"/>
                    </w:rPr>
                    <w:t xml:space="preserve"> или равно этому значению</w:t>
                  </w:r>
                  <w:r w:rsidRPr="008E4D9E">
                    <w:rPr>
                      <w:rFonts w:ascii="Times New Roman" w:hAnsi="Times New Roman" w:cs="Times New Roman"/>
                      <w:sz w:val="28"/>
                      <w:szCs w:val="28"/>
                    </w:rPr>
                    <w:t>)</w:t>
                  </w:r>
                </w:p>
              </w:tc>
            </w:tr>
            <w:tr w:rsidR="00DA0C84" w:rsidRPr="008E4D9E" w:rsidTr="001E4F14">
              <w:tc>
                <w:tcPr>
                  <w:tcW w:w="888" w:type="dxa"/>
                </w:tcPr>
                <w:p w:rsidR="00DA0C84" w:rsidRPr="008E4D9E" w:rsidRDefault="00DA0C84" w:rsidP="00E102F9">
                  <w:pPr>
                    <w:rPr>
                      <w:rFonts w:ascii="Times New Roman" w:hAnsi="Times New Roman" w:cs="Times New Roman"/>
                      <w:sz w:val="28"/>
                      <w:szCs w:val="28"/>
                    </w:rPr>
                  </w:pPr>
                  <w:r w:rsidRPr="008E4D9E">
                    <w:rPr>
                      <w:rFonts w:ascii="Times New Roman" w:hAnsi="Times New Roman" w:cs="Times New Roman"/>
                      <w:sz w:val="28"/>
                      <w:szCs w:val="28"/>
                    </w:rPr>
                    <w:t>5-6</w:t>
                  </w:r>
                </w:p>
              </w:tc>
              <w:tc>
                <w:tcPr>
                  <w:tcW w:w="1981" w:type="dxa"/>
                  <w:vAlign w:val="center"/>
                </w:tcPr>
                <w:p w:rsidR="00DA0C84" w:rsidRPr="008E4D9E" w:rsidRDefault="00DA0C84">
                  <w:pPr>
                    <w:jc w:val="right"/>
                    <w:rPr>
                      <w:rFonts w:ascii="Times New Roman" w:hAnsi="Times New Roman" w:cs="Times New Roman"/>
                      <w:color w:val="000000"/>
                      <w:sz w:val="28"/>
                      <w:szCs w:val="28"/>
                    </w:rPr>
                  </w:pPr>
                  <w:r w:rsidRPr="008E4D9E">
                    <w:rPr>
                      <w:rFonts w:ascii="Times New Roman" w:hAnsi="Times New Roman" w:cs="Times New Roman"/>
                      <w:color w:val="000000"/>
                      <w:sz w:val="28"/>
                      <w:szCs w:val="28"/>
                    </w:rPr>
                    <w:t>100</w:t>
                  </w:r>
                </w:p>
              </w:tc>
              <w:tc>
                <w:tcPr>
                  <w:tcW w:w="1967" w:type="dxa"/>
                  <w:vAlign w:val="bottom"/>
                </w:tcPr>
                <w:p w:rsidR="00DA0C84" w:rsidRPr="008E4D9E" w:rsidRDefault="00DA0C84">
                  <w:pPr>
                    <w:jc w:val="right"/>
                    <w:rPr>
                      <w:rFonts w:ascii="Times New Roman" w:hAnsi="Times New Roman" w:cs="Times New Roman"/>
                      <w:color w:val="000000"/>
                      <w:sz w:val="28"/>
                      <w:szCs w:val="28"/>
                    </w:rPr>
                  </w:pPr>
                  <w:r w:rsidRPr="008E4D9E">
                    <w:rPr>
                      <w:rFonts w:ascii="Times New Roman" w:hAnsi="Times New Roman" w:cs="Times New Roman"/>
                      <w:color w:val="000000"/>
                      <w:sz w:val="28"/>
                      <w:szCs w:val="28"/>
                    </w:rPr>
                    <w:t>60</w:t>
                  </w:r>
                </w:p>
              </w:tc>
              <w:tc>
                <w:tcPr>
                  <w:tcW w:w="1967" w:type="dxa"/>
                  <w:vAlign w:val="bottom"/>
                </w:tcPr>
                <w:p w:rsidR="00DA0C84" w:rsidRPr="008E4D9E" w:rsidRDefault="00DA0C84">
                  <w:pPr>
                    <w:jc w:val="right"/>
                    <w:rPr>
                      <w:rFonts w:ascii="Times New Roman" w:hAnsi="Times New Roman" w:cs="Times New Roman"/>
                      <w:color w:val="000000"/>
                      <w:sz w:val="28"/>
                      <w:szCs w:val="28"/>
                    </w:rPr>
                  </w:pPr>
                  <w:r w:rsidRPr="008E4D9E">
                    <w:rPr>
                      <w:rFonts w:ascii="Times New Roman" w:hAnsi="Times New Roman" w:cs="Times New Roman"/>
                      <w:color w:val="000000"/>
                      <w:sz w:val="28"/>
                      <w:szCs w:val="28"/>
                    </w:rPr>
                    <w:t>45</w:t>
                  </w:r>
                </w:p>
              </w:tc>
            </w:tr>
            <w:tr w:rsidR="00DA0C84" w:rsidRPr="008E4D9E" w:rsidTr="001E4F14">
              <w:tc>
                <w:tcPr>
                  <w:tcW w:w="888" w:type="dxa"/>
                </w:tcPr>
                <w:p w:rsidR="00DA0C84" w:rsidRPr="008E4D9E" w:rsidRDefault="00DA0C84" w:rsidP="00E102F9">
                  <w:pPr>
                    <w:rPr>
                      <w:rFonts w:ascii="Times New Roman" w:hAnsi="Times New Roman" w:cs="Times New Roman"/>
                      <w:sz w:val="28"/>
                      <w:szCs w:val="28"/>
                    </w:rPr>
                  </w:pPr>
                  <w:r w:rsidRPr="008E4D9E">
                    <w:rPr>
                      <w:rFonts w:ascii="Times New Roman" w:hAnsi="Times New Roman" w:cs="Times New Roman"/>
                      <w:sz w:val="28"/>
                      <w:szCs w:val="28"/>
                    </w:rPr>
                    <w:t>7-8</w:t>
                  </w:r>
                </w:p>
              </w:tc>
              <w:tc>
                <w:tcPr>
                  <w:tcW w:w="1981" w:type="dxa"/>
                  <w:vAlign w:val="center"/>
                </w:tcPr>
                <w:p w:rsidR="00DA0C84" w:rsidRPr="008E4D9E" w:rsidRDefault="00DA0C84">
                  <w:pPr>
                    <w:jc w:val="right"/>
                    <w:rPr>
                      <w:rFonts w:ascii="Times New Roman" w:hAnsi="Times New Roman" w:cs="Times New Roman"/>
                      <w:color w:val="000000"/>
                      <w:sz w:val="28"/>
                      <w:szCs w:val="28"/>
                    </w:rPr>
                  </w:pPr>
                  <w:r w:rsidRPr="008E4D9E">
                    <w:rPr>
                      <w:rFonts w:ascii="Times New Roman" w:hAnsi="Times New Roman" w:cs="Times New Roman"/>
                      <w:color w:val="000000"/>
                      <w:sz w:val="28"/>
                      <w:szCs w:val="28"/>
                    </w:rPr>
                    <w:t>300</w:t>
                  </w:r>
                </w:p>
              </w:tc>
              <w:tc>
                <w:tcPr>
                  <w:tcW w:w="1967" w:type="dxa"/>
                  <w:vAlign w:val="bottom"/>
                </w:tcPr>
                <w:p w:rsidR="00DA0C84" w:rsidRPr="008E4D9E" w:rsidRDefault="00DA0C84" w:rsidP="001C0A6E">
                  <w:pPr>
                    <w:jc w:val="right"/>
                    <w:rPr>
                      <w:rFonts w:ascii="Times New Roman" w:hAnsi="Times New Roman" w:cs="Times New Roman"/>
                      <w:color w:val="000000"/>
                      <w:sz w:val="28"/>
                      <w:szCs w:val="28"/>
                    </w:rPr>
                  </w:pPr>
                  <w:r w:rsidRPr="008E4D9E">
                    <w:rPr>
                      <w:rFonts w:ascii="Times New Roman" w:hAnsi="Times New Roman" w:cs="Times New Roman"/>
                      <w:color w:val="000000"/>
                      <w:sz w:val="28"/>
                      <w:szCs w:val="28"/>
                    </w:rPr>
                    <w:t>180</w:t>
                  </w:r>
                </w:p>
              </w:tc>
              <w:tc>
                <w:tcPr>
                  <w:tcW w:w="1967" w:type="dxa"/>
                  <w:vAlign w:val="bottom"/>
                </w:tcPr>
                <w:p w:rsidR="00DA0C84" w:rsidRPr="008E4D9E" w:rsidRDefault="00DA0C84" w:rsidP="001C0A6E">
                  <w:pPr>
                    <w:jc w:val="right"/>
                    <w:rPr>
                      <w:rFonts w:ascii="Times New Roman" w:hAnsi="Times New Roman" w:cs="Times New Roman"/>
                      <w:color w:val="000000"/>
                      <w:sz w:val="28"/>
                      <w:szCs w:val="28"/>
                    </w:rPr>
                  </w:pPr>
                  <w:r w:rsidRPr="008E4D9E">
                    <w:rPr>
                      <w:rFonts w:ascii="Times New Roman" w:hAnsi="Times New Roman" w:cs="Times New Roman"/>
                      <w:color w:val="000000"/>
                      <w:sz w:val="28"/>
                      <w:szCs w:val="28"/>
                    </w:rPr>
                    <w:t>135</w:t>
                  </w:r>
                </w:p>
              </w:tc>
            </w:tr>
            <w:tr w:rsidR="00DA0C84" w:rsidRPr="008E4D9E" w:rsidTr="001E4F14">
              <w:tc>
                <w:tcPr>
                  <w:tcW w:w="888" w:type="dxa"/>
                </w:tcPr>
                <w:p w:rsidR="00DA0C84" w:rsidRPr="008E4D9E" w:rsidRDefault="00DA0C84" w:rsidP="003E2AA2">
                  <w:pPr>
                    <w:rPr>
                      <w:rFonts w:ascii="Times New Roman" w:hAnsi="Times New Roman" w:cs="Times New Roman"/>
                      <w:sz w:val="28"/>
                      <w:szCs w:val="28"/>
                    </w:rPr>
                  </w:pPr>
                  <w:r w:rsidRPr="008E4D9E">
                    <w:rPr>
                      <w:rFonts w:ascii="Times New Roman" w:hAnsi="Times New Roman" w:cs="Times New Roman"/>
                      <w:sz w:val="28"/>
                      <w:szCs w:val="28"/>
                    </w:rPr>
                    <w:t>9</w:t>
                  </w:r>
                </w:p>
              </w:tc>
              <w:tc>
                <w:tcPr>
                  <w:tcW w:w="1981" w:type="dxa"/>
                  <w:vAlign w:val="center"/>
                </w:tcPr>
                <w:p w:rsidR="00DA0C84" w:rsidRPr="008E4D9E" w:rsidRDefault="00DA0C84">
                  <w:pPr>
                    <w:jc w:val="right"/>
                    <w:rPr>
                      <w:rFonts w:ascii="Times New Roman" w:hAnsi="Times New Roman" w:cs="Times New Roman"/>
                      <w:color w:val="000000"/>
                      <w:sz w:val="28"/>
                      <w:szCs w:val="28"/>
                    </w:rPr>
                  </w:pPr>
                  <w:r w:rsidRPr="008E4D9E">
                    <w:rPr>
                      <w:rFonts w:ascii="Times New Roman" w:hAnsi="Times New Roman" w:cs="Times New Roman"/>
                      <w:color w:val="000000"/>
                      <w:sz w:val="28"/>
                      <w:szCs w:val="28"/>
                    </w:rPr>
                    <w:t>300</w:t>
                  </w:r>
                </w:p>
              </w:tc>
              <w:tc>
                <w:tcPr>
                  <w:tcW w:w="1967" w:type="dxa"/>
                  <w:vAlign w:val="bottom"/>
                </w:tcPr>
                <w:p w:rsidR="00DA0C84" w:rsidRPr="008E4D9E" w:rsidRDefault="00DA0C84">
                  <w:pPr>
                    <w:jc w:val="right"/>
                    <w:rPr>
                      <w:rFonts w:ascii="Times New Roman" w:hAnsi="Times New Roman" w:cs="Times New Roman"/>
                      <w:color w:val="000000"/>
                      <w:sz w:val="28"/>
                      <w:szCs w:val="28"/>
                    </w:rPr>
                  </w:pPr>
                  <w:r w:rsidRPr="008E4D9E">
                    <w:rPr>
                      <w:rFonts w:ascii="Times New Roman" w:hAnsi="Times New Roman" w:cs="Times New Roman"/>
                      <w:color w:val="000000"/>
                      <w:sz w:val="28"/>
                      <w:szCs w:val="28"/>
                    </w:rPr>
                    <w:t>180</w:t>
                  </w:r>
                </w:p>
              </w:tc>
              <w:tc>
                <w:tcPr>
                  <w:tcW w:w="1967" w:type="dxa"/>
                  <w:vAlign w:val="bottom"/>
                </w:tcPr>
                <w:p w:rsidR="00DA0C84" w:rsidRPr="008E4D9E" w:rsidRDefault="00DA0C84">
                  <w:pPr>
                    <w:jc w:val="right"/>
                    <w:rPr>
                      <w:rFonts w:ascii="Times New Roman" w:hAnsi="Times New Roman" w:cs="Times New Roman"/>
                      <w:color w:val="000000"/>
                      <w:sz w:val="28"/>
                      <w:szCs w:val="28"/>
                    </w:rPr>
                  </w:pPr>
                  <w:r w:rsidRPr="008E4D9E">
                    <w:rPr>
                      <w:rFonts w:ascii="Times New Roman" w:hAnsi="Times New Roman" w:cs="Times New Roman"/>
                      <w:color w:val="000000"/>
                      <w:sz w:val="28"/>
                      <w:szCs w:val="28"/>
                    </w:rPr>
                    <w:t>135</w:t>
                  </w:r>
                </w:p>
              </w:tc>
            </w:tr>
            <w:tr w:rsidR="00DA0C84" w:rsidRPr="008E4D9E" w:rsidTr="001E4F14">
              <w:tc>
                <w:tcPr>
                  <w:tcW w:w="888" w:type="dxa"/>
                </w:tcPr>
                <w:p w:rsidR="00DA0C84" w:rsidRPr="008E4D9E" w:rsidRDefault="00DA0C84" w:rsidP="003E2AA2">
                  <w:pPr>
                    <w:rPr>
                      <w:rFonts w:ascii="Times New Roman" w:hAnsi="Times New Roman" w:cs="Times New Roman"/>
                      <w:sz w:val="28"/>
                      <w:szCs w:val="28"/>
                    </w:rPr>
                  </w:pPr>
                  <w:r w:rsidRPr="008E4D9E">
                    <w:rPr>
                      <w:rFonts w:ascii="Times New Roman" w:hAnsi="Times New Roman" w:cs="Times New Roman"/>
                      <w:sz w:val="28"/>
                      <w:szCs w:val="28"/>
                    </w:rPr>
                    <w:t>10</w:t>
                  </w:r>
                </w:p>
              </w:tc>
              <w:tc>
                <w:tcPr>
                  <w:tcW w:w="1981" w:type="dxa"/>
                  <w:vAlign w:val="center"/>
                </w:tcPr>
                <w:p w:rsidR="00DA0C84" w:rsidRPr="008E4D9E" w:rsidRDefault="00DA0C84">
                  <w:pPr>
                    <w:jc w:val="right"/>
                    <w:rPr>
                      <w:rFonts w:ascii="Times New Roman" w:hAnsi="Times New Roman" w:cs="Times New Roman"/>
                      <w:color w:val="000000"/>
                      <w:sz w:val="28"/>
                      <w:szCs w:val="28"/>
                    </w:rPr>
                  </w:pPr>
                  <w:r w:rsidRPr="008E4D9E">
                    <w:rPr>
                      <w:rFonts w:ascii="Times New Roman" w:hAnsi="Times New Roman" w:cs="Times New Roman"/>
                      <w:color w:val="000000"/>
                      <w:sz w:val="28"/>
                      <w:szCs w:val="28"/>
                    </w:rPr>
                    <w:t>300</w:t>
                  </w:r>
                </w:p>
              </w:tc>
              <w:tc>
                <w:tcPr>
                  <w:tcW w:w="1967" w:type="dxa"/>
                  <w:vAlign w:val="bottom"/>
                </w:tcPr>
                <w:p w:rsidR="00DA0C84" w:rsidRPr="008E4D9E" w:rsidRDefault="00DA0C84">
                  <w:pPr>
                    <w:jc w:val="right"/>
                    <w:rPr>
                      <w:rFonts w:ascii="Times New Roman" w:hAnsi="Times New Roman" w:cs="Times New Roman"/>
                      <w:color w:val="000000"/>
                      <w:sz w:val="28"/>
                      <w:szCs w:val="28"/>
                    </w:rPr>
                  </w:pPr>
                  <w:r w:rsidRPr="008E4D9E">
                    <w:rPr>
                      <w:rFonts w:ascii="Times New Roman" w:hAnsi="Times New Roman" w:cs="Times New Roman"/>
                      <w:color w:val="000000"/>
                      <w:sz w:val="28"/>
                      <w:szCs w:val="28"/>
                    </w:rPr>
                    <w:t>180</w:t>
                  </w:r>
                </w:p>
              </w:tc>
              <w:tc>
                <w:tcPr>
                  <w:tcW w:w="1967" w:type="dxa"/>
                  <w:vAlign w:val="bottom"/>
                </w:tcPr>
                <w:p w:rsidR="00DA0C84" w:rsidRPr="008E4D9E" w:rsidRDefault="00DA0C84">
                  <w:pPr>
                    <w:jc w:val="right"/>
                    <w:rPr>
                      <w:rFonts w:ascii="Times New Roman" w:hAnsi="Times New Roman" w:cs="Times New Roman"/>
                      <w:color w:val="000000"/>
                      <w:sz w:val="28"/>
                      <w:szCs w:val="28"/>
                    </w:rPr>
                  </w:pPr>
                  <w:r w:rsidRPr="008E4D9E">
                    <w:rPr>
                      <w:rFonts w:ascii="Times New Roman" w:hAnsi="Times New Roman" w:cs="Times New Roman"/>
                      <w:color w:val="000000"/>
                      <w:sz w:val="28"/>
                      <w:szCs w:val="28"/>
                    </w:rPr>
                    <w:t>135</w:t>
                  </w:r>
                </w:p>
              </w:tc>
            </w:tr>
            <w:tr w:rsidR="00DA0C84" w:rsidRPr="008E4D9E" w:rsidTr="001E4F14">
              <w:tc>
                <w:tcPr>
                  <w:tcW w:w="888" w:type="dxa"/>
                </w:tcPr>
                <w:p w:rsidR="00DA0C84" w:rsidRPr="008E4D9E" w:rsidRDefault="00DA0C84" w:rsidP="003E2AA2">
                  <w:pPr>
                    <w:rPr>
                      <w:rFonts w:ascii="Times New Roman" w:hAnsi="Times New Roman" w:cs="Times New Roman"/>
                      <w:sz w:val="28"/>
                      <w:szCs w:val="28"/>
                    </w:rPr>
                  </w:pPr>
                  <w:r w:rsidRPr="008E4D9E">
                    <w:rPr>
                      <w:rFonts w:ascii="Times New Roman" w:hAnsi="Times New Roman" w:cs="Times New Roman"/>
                      <w:sz w:val="28"/>
                      <w:szCs w:val="28"/>
                    </w:rPr>
                    <w:t>11</w:t>
                  </w:r>
                </w:p>
              </w:tc>
              <w:tc>
                <w:tcPr>
                  <w:tcW w:w="1981" w:type="dxa"/>
                  <w:vAlign w:val="center"/>
                </w:tcPr>
                <w:p w:rsidR="00DA0C84" w:rsidRPr="008E4D9E" w:rsidRDefault="00DA0C84">
                  <w:pPr>
                    <w:jc w:val="right"/>
                    <w:rPr>
                      <w:rFonts w:ascii="Times New Roman" w:hAnsi="Times New Roman" w:cs="Times New Roman"/>
                      <w:color w:val="000000"/>
                      <w:sz w:val="28"/>
                      <w:szCs w:val="28"/>
                    </w:rPr>
                  </w:pPr>
                  <w:r w:rsidRPr="008E4D9E">
                    <w:rPr>
                      <w:rFonts w:ascii="Times New Roman" w:hAnsi="Times New Roman" w:cs="Times New Roman"/>
                      <w:color w:val="000000"/>
                      <w:sz w:val="28"/>
                      <w:szCs w:val="28"/>
                    </w:rPr>
                    <w:t>300</w:t>
                  </w:r>
                </w:p>
              </w:tc>
              <w:tc>
                <w:tcPr>
                  <w:tcW w:w="1967" w:type="dxa"/>
                  <w:vAlign w:val="bottom"/>
                </w:tcPr>
                <w:p w:rsidR="00DA0C84" w:rsidRPr="008E4D9E" w:rsidRDefault="00DA0C84">
                  <w:pPr>
                    <w:jc w:val="right"/>
                    <w:rPr>
                      <w:rFonts w:ascii="Times New Roman" w:hAnsi="Times New Roman" w:cs="Times New Roman"/>
                      <w:color w:val="000000"/>
                      <w:sz w:val="28"/>
                      <w:szCs w:val="28"/>
                    </w:rPr>
                  </w:pPr>
                  <w:r w:rsidRPr="008E4D9E">
                    <w:rPr>
                      <w:rFonts w:ascii="Times New Roman" w:hAnsi="Times New Roman" w:cs="Times New Roman"/>
                      <w:color w:val="000000"/>
                      <w:sz w:val="28"/>
                      <w:szCs w:val="28"/>
                    </w:rPr>
                    <w:t>180</w:t>
                  </w:r>
                </w:p>
              </w:tc>
              <w:tc>
                <w:tcPr>
                  <w:tcW w:w="1967" w:type="dxa"/>
                  <w:vAlign w:val="bottom"/>
                </w:tcPr>
                <w:p w:rsidR="00DA0C84" w:rsidRPr="008E4D9E" w:rsidRDefault="00DA0C84">
                  <w:pPr>
                    <w:jc w:val="right"/>
                    <w:rPr>
                      <w:rFonts w:ascii="Times New Roman" w:hAnsi="Times New Roman" w:cs="Times New Roman"/>
                      <w:color w:val="000000"/>
                      <w:sz w:val="28"/>
                      <w:szCs w:val="28"/>
                    </w:rPr>
                  </w:pPr>
                  <w:r w:rsidRPr="008E4D9E">
                    <w:rPr>
                      <w:rFonts w:ascii="Times New Roman" w:hAnsi="Times New Roman" w:cs="Times New Roman"/>
                      <w:color w:val="000000"/>
                      <w:sz w:val="28"/>
                      <w:szCs w:val="28"/>
                    </w:rPr>
                    <w:t>135</w:t>
                  </w:r>
                </w:p>
              </w:tc>
            </w:tr>
          </w:tbl>
          <w:p w:rsidR="00E102F9" w:rsidRPr="008E4D9E" w:rsidRDefault="00E102F9" w:rsidP="009269C6">
            <w:pPr>
              <w:rPr>
                <w:rFonts w:ascii="Times New Roman" w:hAnsi="Times New Roman" w:cs="Times New Roman"/>
                <w:sz w:val="28"/>
                <w:szCs w:val="28"/>
              </w:rPr>
            </w:pPr>
          </w:p>
        </w:tc>
      </w:tr>
      <w:tr w:rsidR="001C14D9" w:rsidRPr="008E4D9E" w:rsidTr="00F23F2C">
        <w:tc>
          <w:tcPr>
            <w:tcW w:w="2542" w:type="dxa"/>
          </w:tcPr>
          <w:p w:rsidR="001C14D9" w:rsidRPr="008E4D9E" w:rsidRDefault="001826BC" w:rsidP="007D08F4">
            <w:pPr>
              <w:rPr>
                <w:rFonts w:ascii="Times New Roman" w:hAnsi="Times New Roman" w:cs="Times New Roman"/>
                <w:sz w:val="28"/>
                <w:szCs w:val="28"/>
              </w:rPr>
            </w:pPr>
            <w:r w:rsidRPr="008E4D9E">
              <w:rPr>
                <w:rFonts w:ascii="Times New Roman" w:hAnsi="Times New Roman" w:cs="Times New Roman"/>
                <w:sz w:val="28"/>
                <w:szCs w:val="28"/>
              </w:rPr>
              <w:t xml:space="preserve">Порядок </w:t>
            </w:r>
            <w:r w:rsidRPr="008E4D9E">
              <w:rPr>
                <w:rFonts w:ascii="Times New Roman" w:hAnsi="Times New Roman" w:cs="Times New Roman"/>
                <w:sz w:val="28"/>
                <w:szCs w:val="28"/>
              </w:rPr>
              <w:lastRenderedPageBreak/>
              <w:t>регистрации участников</w:t>
            </w:r>
          </w:p>
        </w:tc>
        <w:tc>
          <w:tcPr>
            <w:tcW w:w="7029" w:type="dxa"/>
          </w:tcPr>
          <w:p w:rsidR="001826BC" w:rsidRPr="008E4D9E" w:rsidRDefault="001826BC" w:rsidP="001826BC">
            <w:pPr>
              <w:rPr>
                <w:rFonts w:ascii="Times New Roman" w:hAnsi="Times New Roman" w:cs="Times New Roman"/>
                <w:sz w:val="28"/>
                <w:szCs w:val="28"/>
              </w:rPr>
            </w:pPr>
            <w:r w:rsidRPr="008E4D9E">
              <w:rPr>
                <w:rFonts w:ascii="Times New Roman" w:hAnsi="Times New Roman" w:cs="Times New Roman"/>
                <w:sz w:val="28"/>
                <w:szCs w:val="28"/>
              </w:rPr>
              <w:lastRenderedPageBreak/>
              <w:t xml:space="preserve">Регистрация участников осуществляется перед началом </w:t>
            </w:r>
            <w:r w:rsidRPr="008E4D9E">
              <w:rPr>
                <w:rFonts w:ascii="Times New Roman" w:hAnsi="Times New Roman" w:cs="Times New Roman"/>
                <w:sz w:val="28"/>
                <w:szCs w:val="28"/>
              </w:rPr>
              <w:lastRenderedPageBreak/>
              <w:t xml:space="preserve">проведения соревновательного тура с 08.40 до 09.40. При регистрации проверяется правомочность участия прибывших обучающихся в олимпиаде. Для осуществления данной процедуры участник предъявляет паспорт (свидетельство о рождении - до 14 лет). </w:t>
            </w:r>
          </w:p>
          <w:p w:rsidR="00E37235" w:rsidRPr="008E4D9E" w:rsidRDefault="001826BC" w:rsidP="001826BC">
            <w:pPr>
              <w:rPr>
                <w:rFonts w:ascii="Times New Roman" w:hAnsi="Times New Roman" w:cs="Times New Roman"/>
                <w:sz w:val="28"/>
                <w:szCs w:val="28"/>
              </w:rPr>
            </w:pPr>
            <w:r w:rsidRPr="008E4D9E">
              <w:rPr>
                <w:rFonts w:ascii="Times New Roman" w:hAnsi="Times New Roman" w:cs="Times New Roman"/>
                <w:sz w:val="28"/>
                <w:szCs w:val="28"/>
              </w:rPr>
              <w:t xml:space="preserve">По окончании процедуры регистрации регистратор сдает регистрационный лист ответственному члену оргкомитета. </w:t>
            </w:r>
          </w:p>
          <w:p w:rsidR="001826BC" w:rsidRPr="008E4D9E" w:rsidRDefault="00E37235" w:rsidP="001826BC">
            <w:pPr>
              <w:rPr>
                <w:rFonts w:ascii="Times New Roman" w:hAnsi="Times New Roman" w:cs="Times New Roman"/>
                <w:sz w:val="28"/>
                <w:szCs w:val="28"/>
              </w:rPr>
            </w:pPr>
            <w:r w:rsidRPr="008E4D9E">
              <w:rPr>
                <w:rFonts w:ascii="Times New Roman" w:hAnsi="Times New Roman" w:cs="Times New Roman"/>
                <w:sz w:val="28"/>
                <w:szCs w:val="28"/>
              </w:rPr>
              <w:t>Регистратор сообщае</w:t>
            </w:r>
            <w:r w:rsidR="001826BC" w:rsidRPr="008E4D9E">
              <w:rPr>
                <w:rFonts w:ascii="Times New Roman" w:hAnsi="Times New Roman" w:cs="Times New Roman"/>
                <w:sz w:val="28"/>
                <w:szCs w:val="28"/>
              </w:rPr>
              <w:t>т участникам олимпиады номера аудиторий</w:t>
            </w:r>
            <w:r w:rsidRPr="008E4D9E">
              <w:rPr>
                <w:rFonts w:ascii="Times New Roman" w:hAnsi="Times New Roman" w:cs="Times New Roman"/>
                <w:sz w:val="28"/>
                <w:szCs w:val="28"/>
              </w:rPr>
              <w:t>.</w:t>
            </w:r>
          </w:p>
          <w:p w:rsidR="001C14D9" w:rsidRPr="008E4D9E" w:rsidRDefault="001826BC" w:rsidP="001826BC">
            <w:pPr>
              <w:rPr>
                <w:rFonts w:ascii="Times New Roman" w:hAnsi="Times New Roman" w:cs="Times New Roman"/>
                <w:sz w:val="28"/>
                <w:szCs w:val="28"/>
              </w:rPr>
            </w:pPr>
            <w:r w:rsidRPr="008E4D9E">
              <w:rPr>
                <w:rFonts w:ascii="Times New Roman" w:hAnsi="Times New Roman" w:cs="Times New Roman"/>
                <w:sz w:val="28"/>
                <w:szCs w:val="28"/>
              </w:rPr>
              <w:t>Организаторы в аудитории направляют участников олимпиады на рабочее место согласно спискам автоматизированного р</w:t>
            </w:r>
            <w:r w:rsidR="00FE2813" w:rsidRPr="008E4D9E">
              <w:rPr>
                <w:rFonts w:ascii="Times New Roman" w:hAnsi="Times New Roman" w:cs="Times New Roman"/>
                <w:sz w:val="28"/>
                <w:szCs w:val="28"/>
              </w:rPr>
              <w:t>аспределения.</w:t>
            </w:r>
          </w:p>
        </w:tc>
      </w:tr>
      <w:tr w:rsidR="00E411EB" w:rsidRPr="008E4D9E" w:rsidTr="00F23F2C">
        <w:tc>
          <w:tcPr>
            <w:tcW w:w="2542" w:type="dxa"/>
          </w:tcPr>
          <w:p w:rsidR="00E411EB" w:rsidRPr="008E4D9E" w:rsidRDefault="00E411EB" w:rsidP="007D08F4">
            <w:pPr>
              <w:rPr>
                <w:rFonts w:ascii="Times New Roman" w:hAnsi="Times New Roman" w:cs="Times New Roman"/>
                <w:sz w:val="28"/>
                <w:szCs w:val="28"/>
              </w:rPr>
            </w:pPr>
            <w:r w:rsidRPr="008E4D9E">
              <w:rPr>
                <w:rFonts w:ascii="Times New Roman" w:hAnsi="Times New Roman" w:cs="Times New Roman"/>
                <w:sz w:val="28"/>
                <w:szCs w:val="28"/>
              </w:rPr>
              <w:lastRenderedPageBreak/>
              <w:t>Материально-техническое обеспечение</w:t>
            </w:r>
          </w:p>
        </w:tc>
        <w:tc>
          <w:tcPr>
            <w:tcW w:w="7029" w:type="dxa"/>
          </w:tcPr>
          <w:p w:rsidR="00E411EB" w:rsidRPr="008E4D9E" w:rsidRDefault="003E2AA2" w:rsidP="007D08F4">
            <w:pPr>
              <w:rPr>
                <w:rFonts w:ascii="Times New Roman" w:hAnsi="Times New Roman" w:cs="Times New Roman"/>
                <w:sz w:val="28"/>
                <w:szCs w:val="28"/>
              </w:rPr>
            </w:pPr>
            <w:r w:rsidRPr="008E4D9E">
              <w:rPr>
                <w:rFonts w:ascii="Times New Roman" w:hAnsi="Times New Roman" w:cs="Times New Roman"/>
                <w:sz w:val="28"/>
                <w:szCs w:val="28"/>
              </w:rPr>
              <w:t>Оборудование кабинета ОБЗР</w:t>
            </w:r>
          </w:p>
        </w:tc>
      </w:tr>
      <w:tr w:rsidR="00E411EB" w:rsidRPr="008E4D9E" w:rsidTr="00F23F2C">
        <w:tc>
          <w:tcPr>
            <w:tcW w:w="2542" w:type="dxa"/>
          </w:tcPr>
          <w:p w:rsidR="00E411EB" w:rsidRPr="008E4D9E" w:rsidRDefault="00E411EB" w:rsidP="007D08F4">
            <w:pPr>
              <w:rPr>
                <w:rFonts w:ascii="Times New Roman" w:hAnsi="Times New Roman" w:cs="Times New Roman"/>
                <w:sz w:val="28"/>
                <w:szCs w:val="28"/>
              </w:rPr>
            </w:pPr>
            <w:r w:rsidRPr="008E4D9E">
              <w:rPr>
                <w:rFonts w:ascii="Times New Roman" w:hAnsi="Times New Roman" w:cs="Times New Roman"/>
                <w:sz w:val="28"/>
                <w:szCs w:val="28"/>
              </w:rPr>
              <w:t>Перечень справочных материалов, средств связи и электронно-вычислительной техники, разрешенных к использованию во время проведения олимпиады</w:t>
            </w:r>
          </w:p>
        </w:tc>
        <w:tc>
          <w:tcPr>
            <w:tcW w:w="7029" w:type="dxa"/>
          </w:tcPr>
          <w:p w:rsidR="00E411EB" w:rsidRPr="008E4D9E" w:rsidRDefault="003E2AA2" w:rsidP="007D08F4">
            <w:pPr>
              <w:rPr>
                <w:rFonts w:ascii="Times New Roman" w:hAnsi="Times New Roman" w:cs="Times New Roman"/>
                <w:sz w:val="28"/>
                <w:szCs w:val="28"/>
              </w:rPr>
            </w:pPr>
            <w:r w:rsidRPr="008E4D9E">
              <w:rPr>
                <w:rFonts w:ascii="Times New Roman" w:hAnsi="Times New Roman" w:cs="Times New Roman"/>
                <w:sz w:val="28"/>
                <w:szCs w:val="28"/>
              </w:rPr>
              <w:t>нет</w:t>
            </w:r>
          </w:p>
        </w:tc>
      </w:tr>
      <w:tr w:rsidR="00BA2097" w:rsidRPr="008E4D9E" w:rsidTr="00F23F2C">
        <w:tc>
          <w:tcPr>
            <w:tcW w:w="2542" w:type="dxa"/>
          </w:tcPr>
          <w:p w:rsidR="00BA2097" w:rsidRPr="008E4D9E" w:rsidRDefault="00BA2097" w:rsidP="007D08F4">
            <w:pPr>
              <w:rPr>
                <w:rFonts w:ascii="Times New Roman" w:hAnsi="Times New Roman" w:cs="Times New Roman"/>
                <w:sz w:val="28"/>
                <w:szCs w:val="28"/>
              </w:rPr>
            </w:pPr>
            <w:r w:rsidRPr="008E4D9E">
              <w:rPr>
                <w:rFonts w:ascii="Times New Roman" w:hAnsi="Times New Roman" w:cs="Times New Roman"/>
                <w:sz w:val="28"/>
                <w:szCs w:val="28"/>
              </w:rPr>
              <w:t>Кодирование и декодирование олимпиадных работ участников</w:t>
            </w:r>
          </w:p>
        </w:tc>
        <w:tc>
          <w:tcPr>
            <w:tcW w:w="7029" w:type="dxa"/>
          </w:tcPr>
          <w:p w:rsidR="009F00BA" w:rsidRPr="008E4D9E" w:rsidRDefault="00FC6F77" w:rsidP="00FC6F77">
            <w:pPr>
              <w:rPr>
                <w:rFonts w:ascii="Times New Roman" w:hAnsi="Times New Roman" w:cs="Times New Roman"/>
                <w:sz w:val="28"/>
                <w:szCs w:val="28"/>
              </w:rPr>
            </w:pPr>
            <w:r w:rsidRPr="008E4D9E">
              <w:rPr>
                <w:rFonts w:ascii="Times New Roman" w:hAnsi="Times New Roman" w:cs="Times New Roman"/>
                <w:sz w:val="28"/>
                <w:szCs w:val="28"/>
              </w:rPr>
              <w:t>По окончании олимпиады организатор в аудитории, принимая работы у участников, ставит на работу участника шифр, указывающий параллель, наименование предмета, и порядко</w:t>
            </w:r>
            <w:r w:rsidR="00B228F4" w:rsidRPr="008E4D9E">
              <w:rPr>
                <w:rFonts w:ascii="Times New Roman" w:hAnsi="Times New Roman" w:cs="Times New Roman"/>
                <w:sz w:val="28"/>
                <w:szCs w:val="28"/>
              </w:rPr>
              <w:t>вый номер работы (например, 9И-</w:t>
            </w:r>
            <w:r w:rsidRPr="008E4D9E">
              <w:rPr>
                <w:rFonts w:ascii="Times New Roman" w:hAnsi="Times New Roman" w:cs="Times New Roman"/>
                <w:sz w:val="28"/>
                <w:szCs w:val="28"/>
              </w:rPr>
              <w:t>1, 9И-24, 11И-2 и т.д.). Список шифров выдается организатору в аудито</w:t>
            </w:r>
            <w:r w:rsidR="009F00BA" w:rsidRPr="008E4D9E">
              <w:rPr>
                <w:rFonts w:ascii="Times New Roman" w:hAnsi="Times New Roman" w:cs="Times New Roman"/>
                <w:sz w:val="28"/>
                <w:szCs w:val="28"/>
              </w:rPr>
              <w:t>рии представителем оргкомитета.</w:t>
            </w:r>
          </w:p>
          <w:p w:rsidR="00FC6F77" w:rsidRPr="008E4D9E" w:rsidRDefault="00FC6F77" w:rsidP="00FC6F77">
            <w:pPr>
              <w:rPr>
                <w:rFonts w:ascii="Times New Roman" w:hAnsi="Times New Roman" w:cs="Times New Roman"/>
                <w:sz w:val="28"/>
                <w:szCs w:val="28"/>
              </w:rPr>
            </w:pPr>
            <w:r w:rsidRPr="008E4D9E">
              <w:rPr>
                <w:rFonts w:ascii="Times New Roman" w:hAnsi="Times New Roman" w:cs="Times New Roman"/>
                <w:sz w:val="28"/>
                <w:szCs w:val="28"/>
              </w:rPr>
              <w:t>Осуществляется шифрование работ теоретического тура олимпиады и тех практических туров, где не предусмотрен непосредственный контакт участников с членами жюри.</w:t>
            </w:r>
          </w:p>
          <w:p w:rsidR="00FC6F77" w:rsidRPr="008E4D9E" w:rsidRDefault="0023175D" w:rsidP="00FC6F77">
            <w:pPr>
              <w:rPr>
                <w:rFonts w:ascii="Times New Roman" w:hAnsi="Times New Roman" w:cs="Times New Roman"/>
                <w:sz w:val="28"/>
                <w:szCs w:val="28"/>
              </w:rPr>
            </w:pPr>
            <w:r w:rsidRPr="008E4D9E">
              <w:rPr>
                <w:rFonts w:ascii="Times New Roman" w:hAnsi="Times New Roman" w:cs="Times New Roman"/>
                <w:sz w:val="28"/>
                <w:szCs w:val="28"/>
              </w:rPr>
              <w:t>Дешифрование</w:t>
            </w:r>
            <w:r w:rsidR="00FC6F77" w:rsidRPr="008E4D9E">
              <w:rPr>
                <w:rFonts w:ascii="Times New Roman" w:hAnsi="Times New Roman" w:cs="Times New Roman"/>
                <w:sz w:val="28"/>
                <w:szCs w:val="28"/>
              </w:rPr>
              <w:t xml:space="preserve"> работ </w:t>
            </w:r>
            <w:r w:rsidRPr="008E4D9E">
              <w:rPr>
                <w:rFonts w:ascii="Times New Roman" w:hAnsi="Times New Roman" w:cs="Times New Roman"/>
                <w:sz w:val="28"/>
                <w:szCs w:val="28"/>
              </w:rPr>
              <w:t>осуществляется</w:t>
            </w:r>
            <w:r w:rsidR="00FC6F77" w:rsidRPr="008E4D9E">
              <w:rPr>
                <w:rFonts w:ascii="Times New Roman" w:hAnsi="Times New Roman" w:cs="Times New Roman"/>
                <w:sz w:val="28"/>
                <w:szCs w:val="28"/>
              </w:rPr>
              <w:t xml:space="preserve"> оргкомитетом олимпиады.</w:t>
            </w:r>
          </w:p>
          <w:p w:rsidR="00FC6F77" w:rsidRPr="008E4D9E" w:rsidRDefault="00FC6F77" w:rsidP="00FC6F77">
            <w:pPr>
              <w:rPr>
                <w:rFonts w:ascii="Times New Roman" w:hAnsi="Times New Roman" w:cs="Times New Roman"/>
                <w:sz w:val="28"/>
                <w:szCs w:val="28"/>
              </w:rPr>
            </w:pPr>
            <w:r w:rsidRPr="008E4D9E">
              <w:rPr>
                <w:rFonts w:ascii="Times New Roman" w:hAnsi="Times New Roman" w:cs="Times New Roman"/>
                <w:sz w:val="28"/>
                <w:szCs w:val="28"/>
              </w:rPr>
              <w:t xml:space="preserve"> После окончания проверки работ </w:t>
            </w:r>
            <w:r w:rsidR="0097777D" w:rsidRPr="008E4D9E">
              <w:rPr>
                <w:rFonts w:ascii="Times New Roman" w:hAnsi="Times New Roman" w:cs="Times New Roman"/>
                <w:sz w:val="28"/>
                <w:szCs w:val="28"/>
              </w:rPr>
              <w:t>оргкомитет олимпиады</w:t>
            </w:r>
            <w:r w:rsidRPr="008E4D9E">
              <w:rPr>
                <w:rFonts w:ascii="Times New Roman" w:hAnsi="Times New Roman" w:cs="Times New Roman"/>
                <w:sz w:val="28"/>
                <w:szCs w:val="28"/>
              </w:rPr>
              <w:t xml:space="preserve"> дешифрует работы для подведения итогов олимпиады и составления рейтинга участников.</w:t>
            </w:r>
          </w:p>
          <w:p w:rsidR="00BA2097" w:rsidRPr="008E4D9E" w:rsidRDefault="00FC6F77" w:rsidP="00FC6F77">
            <w:pPr>
              <w:rPr>
                <w:rFonts w:ascii="Times New Roman" w:hAnsi="Times New Roman" w:cs="Times New Roman"/>
                <w:sz w:val="28"/>
                <w:szCs w:val="28"/>
              </w:rPr>
            </w:pPr>
            <w:r w:rsidRPr="008E4D9E">
              <w:rPr>
                <w:rFonts w:ascii="Times New Roman" w:hAnsi="Times New Roman" w:cs="Times New Roman"/>
                <w:sz w:val="28"/>
                <w:szCs w:val="28"/>
              </w:rPr>
              <w:t xml:space="preserve">Работа по проверке и дешифровке организовывается </w:t>
            </w:r>
            <w:r w:rsidRPr="008E4D9E">
              <w:rPr>
                <w:rFonts w:ascii="Times New Roman" w:hAnsi="Times New Roman" w:cs="Times New Roman"/>
                <w:sz w:val="28"/>
                <w:szCs w:val="28"/>
              </w:rPr>
              <w:lastRenderedPageBreak/>
              <w:t xml:space="preserve">так, что информация о шифре каждого участника олимпиады доступна только </w:t>
            </w:r>
            <w:r w:rsidR="0097777D" w:rsidRPr="008E4D9E">
              <w:rPr>
                <w:rFonts w:ascii="Times New Roman" w:hAnsi="Times New Roman" w:cs="Times New Roman"/>
                <w:sz w:val="28"/>
                <w:szCs w:val="28"/>
              </w:rPr>
              <w:t>оргкомитету олимпиады</w:t>
            </w:r>
            <w:r w:rsidRPr="008E4D9E">
              <w:rPr>
                <w:rFonts w:ascii="Times New Roman" w:hAnsi="Times New Roman" w:cs="Times New Roman"/>
                <w:sz w:val="28"/>
                <w:szCs w:val="28"/>
              </w:rPr>
              <w:t>.</w:t>
            </w:r>
          </w:p>
        </w:tc>
      </w:tr>
      <w:tr w:rsidR="001C14D9" w:rsidRPr="008E4D9E" w:rsidTr="00F23F2C">
        <w:tc>
          <w:tcPr>
            <w:tcW w:w="2542" w:type="dxa"/>
          </w:tcPr>
          <w:p w:rsidR="001C14D9" w:rsidRPr="008E4D9E" w:rsidRDefault="005A60D6" w:rsidP="005A60D6">
            <w:pPr>
              <w:rPr>
                <w:rFonts w:ascii="Times New Roman" w:hAnsi="Times New Roman" w:cs="Times New Roman"/>
                <w:sz w:val="28"/>
                <w:szCs w:val="28"/>
              </w:rPr>
            </w:pPr>
            <w:r w:rsidRPr="008E4D9E">
              <w:rPr>
                <w:rFonts w:ascii="Times New Roman" w:hAnsi="Times New Roman" w:cs="Times New Roman"/>
                <w:sz w:val="28"/>
                <w:szCs w:val="28"/>
              </w:rPr>
              <w:lastRenderedPageBreak/>
              <w:t xml:space="preserve">Порядок проверки и </w:t>
            </w:r>
            <w:r w:rsidR="001C14D9" w:rsidRPr="008E4D9E">
              <w:rPr>
                <w:rFonts w:ascii="Times New Roman" w:hAnsi="Times New Roman" w:cs="Times New Roman"/>
                <w:sz w:val="28"/>
                <w:szCs w:val="28"/>
              </w:rPr>
              <w:t xml:space="preserve">оценивания </w:t>
            </w:r>
            <w:r w:rsidRPr="008E4D9E">
              <w:rPr>
                <w:rFonts w:ascii="Times New Roman" w:hAnsi="Times New Roman" w:cs="Times New Roman"/>
                <w:sz w:val="28"/>
                <w:szCs w:val="28"/>
              </w:rPr>
              <w:t>выполненных олимпиадных заданий</w:t>
            </w:r>
          </w:p>
        </w:tc>
        <w:tc>
          <w:tcPr>
            <w:tcW w:w="7029" w:type="dxa"/>
          </w:tcPr>
          <w:p w:rsidR="008E4861" w:rsidRPr="008E4D9E" w:rsidRDefault="008E4861" w:rsidP="00D502AB">
            <w:pPr>
              <w:rPr>
                <w:rFonts w:ascii="Times New Roman" w:hAnsi="Times New Roman" w:cs="Times New Roman"/>
                <w:sz w:val="28"/>
                <w:szCs w:val="28"/>
              </w:rPr>
            </w:pPr>
            <w:r w:rsidRPr="008E4D9E">
              <w:rPr>
                <w:rFonts w:ascii="Times New Roman" w:hAnsi="Times New Roman" w:cs="Times New Roman"/>
                <w:sz w:val="28"/>
                <w:szCs w:val="28"/>
              </w:rPr>
              <w:t xml:space="preserve">Проверка работ участников олимпиады осуществляется жюри. Состав жюри утверждается приказом Управления образования г.Волгодонска. </w:t>
            </w:r>
          </w:p>
          <w:p w:rsidR="00D502AB" w:rsidRPr="008E4D9E" w:rsidRDefault="00D502AB" w:rsidP="00D502AB">
            <w:pPr>
              <w:rPr>
                <w:rFonts w:ascii="Times New Roman" w:hAnsi="Times New Roman" w:cs="Times New Roman"/>
                <w:sz w:val="28"/>
                <w:szCs w:val="28"/>
              </w:rPr>
            </w:pPr>
            <w:r w:rsidRPr="008E4D9E">
              <w:rPr>
                <w:rFonts w:ascii="Times New Roman" w:hAnsi="Times New Roman" w:cs="Times New Roman"/>
                <w:sz w:val="28"/>
                <w:szCs w:val="28"/>
              </w:rPr>
              <w:t xml:space="preserve">Жюри осуществляет проверку обезличенных  работ участников олимпиады. </w:t>
            </w:r>
          </w:p>
          <w:p w:rsidR="00D502AB" w:rsidRPr="008E4D9E" w:rsidRDefault="00D502AB" w:rsidP="00D502AB">
            <w:pPr>
              <w:rPr>
                <w:rFonts w:ascii="Times New Roman" w:hAnsi="Times New Roman" w:cs="Times New Roman"/>
                <w:sz w:val="28"/>
                <w:szCs w:val="28"/>
              </w:rPr>
            </w:pPr>
            <w:r w:rsidRPr="008E4D9E">
              <w:rPr>
                <w:rFonts w:ascii="Times New Roman" w:hAnsi="Times New Roman" w:cs="Times New Roman"/>
                <w:sz w:val="28"/>
                <w:szCs w:val="28"/>
              </w:rPr>
              <w:t xml:space="preserve">Проверка выполненных олимпиадных работ проводится в соответствии с критериями и методикой оценивания, разработанными членами </w:t>
            </w:r>
            <w:r w:rsidR="00A33924" w:rsidRPr="008E4D9E">
              <w:rPr>
                <w:rFonts w:ascii="Times New Roman" w:hAnsi="Times New Roman" w:cs="Times New Roman"/>
                <w:sz w:val="28"/>
                <w:szCs w:val="28"/>
              </w:rPr>
              <w:t>муниципальных предметно-методических комиссий школьного этапа ВСОШ.</w:t>
            </w:r>
          </w:p>
          <w:p w:rsidR="00D502AB" w:rsidRPr="008E4D9E" w:rsidRDefault="00D502AB" w:rsidP="00D502AB">
            <w:pPr>
              <w:rPr>
                <w:rFonts w:ascii="Times New Roman" w:hAnsi="Times New Roman" w:cs="Times New Roman"/>
                <w:sz w:val="28"/>
                <w:szCs w:val="28"/>
              </w:rPr>
            </w:pPr>
            <w:r w:rsidRPr="008E4D9E">
              <w:rPr>
                <w:rFonts w:ascii="Times New Roman" w:hAnsi="Times New Roman" w:cs="Times New Roman"/>
                <w:sz w:val="28"/>
                <w:szCs w:val="28"/>
              </w:rPr>
              <w:t>Распределение олимпиадных работ между членами жюри для их проверки осуществляется председателем жюри.</w:t>
            </w:r>
          </w:p>
          <w:p w:rsidR="00D502AB" w:rsidRPr="008E4D9E" w:rsidRDefault="00D502AB" w:rsidP="00D502AB">
            <w:pPr>
              <w:rPr>
                <w:rFonts w:ascii="Times New Roman" w:hAnsi="Times New Roman" w:cs="Times New Roman"/>
                <w:sz w:val="28"/>
                <w:szCs w:val="28"/>
              </w:rPr>
            </w:pPr>
            <w:r w:rsidRPr="008E4D9E">
              <w:rPr>
                <w:rFonts w:ascii="Times New Roman" w:hAnsi="Times New Roman" w:cs="Times New Roman"/>
                <w:sz w:val="28"/>
                <w:szCs w:val="28"/>
              </w:rPr>
              <w:t>Работу жюри организует председатель жюри.</w:t>
            </w:r>
          </w:p>
          <w:p w:rsidR="00C8172B" w:rsidRPr="008E4D9E" w:rsidRDefault="00D502AB" w:rsidP="00D502AB">
            <w:pPr>
              <w:rPr>
                <w:rFonts w:ascii="Times New Roman" w:hAnsi="Times New Roman" w:cs="Times New Roman"/>
                <w:sz w:val="28"/>
                <w:szCs w:val="28"/>
              </w:rPr>
            </w:pPr>
            <w:r w:rsidRPr="008E4D9E">
              <w:rPr>
                <w:rFonts w:ascii="Times New Roman" w:hAnsi="Times New Roman" w:cs="Times New Roman"/>
                <w:sz w:val="28"/>
                <w:szCs w:val="28"/>
              </w:rPr>
              <w:t xml:space="preserve">Каждая работа участника проверяется членами жюри в соответствии с ключами, разработанными </w:t>
            </w:r>
            <w:r w:rsidR="00C8172B" w:rsidRPr="008E4D9E">
              <w:rPr>
                <w:rFonts w:ascii="Times New Roman" w:hAnsi="Times New Roman" w:cs="Times New Roman"/>
                <w:sz w:val="28"/>
                <w:szCs w:val="28"/>
              </w:rPr>
              <w:t xml:space="preserve">членами муниципальных предметно-методических комиссий школьного этапа ВСОШ. </w:t>
            </w:r>
            <w:r w:rsidRPr="008E4D9E">
              <w:rPr>
                <w:rFonts w:ascii="Times New Roman" w:hAnsi="Times New Roman" w:cs="Times New Roman"/>
                <w:sz w:val="28"/>
                <w:szCs w:val="28"/>
              </w:rPr>
              <w:t xml:space="preserve">В случае выявления фактических ошибок в критериях оценивания олимпиадных работ </w:t>
            </w:r>
            <w:r w:rsidR="00C8172B" w:rsidRPr="008E4D9E">
              <w:rPr>
                <w:rFonts w:ascii="Times New Roman" w:hAnsi="Times New Roman" w:cs="Times New Roman"/>
                <w:sz w:val="28"/>
                <w:szCs w:val="28"/>
              </w:rPr>
              <w:t xml:space="preserve">ШЭ ВСОШ </w:t>
            </w:r>
            <w:r w:rsidRPr="008E4D9E">
              <w:rPr>
                <w:rFonts w:ascii="Times New Roman" w:hAnsi="Times New Roman" w:cs="Times New Roman"/>
                <w:sz w:val="28"/>
                <w:szCs w:val="28"/>
              </w:rPr>
              <w:t xml:space="preserve">жюри обращается в </w:t>
            </w:r>
            <w:r w:rsidR="00C8172B" w:rsidRPr="008E4D9E">
              <w:rPr>
                <w:rFonts w:ascii="Times New Roman" w:hAnsi="Times New Roman" w:cs="Times New Roman"/>
                <w:sz w:val="28"/>
                <w:szCs w:val="28"/>
              </w:rPr>
              <w:t xml:space="preserve">муниципальную предметно-методическую комиссию </w:t>
            </w:r>
            <w:r w:rsidRPr="008E4D9E">
              <w:rPr>
                <w:rFonts w:ascii="Times New Roman" w:hAnsi="Times New Roman" w:cs="Times New Roman"/>
                <w:sz w:val="28"/>
                <w:szCs w:val="28"/>
              </w:rPr>
              <w:t xml:space="preserve">по соответствующему общеобразовательному предмету. </w:t>
            </w:r>
          </w:p>
          <w:p w:rsidR="00D502AB" w:rsidRPr="008E4D9E" w:rsidRDefault="00D502AB" w:rsidP="00D502AB">
            <w:pPr>
              <w:rPr>
                <w:rFonts w:ascii="Times New Roman" w:hAnsi="Times New Roman" w:cs="Times New Roman"/>
                <w:sz w:val="28"/>
                <w:szCs w:val="28"/>
              </w:rPr>
            </w:pPr>
            <w:r w:rsidRPr="008E4D9E">
              <w:rPr>
                <w:rFonts w:ascii="Times New Roman" w:hAnsi="Times New Roman" w:cs="Times New Roman"/>
                <w:sz w:val="28"/>
                <w:szCs w:val="28"/>
              </w:rPr>
              <w:t>В случае наличия неясностей в оценке выполнения того или иного задания принимается общее решение всех членов жюри, участвующих в проверке работ по данной параллели.</w:t>
            </w:r>
          </w:p>
          <w:p w:rsidR="003014B4" w:rsidRPr="008E4D9E" w:rsidRDefault="00D502AB" w:rsidP="00D502AB">
            <w:pPr>
              <w:rPr>
                <w:rFonts w:ascii="Times New Roman" w:hAnsi="Times New Roman" w:cs="Times New Roman"/>
                <w:sz w:val="28"/>
                <w:szCs w:val="28"/>
              </w:rPr>
            </w:pPr>
            <w:r w:rsidRPr="008E4D9E">
              <w:rPr>
                <w:rFonts w:ascii="Times New Roman" w:hAnsi="Times New Roman" w:cs="Times New Roman"/>
                <w:sz w:val="28"/>
                <w:szCs w:val="28"/>
              </w:rPr>
              <w:t>Каждая работа участника проверяется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w:t>
            </w:r>
          </w:p>
          <w:p w:rsidR="00D502AB" w:rsidRPr="008E4D9E" w:rsidRDefault="00D502AB" w:rsidP="00D502AB">
            <w:pPr>
              <w:rPr>
                <w:rFonts w:ascii="Times New Roman" w:hAnsi="Times New Roman" w:cs="Times New Roman"/>
                <w:sz w:val="28"/>
                <w:szCs w:val="28"/>
              </w:rPr>
            </w:pPr>
            <w:r w:rsidRPr="008E4D9E">
              <w:rPr>
                <w:rFonts w:ascii="Times New Roman" w:hAnsi="Times New Roman" w:cs="Times New Roman"/>
                <w:sz w:val="28"/>
                <w:szCs w:val="28"/>
              </w:rPr>
              <w:t>В свободных (творческих) заданиях может выставляться коллегиальная или средняя оценка по решению жюри данной предметной олимпиады.</w:t>
            </w:r>
          </w:p>
          <w:p w:rsidR="00D502AB" w:rsidRPr="008E4D9E" w:rsidRDefault="003014B4" w:rsidP="00D502AB">
            <w:pPr>
              <w:rPr>
                <w:rFonts w:ascii="Times New Roman" w:hAnsi="Times New Roman" w:cs="Times New Roman"/>
                <w:sz w:val="28"/>
                <w:szCs w:val="28"/>
              </w:rPr>
            </w:pPr>
            <w:r w:rsidRPr="008E4D9E">
              <w:rPr>
                <w:rFonts w:ascii="Times New Roman" w:hAnsi="Times New Roman" w:cs="Times New Roman"/>
                <w:sz w:val="28"/>
                <w:szCs w:val="28"/>
              </w:rPr>
              <w:t>Жюри о</w:t>
            </w:r>
            <w:r w:rsidR="00D502AB" w:rsidRPr="008E4D9E">
              <w:rPr>
                <w:rFonts w:ascii="Times New Roman" w:hAnsi="Times New Roman" w:cs="Times New Roman"/>
                <w:sz w:val="28"/>
                <w:szCs w:val="28"/>
              </w:rPr>
              <w:t>лимпиады оценивает записи, приведенные в бланках ответов. Черновики не проверяются.</w:t>
            </w:r>
          </w:p>
          <w:p w:rsidR="005211CB" w:rsidRPr="008E4D9E" w:rsidRDefault="00D502AB" w:rsidP="00D502AB">
            <w:pPr>
              <w:rPr>
                <w:rFonts w:ascii="Times New Roman" w:hAnsi="Times New Roman" w:cs="Times New Roman"/>
                <w:sz w:val="28"/>
                <w:szCs w:val="28"/>
              </w:rPr>
            </w:pPr>
            <w:r w:rsidRPr="008E4D9E">
              <w:rPr>
                <w:rFonts w:ascii="Times New Roman" w:hAnsi="Times New Roman" w:cs="Times New Roman"/>
                <w:sz w:val="28"/>
                <w:szCs w:val="28"/>
              </w:rPr>
              <w:t>Жюри выставляет отметки за выпо</w:t>
            </w:r>
            <w:r w:rsidR="005211CB" w:rsidRPr="008E4D9E">
              <w:rPr>
                <w:rFonts w:ascii="Times New Roman" w:hAnsi="Times New Roman" w:cs="Times New Roman"/>
                <w:sz w:val="28"/>
                <w:szCs w:val="28"/>
              </w:rPr>
              <w:t>лненные задания в тексте работы.</w:t>
            </w:r>
          </w:p>
          <w:p w:rsidR="00D502AB" w:rsidRPr="008E4D9E" w:rsidRDefault="00D502AB" w:rsidP="00D502AB">
            <w:pPr>
              <w:rPr>
                <w:rFonts w:ascii="Times New Roman" w:hAnsi="Times New Roman" w:cs="Times New Roman"/>
                <w:sz w:val="28"/>
                <w:szCs w:val="28"/>
              </w:rPr>
            </w:pPr>
            <w:r w:rsidRPr="008E4D9E">
              <w:rPr>
                <w:rFonts w:ascii="Times New Roman" w:hAnsi="Times New Roman" w:cs="Times New Roman"/>
                <w:sz w:val="28"/>
                <w:szCs w:val="28"/>
              </w:rPr>
              <w:t xml:space="preserve">По окончании работы председатель жюри передает </w:t>
            </w:r>
            <w:r w:rsidR="005211CB" w:rsidRPr="008E4D9E">
              <w:rPr>
                <w:rFonts w:ascii="Times New Roman" w:hAnsi="Times New Roman" w:cs="Times New Roman"/>
                <w:sz w:val="28"/>
                <w:szCs w:val="28"/>
              </w:rPr>
              <w:t>представителю</w:t>
            </w:r>
            <w:r w:rsidR="005211CB" w:rsidRPr="008E4D9E">
              <w:t xml:space="preserve"> </w:t>
            </w:r>
            <w:r w:rsidR="005211CB" w:rsidRPr="008E4D9E">
              <w:rPr>
                <w:rFonts w:ascii="Times New Roman" w:hAnsi="Times New Roman" w:cs="Times New Roman"/>
                <w:sz w:val="28"/>
                <w:szCs w:val="28"/>
              </w:rPr>
              <w:t>оргкомитета олимпиады</w:t>
            </w:r>
            <w:r w:rsidRPr="008E4D9E">
              <w:rPr>
                <w:rFonts w:ascii="Times New Roman" w:hAnsi="Times New Roman" w:cs="Times New Roman"/>
                <w:sz w:val="28"/>
                <w:szCs w:val="28"/>
              </w:rPr>
              <w:t>:</w:t>
            </w:r>
          </w:p>
          <w:p w:rsidR="00D502AB" w:rsidRPr="008E4D9E" w:rsidRDefault="00D502AB" w:rsidP="00D502AB">
            <w:pPr>
              <w:rPr>
                <w:rFonts w:ascii="Times New Roman" w:hAnsi="Times New Roman" w:cs="Times New Roman"/>
                <w:sz w:val="28"/>
                <w:szCs w:val="28"/>
              </w:rPr>
            </w:pPr>
            <w:r w:rsidRPr="008E4D9E">
              <w:rPr>
                <w:rFonts w:ascii="Times New Roman" w:hAnsi="Times New Roman" w:cs="Times New Roman"/>
                <w:sz w:val="28"/>
                <w:szCs w:val="28"/>
              </w:rPr>
              <w:t>- работ</w:t>
            </w:r>
            <w:r w:rsidR="005211CB" w:rsidRPr="008E4D9E">
              <w:rPr>
                <w:rFonts w:ascii="Times New Roman" w:hAnsi="Times New Roman" w:cs="Times New Roman"/>
                <w:sz w:val="28"/>
                <w:szCs w:val="28"/>
              </w:rPr>
              <w:t>ы</w:t>
            </w:r>
            <w:r w:rsidRPr="008E4D9E">
              <w:rPr>
                <w:rFonts w:ascii="Times New Roman" w:hAnsi="Times New Roman" w:cs="Times New Roman"/>
                <w:sz w:val="28"/>
                <w:szCs w:val="28"/>
              </w:rPr>
              <w:t xml:space="preserve"> участников с проставленными баллами</w:t>
            </w:r>
            <w:r w:rsidR="008E772C" w:rsidRPr="008E4D9E">
              <w:t xml:space="preserve"> </w:t>
            </w:r>
            <w:r w:rsidR="00B93E57" w:rsidRPr="008E4D9E">
              <w:rPr>
                <w:rFonts w:ascii="Times New Roman" w:hAnsi="Times New Roman" w:cs="Times New Roman"/>
                <w:sz w:val="28"/>
                <w:szCs w:val="28"/>
              </w:rPr>
              <w:t xml:space="preserve">за каждый тур олимпиады, набранной суммы баллов </w:t>
            </w:r>
            <w:r w:rsidR="008E772C" w:rsidRPr="008E4D9E">
              <w:rPr>
                <w:rFonts w:ascii="Times New Roman" w:hAnsi="Times New Roman" w:cs="Times New Roman"/>
                <w:sz w:val="28"/>
                <w:szCs w:val="28"/>
              </w:rPr>
              <w:t xml:space="preserve">и подписями </w:t>
            </w:r>
            <w:r w:rsidR="00B93E57" w:rsidRPr="008E4D9E">
              <w:rPr>
                <w:rFonts w:ascii="Times New Roman" w:hAnsi="Times New Roman" w:cs="Times New Roman"/>
                <w:sz w:val="28"/>
                <w:szCs w:val="28"/>
              </w:rPr>
              <w:t xml:space="preserve">председателя и </w:t>
            </w:r>
            <w:r w:rsidR="008E772C" w:rsidRPr="008E4D9E">
              <w:rPr>
                <w:rFonts w:ascii="Times New Roman" w:hAnsi="Times New Roman" w:cs="Times New Roman"/>
                <w:sz w:val="28"/>
                <w:szCs w:val="28"/>
              </w:rPr>
              <w:t xml:space="preserve">членов жюри, проверивших </w:t>
            </w:r>
            <w:r w:rsidR="008E772C" w:rsidRPr="008E4D9E">
              <w:rPr>
                <w:rFonts w:ascii="Times New Roman" w:hAnsi="Times New Roman" w:cs="Times New Roman"/>
                <w:sz w:val="28"/>
                <w:szCs w:val="28"/>
              </w:rPr>
              <w:lastRenderedPageBreak/>
              <w:t>данную работу</w:t>
            </w:r>
            <w:r w:rsidRPr="008E4D9E">
              <w:rPr>
                <w:rFonts w:ascii="Times New Roman" w:hAnsi="Times New Roman" w:cs="Times New Roman"/>
                <w:sz w:val="28"/>
                <w:szCs w:val="28"/>
              </w:rPr>
              <w:t>;</w:t>
            </w:r>
          </w:p>
          <w:p w:rsidR="00EA659E" w:rsidRPr="008E4D9E" w:rsidRDefault="00EA659E" w:rsidP="00D502AB">
            <w:pPr>
              <w:rPr>
                <w:rFonts w:ascii="Times New Roman" w:hAnsi="Times New Roman" w:cs="Times New Roman"/>
                <w:sz w:val="28"/>
                <w:szCs w:val="28"/>
              </w:rPr>
            </w:pPr>
            <w:r w:rsidRPr="008E4D9E">
              <w:rPr>
                <w:rFonts w:ascii="Times New Roman" w:hAnsi="Times New Roman" w:cs="Times New Roman"/>
                <w:sz w:val="28"/>
                <w:szCs w:val="28"/>
              </w:rPr>
              <w:t>-рейтинговую таблицу</w:t>
            </w:r>
            <w:r w:rsidR="006D320C" w:rsidRPr="008E4D9E">
              <w:rPr>
                <w:rFonts w:ascii="Times New Roman" w:hAnsi="Times New Roman" w:cs="Times New Roman"/>
                <w:sz w:val="28"/>
                <w:szCs w:val="28"/>
              </w:rPr>
              <w:t xml:space="preserve"> (с указанием шифра участника, суммы баллов</w:t>
            </w:r>
            <w:r w:rsidR="00F8167A" w:rsidRPr="008E4D9E">
              <w:rPr>
                <w:rFonts w:ascii="Times New Roman" w:hAnsi="Times New Roman" w:cs="Times New Roman"/>
                <w:sz w:val="28"/>
                <w:szCs w:val="28"/>
              </w:rPr>
              <w:t xml:space="preserve"> каждого участника олимпиады</w:t>
            </w:r>
            <w:r w:rsidR="006D320C" w:rsidRPr="008E4D9E">
              <w:rPr>
                <w:rFonts w:ascii="Times New Roman" w:hAnsi="Times New Roman" w:cs="Times New Roman"/>
                <w:sz w:val="28"/>
                <w:szCs w:val="28"/>
              </w:rPr>
              <w:t>),</w:t>
            </w:r>
            <w:r w:rsidR="00F8167A" w:rsidRPr="008E4D9E">
              <w:rPr>
                <w:rFonts w:ascii="Times New Roman" w:hAnsi="Times New Roman" w:cs="Times New Roman"/>
                <w:sz w:val="28"/>
                <w:szCs w:val="28"/>
              </w:rPr>
              <w:t xml:space="preserve"> на основе которой после дешифровки будут составлены</w:t>
            </w:r>
            <w:r w:rsidR="002E2805" w:rsidRPr="008E4D9E">
              <w:rPr>
                <w:rFonts w:ascii="Times New Roman" w:hAnsi="Times New Roman" w:cs="Times New Roman"/>
                <w:sz w:val="28"/>
                <w:szCs w:val="28"/>
              </w:rPr>
              <w:t xml:space="preserve"> протоколы ШЭ ВСОШ.</w:t>
            </w:r>
          </w:p>
          <w:p w:rsidR="001C14D9" w:rsidRPr="008E4D9E" w:rsidRDefault="002E2805" w:rsidP="002E2805">
            <w:pPr>
              <w:rPr>
                <w:rFonts w:ascii="Times New Roman" w:hAnsi="Times New Roman" w:cs="Times New Roman"/>
                <w:sz w:val="28"/>
                <w:szCs w:val="28"/>
              </w:rPr>
            </w:pPr>
            <w:r w:rsidRPr="008E4D9E">
              <w:rPr>
                <w:rFonts w:ascii="Times New Roman" w:hAnsi="Times New Roman" w:cs="Times New Roman"/>
                <w:sz w:val="28"/>
                <w:szCs w:val="28"/>
              </w:rPr>
              <w:t>По завершении работы апелляционной комиссии председатель жюри подписывает итоговый протокол</w:t>
            </w:r>
            <w:r w:rsidRPr="008E4D9E">
              <w:t xml:space="preserve"> </w:t>
            </w:r>
            <w:r w:rsidRPr="008E4D9E">
              <w:rPr>
                <w:rFonts w:ascii="Times New Roman" w:hAnsi="Times New Roman" w:cs="Times New Roman"/>
                <w:sz w:val="28"/>
                <w:szCs w:val="28"/>
              </w:rPr>
              <w:t>по форме, утвержденной приказом Управления образования г.Волгодонска, с указанием победителей и призеров олимпиады.</w:t>
            </w:r>
          </w:p>
        </w:tc>
      </w:tr>
      <w:tr w:rsidR="001C14D9" w:rsidRPr="008E4D9E" w:rsidTr="00F23F2C">
        <w:tc>
          <w:tcPr>
            <w:tcW w:w="2542" w:type="dxa"/>
          </w:tcPr>
          <w:p w:rsidR="001C14D9" w:rsidRPr="008E4D9E" w:rsidRDefault="000160CA" w:rsidP="007D08F4">
            <w:pPr>
              <w:rPr>
                <w:rFonts w:ascii="Times New Roman" w:hAnsi="Times New Roman" w:cs="Times New Roman"/>
                <w:sz w:val="28"/>
                <w:szCs w:val="28"/>
              </w:rPr>
            </w:pPr>
            <w:r w:rsidRPr="008E4D9E">
              <w:rPr>
                <w:rFonts w:ascii="Times New Roman" w:hAnsi="Times New Roman" w:cs="Times New Roman"/>
                <w:sz w:val="28"/>
                <w:szCs w:val="28"/>
              </w:rPr>
              <w:lastRenderedPageBreak/>
              <w:t>Процедура анализа выполнения олимпиадных заданий и их решений, показа проверенных работ участников олимпиады</w:t>
            </w:r>
          </w:p>
        </w:tc>
        <w:tc>
          <w:tcPr>
            <w:tcW w:w="7029" w:type="dxa"/>
          </w:tcPr>
          <w:p w:rsidR="000160CA" w:rsidRPr="008E4D9E" w:rsidRDefault="000160CA" w:rsidP="000160CA">
            <w:pPr>
              <w:rPr>
                <w:rFonts w:ascii="Times New Roman" w:hAnsi="Times New Roman" w:cs="Times New Roman"/>
                <w:sz w:val="28"/>
                <w:szCs w:val="28"/>
              </w:rPr>
            </w:pPr>
            <w:r w:rsidRPr="008E4D9E">
              <w:rPr>
                <w:rFonts w:ascii="Times New Roman" w:hAnsi="Times New Roman" w:cs="Times New Roman"/>
                <w:sz w:val="28"/>
                <w:szCs w:val="28"/>
              </w:rPr>
              <w:t>Анализ выполнения олимпиадных заданий и их решений осуществляют члены жюри с использованием ИКТ в срок не позднее 3 дней после окончания олимпиады по общеобразовательному предмету. В процессе анализа 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w:t>
            </w:r>
          </w:p>
          <w:p w:rsidR="003C6AC0" w:rsidRPr="008E4D9E" w:rsidRDefault="003C6AC0" w:rsidP="003C6AC0">
            <w:pPr>
              <w:rPr>
                <w:rFonts w:ascii="Times New Roman" w:hAnsi="Times New Roman" w:cs="Times New Roman"/>
                <w:sz w:val="28"/>
                <w:szCs w:val="28"/>
              </w:rPr>
            </w:pPr>
            <w:r w:rsidRPr="008E4D9E">
              <w:rPr>
                <w:rFonts w:ascii="Times New Roman" w:hAnsi="Times New Roman" w:cs="Times New Roman"/>
                <w:sz w:val="28"/>
                <w:szCs w:val="28"/>
              </w:rPr>
              <w:t>Процедура показа выполненных олимпиадных работ организуется оргкомитетом с участием представителей жюри.</w:t>
            </w:r>
          </w:p>
          <w:p w:rsidR="003C6AC0" w:rsidRPr="008E4D9E" w:rsidRDefault="003C6AC0" w:rsidP="003C6AC0">
            <w:pPr>
              <w:rPr>
                <w:rFonts w:ascii="Times New Roman" w:hAnsi="Times New Roman" w:cs="Times New Roman"/>
                <w:sz w:val="28"/>
                <w:szCs w:val="28"/>
              </w:rPr>
            </w:pPr>
            <w:r w:rsidRPr="008E4D9E">
              <w:rPr>
                <w:rFonts w:ascii="Times New Roman" w:hAnsi="Times New Roman" w:cs="Times New Roman"/>
                <w:sz w:val="28"/>
                <w:szCs w:val="28"/>
              </w:rPr>
              <w:t xml:space="preserve">Показ </w:t>
            </w:r>
            <w:r w:rsidR="00503AA5" w:rsidRPr="008E4D9E">
              <w:rPr>
                <w:rFonts w:ascii="Times New Roman" w:hAnsi="Times New Roman" w:cs="Times New Roman"/>
                <w:sz w:val="28"/>
                <w:szCs w:val="28"/>
              </w:rPr>
              <w:t>проводит</w:t>
            </w:r>
            <w:r w:rsidRPr="008E4D9E">
              <w:rPr>
                <w:rFonts w:ascii="Times New Roman" w:hAnsi="Times New Roman" w:cs="Times New Roman"/>
                <w:sz w:val="28"/>
                <w:szCs w:val="28"/>
              </w:rPr>
              <w:t>ся в очной форме</w:t>
            </w:r>
            <w:r w:rsidR="00E922A6" w:rsidRPr="008E4D9E">
              <w:t xml:space="preserve"> </w:t>
            </w:r>
            <w:r w:rsidR="00E922A6" w:rsidRPr="008E4D9E">
              <w:rPr>
                <w:rFonts w:ascii="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r w:rsidRPr="008E4D9E">
              <w:rPr>
                <w:rFonts w:ascii="Times New Roman" w:hAnsi="Times New Roman" w:cs="Times New Roman"/>
                <w:sz w:val="28"/>
                <w:szCs w:val="28"/>
              </w:rPr>
              <w:t>.</w:t>
            </w:r>
          </w:p>
          <w:p w:rsidR="007C3E6A" w:rsidRPr="008E4D9E" w:rsidRDefault="003C6AC0" w:rsidP="003C6AC0">
            <w:pPr>
              <w:rPr>
                <w:rFonts w:ascii="Times New Roman" w:hAnsi="Times New Roman" w:cs="Times New Roman"/>
                <w:sz w:val="28"/>
                <w:szCs w:val="28"/>
              </w:rPr>
            </w:pPr>
            <w:r w:rsidRPr="008E4D9E">
              <w:rPr>
                <w:rFonts w:ascii="Times New Roman" w:hAnsi="Times New Roman" w:cs="Times New Roman"/>
                <w:sz w:val="28"/>
                <w:szCs w:val="28"/>
              </w:rPr>
              <w:t>Пока</w:t>
            </w:r>
            <w:r w:rsidR="007C3E6A" w:rsidRPr="008E4D9E">
              <w:rPr>
                <w:rFonts w:ascii="Times New Roman" w:hAnsi="Times New Roman" w:cs="Times New Roman"/>
                <w:sz w:val="28"/>
                <w:szCs w:val="28"/>
              </w:rPr>
              <w:t>з работ выполняется по заявкам, направленным в оргкомитет ШЭ ВСОШ.</w:t>
            </w:r>
          </w:p>
          <w:p w:rsidR="003C6AC0" w:rsidRPr="008E4D9E" w:rsidRDefault="003C6AC0" w:rsidP="003C6AC0">
            <w:pPr>
              <w:rPr>
                <w:rFonts w:ascii="Times New Roman" w:hAnsi="Times New Roman" w:cs="Times New Roman"/>
                <w:sz w:val="28"/>
                <w:szCs w:val="28"/>
              </w:rPr>
            </w:pPr>
            <w:r w:rsidRPr="008E4D9E">
              <w:rPr>
                <w:rFonts w:ascii="Times New Roman" w:hAnsi="Times New Roman" w:cs="Times New Roman"/>
                <w:sz w:val="28"/>
                <w:szCs w:val="28"/>
              </w:rPr>
              <w:t xml:space="preserve">Показ олимпиадных работ проводится для участников </w:t>
            </w:r>
            <w:r w:rsidR="007C3E6A" w:rsidRPr="008E4D9E">
              <w:rPr>
                <w:rFonts w:ascii="Times New Roman" w:hAnsi="Times New Roman" w:cs="Times New Roman"/>
                <w:sz w:val="28"/>
                <w:szCs w:val="28"/>
              </w:rPr>
              <w:t>ШЭ ВСОШ.</w:t>
            </w:r>
            <w:r w:rsidRPr="008E4D9E">
              <w:rPr>
                <w:rFonts w:ascii="Times New Roman" w:hAnsi="Times New Roman" w:cs="Times New Roman"/>
                <w:sz w:val="28"/>
                <w:szCs w:val="28"/>
              </w:rPr>
              <w:t xml:space="preserve"> Во время показа работ не допускается присутствие сопровождающих или иных посторонних лиц. Перед показом участник предъявляет членам жюри и оргкомитета документ, удостоверяющий личность.</w:t>
            </w:r>
          </w:p>
          <w:p w:rsidR="003C6AC0" w:rsidRPr="008E4D9E" w:rsidRDefault="003C6AC0" w:rsidP="003C6AC0">
            <w:pPr>
              <w:rPr>
                <w:rFonts w:ascii="Times New Roman" w:hAnsi="Times New Roman" w:cs="Times New Roman"/>
                <w:sz w:val="28"/>
                <w:szCs w:val="28"/>
              </w:rPr>
            </w:pPr>
            <w:r w:rsidRPr="008E4D9E">
              <w:rPr>
                <w:rFonts w:ascii="Times New Roman" w:hAnsi="Times New Roman" w:cs="Times New Roman"/>
                <w:sz w:val="28"/>
                <w:szCs w:val="28"/>
              </w:rPr>
              <w:t>Во время показа олимпиадных работ участникам запрещается выносить олимпиадные работы из аудитории, выполнять фото- и видеозапись, делать в проверенной копии олимпиадной работы какие-либо пометки и записи, а также повреждать ее.</w:t>
            </w:r>
          </w:p>
          <w:p w:rsidR="001C14D9" w:rsidRPr="008E4D9E" w:rsidRDefault="003C6AC0" w:rsidP="003C6AC0">
            <w:pPr>
              <w:rPr>
                <w:rFonts w:ascii="Times New Roman" w:hAnsi="Times New Roman" w:cs="Times New Roman"/>
                <w:sz w:val="28"/>
                <w:szCs w:val="28"/>
              </w:rPr>
            </w:pPr>
            <w:r w:rsidRPr="008E4D9E">
              <w:rPr>
                <w:rFonts w:ascii="Times New Roman" w:hAnsi="Times New Roman" w:cs="Times New Roman"/>
                <w:sz w:val="28"/>
                <w:szCs w:val="28"/>
              </w:rPr>
              <w:t xml:space="preserve">Каждый участник, пришедший на показ олимпиадных работ, имеет право просматривать копию своей проверенной олимпиадной работы под наблюдением членов жюри. Участник имеет право задать члену жюри вопросы по оценке приведенного им ответа и по критериям оценивания. Время показа работы каждому </w:t>
            </w:r>
            <w:r w:rsidRPr="008E4D9E">
              <w:rPr>
                <w:rFonts w:ascii="Times New Roman" w:hAnsi="Times New Roman" w:cs="Times New Roman"/>
                <w:sz w:val="28"/>
                <w:szCs w:val="28"/>
              </w:rPr>
              <w:lastRenderedPageBreak/>
              <w:t>участнику ‒ не более 15 минут.</w:t>
            </w:r>
          </w:p>
        </w:tc>
      </w:tr>
      <w:tr w:rsidR="001C14D9" w:rsidRPr="008E4D9E" w:rsidTr="00F23F2C">
        <w:tc>
          <w:tcPr>
            <w:tcW w:w="2542" w:type="dxa"/>
          </w:tcPr>
          <w:p w:rsidR="001C14D9" w:rsidRPr="008E4D9E" w:rsidRDefault="001712EA" w:rsidP="001712EA">
            <w:pPr>
              <w:rPr>
                <w:rFonts w:ascii="Times New Roman" w:hAnsi="Times New Roman" w:cs="Times New Roman"/>
                <w:sz w:val="28"/>
                <w:szCs w:val="28"/>
              </w:rPr>
            </w:pPr>
            <w:r w:rsidRPr="008E4D9E">
              <w:rPr>
                <w:rFonts w:ascii="Times New Roman" w:hAnsi="Times New Roman" w:cs="Times New Roman"/>
                <w:sz w:val="28"/>
                <w:szCs w:val="28"/>
              </w:rPr>
              <w:lastRenderedPageBreak/>
              <w:t xml:space="preserve">Порядок проведения апелляций </w:t>
            </w:r>
          </w:p>
        </w:tc>
        <w:tc>
          <w:tcPr>
            <w:tcW w:w="7029" w:type="dxa"/>
          </w:tcPr>
          <w:p w:rsidR="00E922A6" w:rsidRPr="008E4D9E" w:rsidRDefault="00333578" w:rsidP="00333578">
            <w:pPr>
              <w:rPr>
                <w:rFonts w:ascii="Times New Roman" w:hAnsi="Times New Roman" w:cs="Times New Roman"/>
                <w:sz w:val="28"/>
                <w:szCs w:val="28"/>
              </w:rPr>
            </w:pPr>
            <w:r w:rsidRPr="008E4D9E">
              <w:rPr>
                <w:rFonts w:ascii="Times New Roman" w:hAnsi="Times New Roman" w:cs="Times New Roman"/>
                <w:sz w:val="28"/>
                <w:szCs w:val="28"/>
              </w:rPr>
              <w:t>Участник олимпиады вправе подать апелляцию о несогласии с выставленными баллами (далее - апелляция)</w:t>
            </w:r>
            <w:r w:rsidR="00E922A6" w:rsidRPr="008E4D9E">
              <w:t xml:space="preserve"> </w:t>
            </w:r>
            <w:r w:rsidR="00E922A6" w:rsidRPr="008E4D9E">
              <w:rPr>
                <w:rFonts w:ascii="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r w:rsidRPr="008E4D9E">
              <w:rPr>
                <w:rFonts w:ascii="Times New Roman" w:hAnsi="Times New Roman" w:cs="Times New Roman"/>
                <w:sz w:val="28"/>
                <w:szCs w:val="28"/>
              </w:rPr>
              <w:t xml:space="preserve">. Для проведения апелляции участник подает в оргкомитет ШЭ ВСОШ письменное заявление по установленной форме  с обязательным указанием заданий, с оцениванием которых он не согласен. </w:t>
            </w:r>
            <w:r w:rsidR="00E922A6" w:rsidRPr="008E4D9E">
              <w:rPr>
                <w:rFonts w:ascii="Times New Roman" w:hAnsi="Times New Roman" w:cs="Times New Roman"/>
                <w:sz w:val="28"/>
                <w:szCs w:val="28"/>
              </w:rPr>
              <w:t>Заявления, поданные по истечении 3 дней после размещения результатов ШЭ ВСОШ на сайте общеобразовательного учреждения, не рассматриваются.</w:t>
            </w:r>
          </w:p>
          <w:p w:rsidR="00333578" w:rsidRPr="008E4D9E" w:rsidRDefault="00333578" w:rsidP="00333578">
            <w:pPr>
              <w:rPr>
                <w:rFonts w:ascii="Times New Roman" w:hAnsi="Times New Roman" w:cs="Times New Roman"/>
                <w:sz w:val="28"/>
                <w:szCs w:val="28"/>
              </w:rPr>
            </w:pPr>
            <w:r w:rsidRPr="008E4D9E">
              <w:rPr>
                <w:rFonts w:ascii="Times New Roman" w:hAnsi="Times New Roman" w:cs="Times New Roman"/>
                <w:sz w:val="28"/>
                <w:szCs w:val="28"/>
              </w:rPr>
              <w:t>Рассмо</w:t>
            </w:r>
            <w:r w:rsidR="00E922A6" w:rsidRPr="008E4D9E">
              <w:rPr>
                <w:rFonts w:ascii="Times New Roman" w:hAnsi="Times New Roman" w:cs="Times New Roman"/>
                <w:sz w:val="28"/>
                <w:szCs w:val="28"/>
              </w:rPr>
              <w:t>трение апелляций проводит</w:t>
            </w:r>
            <w:r w:rsidRPr="008E4D9E">
              <w:rPr>
                <w:rFonts w:ascii="Times New Roman" w:hAnsi="Times New Roman" w:cs="Times New Roman"/>
                <w:sz w:val="28"/>
                <w:szCs w:val="28"/>
              </w:rPr>
              <w:t xml:space="preserve">ся </w:t>
            </w:r>
            <w:r w:rsidR="00E922A6" w:rsidRPr="008E4D9E">
              <w:rPr>
                <w:rFonts w:ascii="Times New Roman" w:hAnsi="Times New Roman" w:cs="Times New Roman"/>
                <w:sz w:val="28"/>
                <w:szCs w:val="28"/>
              </w:rPr>
              <w:t>в очной форме</w:t>
            </w:r>
            <w:r w:rsidRPr="008E4D9E">
              <w:rPr>
                <w:rFonts w:ascii="Times New Roman" w:hAnsi="Times New Roman" w:cs="Times New Roman"/>
                <w:sz w:val="28"/>
                <w:szCs w:val="28"/>
              </w:rPr>
              <w:t>.</w:t>
            </w:r>
          </w:p>
          <w:p w:rsidR="00333578" w:rsidRPr="008E4D9E" w:rsidRDefault="00333578" w:rsidP="00333578">
            <w:pPr>
              <w:rPr>
                <w:rFonts w:ascii="Times New Roman" w:hAnsi="Times New Roman" w:cs="Times New Roman"/>
                <w:sz w:val="28"/>
                <w:szCs w:val="28"/>
              </w:rPr>
            </w:pPr>
            <w:r w:rsidRPr="008E4D9E">
              <w:rPr>
                <w:rFonts w:ascii="Times New Roman" w:hAnsi="Times New Roman" w:cs="Times New Roman"/>
                <w:sz w:val="28"/>
                <w:szCs w:val="28"/>
              </w:rPr>
              <w:t>Участник вправе в заявлении на апелляцию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проводится без его участия. В случае неявки без объяснения причин участника, не просившего о рассмотрении апелляции без его участия, на процедуру рассмотрения апелляции заявление на апелляцию считается недействительным и рассмотрение апелляции не проводится.</w:t>
            </w:r>
          </w:p>
          <w:p w:rsidR="000D3246" w:rsidRPr="008E4D9E" w:rsidRDefault="00333578" w:rsidP="00333578">
            <w:pPr>
              <w:rPr>
                <w:rFonts w:ascii="Times New Roman" w:hAnsi="Times New Roman" w:cs="Times New Roman"/>
                <w:sz w:val="28"/>
                <w:szCs w:val="28"/>
              </w:rPr>
            </w:pPr>
            <w:r w:rsidRPr="008E4D9E">
              <w:rPr>
                <w:rFonts w:ascii="Times New Roman" w:hAnsi="Times New Roman" w:cs="Times New Roman"/>
                <w:sz w:val="28"/>
                <w:szCs w:val="28"/>
              </w:rPr>
              <w:t xml:space="preserve"> Проведение процедуры апелляции осуществляется в установленное </w:t>
            </w:r>
            <w:r w:rsidR="000D3246" w:rsidRPr="008E4D9E">
              <w:rPr>
                <w:rFonts w:ascii="Times New Roman" w:hAnsi="Times New Roman" w:cs="Times New Roman"/>
                <w:sz w:val="28"/>
                <w:szCs w:val="28"/>
              </w:rPr>
              <w:t xml:space="preserve">оргкомитетом ШЭ ВСОШ </w:t>
            </w:r>
            <w:r w:rsidRPr="008E4D9E">
              <w:rPr>
                <w:rFonts w:ascii="Times New Roman" w:hAnsi="Times New Roman" w:cs="Times New Roman"/>
                <w:sz w:val="28"/>
                <w:szCs w:val="28"/>
              </w:rPr>
              <w:t xml:space="preserve">время </w:t>
            </w:r>
            <w:r w:rsidR="000D3246" w:rsidRPr="008E4D9E">
              <w:rPr>
                <w:rFonts w:ascii="Times New Roman" w:hAnsi="Times New Roman" w:cs="Times New Roman"/>
                <w:sz w:val="28"/>
                <w:szCs w:val="28"/>
              </w:rPr>
              <w:t>в</w:t>
            </w:r>
            <w:r w:rsidRPr="008E4D9E">
              <w:rPr>
                <w:rFonts w:ascii="Times New Roman" w:hAnsi="Times New Roman" w:cs="Times New Roman"/>
                <w:sz w:val="28"/>
                <w:szCs w:val="28"/>
              </w:rPr>
              <w:t xml:space="preserve"> </w:t>
            </w:r>
            <w:r w:rsidR="000D3246" w:rsidRPr="008E4D9E">
              <w:rPr>
                <w:rFonts w:ascii="Times New Roman" w:hAnsi="Times New Roman" w:cs="Times New Roman"/>
                <w:sz w:val="28"/>
                <w:szCs w:val="28"/>
              </w:rPr>
              <w:t xml:space="preserve">общеобразовательном учреждении, в котором обучается участник </w:t>
            </w:r>
            <w:r w:rsidRPr="008E4D9E">
              <w:rPr>
                <w:rFonts w:ascii="Times New Roman" w:hAnsi="Times New Roman" w:cs="Times New Roman"/>
                <w:sz w:val="28"/>
                <w:szCs w:val="28"/>
              </w:rPr>
              <w:t xml:space="preserve"> </w:t>
            </w:r>
            <w:r w:rsidR="000D3246" w:rsidRPr="008E4D9E">
              <w:rPr>
                <w:rFonts w:ascii="Times New Roman" w:hAnsi="Times New Roman" w:cs="Times New Roman"/>
                <w:sz w:val="28"/>
                <w:szCs w:val="28"/>
              </w:rPr>
              <w:t>ШЭ ВСОШ.</w:t>
            </w:r>
          </w:p>
          <w:p w:rsidR="00333578" w:rsidRPr="008E4D9E" w:rsidRDefault="00333578" w:rsidP="00333578">
            <w:pPr>
              <w:rPr>
                <w:rFonts w:ascii="Times New Roman" w:hAnsi="Times New Roman" w:cs="Times New Roman"/>
                <w:sz w:val="28"/>
                <w:szCs w:val="28"/>
              </w:rPr>
            </w:pPr>
            <w:r w:rsidRPr="008E4D9E">
              <w:rPr>
                <w:rFonts w:ascii="Times New Roman" w:hAnsi="Times New Roman" w:cs="Times New Roman"/>
                <w:sz w:val="28"/>
                <w:szCs w:val="28"/>
              </w:rPr>
              <w:t>Рассмотрение апелляции проводится в спокойной и доброжелательной обстановке.</w:t>
            </w:r>
          </w:p>
          <w:p w:rsidR="001174EF" w:rsidRPr="008E4D9E" w:rsidRDefault="00333578" w:rsidP="00333578">
            <w:pPr>
              <w:rPr>
                <w:rFonts w:ascii="Times New Roman" w:hAnsi="Times New Roman" w:cs="Times New Roman"/>
                <w:sz w:val="28"/>
                <w:szCs w:val="28"/>
              </w:rPr>
            </w:pPr>
            <w:r w:rsidRPr="008E4D9E">
              <w:rPr>
                <w:rFonts w:ascii="Times New Roman" w:hAnsi="Times New Roman" w:cs="Times New Roman"/>
                <w:sz w:val="28"/>
                <w:szCs w:val="28"/>
              </w:rPr>
              <w:t>Время рассмотрения апелляции - 1</w:t>
            </w:r>
            <w:r w:rsidR="000D3246" w:rsidRPr="008E4D9E">
              <w:rPr>
                <w:rFonts w:ascii="Times New Roman" w:hAnsi="Times New Roman" w:cs="Times New Roman"/>
                <w:sz w:val="28"/>
                <w:szCs w:val="28"/>
              </w:rPr>
              <w:t>5</w:t>
            </w:r>
            <w:r w:rsidRPr="008E4D9E">
              <w:rPr>
                <w:rFonts w:ascii="Times New Roman" w:hAnsi="Times New Roman" w:cs="Times New Roman"/>
                <w:sz w:val="28"/>
                <w:szCs w:val="28"/>
              </w:rPr>
              <w:t xml:space="preserve"> минут на одного участника.</w:t>
            </w:r>
          </w:p>
          <w:p w:rsidR="00333578" w:rsidRPr="008E4D9E" w:rsidRDefault="00333578" w:rsidP="00333578">
            <w:pPr>
              <w:rPr>
                <w:rFonts w:ascii="Times New Roman" w:hAnsi="Times New Roman" w:cs="Times New Roman"/>
                <w:sz w:val="28"/>
                <w:szCs w:val="28"/>
              </w:rPr>
            </w:pPr>
            <w:r w:rsidRPr="008E4D9E">
              <w:rPr>
                <w:rFonts w:ascii="Times New Roman" w:hAnsi="Times New Roman" w:cs="Times New Roman"/>
                <w:sz w:val="28"/>
                <w:szCs w:val="28"/>
              </w:rPr>
              <w:t xml:space="preserve">Помещения, где проводятся апелляции, должны быть оборудованы средствами видеозаписи с записью звука. </w:t>
            </w:r>
            <w:proofErr w:type="spellStart"/>
            <w:r w:rsidRPr="008E4D9E">
              <w:rPr>
                <w:rFonts w:ascii="Times New Roman" w:hAnsi="Times New Roman" w:cs="Times New Roman"/>
                <w:sz w:val="28"/>
                <w:szCs w:val="28"/>
              </w:rPr>
              <w:t>Видеофиксация</w:t>
            </w:r>
            <w:proofErr w:type="spellEnd"/>
            <w:r w:rsidRPr="008E4D9E">
              <w:rPr>
                <w:rFonts w:ascii="Times New Roman" w:hAnsi="Times New Roman" w:cs="Times New Roman"/>
                <w:sz w:val="28"/>
                <w:szCs w:val="28"/>
              </w:rPr>
              <w:t xml:space="preserve"> осуществляется в течение всего времени рассмотрения апелляции.</w:t>
            </w:r>
          </w:p>
          <w:p w:rsidR="00333578" w:rsidRPr="008E4D9E" w:rsidRDefault="00333578" w:rsidP="00333578">
            <w:pPr>
              <w:rPr>
                <w:rFonts w:ascii="Times New Roman" w:hAnsi="Times New Roman" w:cs="Times New Roman"/>
                <w:sz w:val="28"/>
                <w:szCs w:val="28"/>
              </w:rPr>
            </w:pPr>
            <w:r w:rsidRPr="008E4D9E">
              <w:rPr>
                <w:rFonts w:ascii="Times New Roman" w:hAnsi="Times New Roman" w:cs="Times New Roman"/>
                <w:sz w:val="28"/>
                <w:szCs w:val="28"/>
              </w:rPr>
              <w:t>Апелляционная комиссия:</w:t>
            </w:r>
          </w:p>
          <w:p w:rsidR="00333578" w:rsidRPr="008E4D9E" w:rsidRDefault="00333578" w:rsidP="00333578">
            <w:pPr>
              <w:rPr>
                <w:rFonts w:ascii="Times New Roman" w:hAnsi="Times New Roman" w:cs="Times New Roman"/>
                <w:sz w:val="28"/>
                <w:szCs w:val="28"/>
              </w:rPr>
            </w:pPr>
            <w:r w:rsidRPr="008E4D9E">
              <w:rPr>
                <w:rFonts w:ascii="Times New Roman" w:hAnsi="Times New Roman" w:cs="Times New Roman"/>
                <w:sz w:val="28"/>
                <w:szCs w:val="28"/>
              </w:rPr>
              <w:t>принимает и рассматривает апелляции участников;</w:t>
            </w:r>
          </w:p>
          <w:p w:rsidR="00333578" w:rsidRPr="008E4D9E" w:rsidRDefault="00333578" w:rsidP="00333578">
            <w:pPr>
              <w:rPr>
                <w:rFonts w:ascii="Times New Roman" w:hAnsi="Times New Roman" w:cs="Times New Roman"/>
                <w:sz w:val="28"/>
                <w:szCs w:val="28"/>
              </w:rPr>
            </w:pPr>
            <w:r w:rsidRPr="008E4D9E">
              <w:rPr>
                <w:rFonts w:ascii="Times New Roman" w:hAnsi="Times New Roman" w:cs="Times New Roman"/>
                <w:sz w:val="28"/>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1174EF" w:rsidRPr="008E4D9E" w:rsidRDefault="00333578" w:rsidP="00333578">
            <w:pPr>
              <w:rPr>
                <w:rFonts w:ascii="Times New Roman" w:hAnsi="Times New Roman" w:cs="Times New Roman"/>
                <w:sz w:val="28"/>
                <w:szCs w:val="28"/>
              </w:rPr>
            </w:pPr>
            <w:r w:rsidRPr="008E4D9E">
              <w:rPr>
                <w:rFonts w:ascii="Times New Roman" w:hAnsi="Times New Roman" w:cs="Times New Roman"/>
                <w:sz w:val="28"/>
                <w:szCs w:val="28"/>
              </w:rPr>
              <w:lastRenderedPageBreak/>
              <w:t>информирует</w:t>
            </w:r>
            <w:r w:rsidR="001174EF" w:rsidRPr="008E4D9E">
              <w:rPr>
                <w:rFonts w:ascii="Times New Roman" w:hAnsi="Times New Roman" w:cs="Times New Roman"/>
                <w:sz w:val="28"/>
                <w:szCs w:val="28"/>
              </w:rPr>
              <w:t xml:space="preserve"> участников о принятом решении.</w:t>
            </w:r>
          </w:p>
          <w:p w:rsidR="00333578" w:rsidRPr="008E4D9E" w:rsidRDefault="00333578" w:rsidP="00333578">
            <w:pPr>
              <w:rPr>
                <w:rFonts w:ascii="Times New Roman" w:hAnsi="Times New Roman" w:cs="Times New Roman"/>
                <w:sz w:val="28"/>
                <w:szCs w:val="28"/>
              </w:rPr>
            </w:pPr>
            <w:r w:rsidRPr="008E4D9E">
              <w:rPr>
                <w:rFonts w:ascii="Times New Roman" w:hAnsi="Times New Roman" w:cs="Times New Roman"/>
                <w:sz w:val="28"/>
                <w:szCs w:val="28"/>
              </w:rPr>
              <w:t>Апелляционная комиссия рассматривает оценивание исключительно тех олимпиадных заданий, которые указаны участником в апелляции.</w:t>
            </w:r>
          </w:p>
          <w:p w:rsidR="001C14D9" w:rsidRPr="008E4D9E" w:rsidRDefault="00333578" w:rsidP="00B937D9">
            <w:pPr>
              <w:rPr>
                <w:rFonts w:ascii="Times New Roman" w:hAnsi="Times New Roman" w:cs="Times New Roman"/>
                <w:sz w:val="28"/>
                <w:szCs w:val="28"/>
              </w:rPr>
            </w:pPr>
            <w:r w:rsidRPr="008E4D9E">
              <w:rPr>
                <w:rFonts w:ascii="Times New Roman" w:hAnsi="Times New Roman" w:cs="Times New Roman"/>
                <w:sz w:val="28"/>
                <w:szCs w:val="28"/>
              </w:rPr>
              <w:t>Проведение ап</w:t>
            </w:r>
            <w:r w:rsidR="005A48CE" w:rsidRPr="008E4D9E">
              <w:rPr>
                <w:rFonts w:ascii="Times New Roman" w:hAnsi="Times New Roman" w:cs="Times New Roman"/>
                <w:sz w:val="28"/>
                <w:szCs w:val="28"/>
              </w:rPr>
              <w:t>елляции оформляется протоколами</w:t>
            </w:r>
            <w:r w:rsidR="001174EF" w:rsidRPr="008E4D9E">
              <w:rPr>
                <w:rFonts w:ascii="Times New Roman" w:hAnsi="Times New Roman" w:cs="Times New Roman"/>
                <w:sz w:val="28"/>
                <w:szCs w:val="28"/>
              </w:rPr>
              <w:t>.</w:t>
            </w:r>
          </w:p>
        </w:tc>
      </w:tr>
      <w:tr w:rsidR="001C14D9" w:rsidRPr="00376D07" w:rsidTr="00F23F2C">
        <w:tc>
          <w:tcPr>
            <w:tcW w:w="2542" w:type="dxa"/>
          </w:tcPr>
          <w:p w:rsidR="001C14D9" w:rsidRPr="008E4D9E" w:rsidRDefault="001712EA" w:rsidP="007D08F4">
            <w:pPr>
              <w:rPr>
                <w:rFonts w:ascii="Times New Roman" w:hAnsi="Times New Roman" w:cs="Times New Roman"/>
                <w:sz w:val="28"/>
                <w:szCs w:val="28"/>
              </w:rPr>
            </w:pPr>
            <w:r w:rsidRPr="008E4D9E">
              <w:rPr>
                <w:rFonts w:ascii="Times New Roman" w:hAnsi="Times New Roman" w:cs="Times New Roman"/>
                <w:sz w:val="28"/>
                <w:szCs w:val="28"/>
              </w:rPr>
              <w:lastRenderedPageBreak/>
              <w:t>Подведения итогов</w:t>
            </w:r>
          </w:p>
        </w:tc>
        <w:tc>
          <w:tcPr>
            <w:tcW w:w="7029" w:type="dxa"/>
          </w:tcPr>
          <w:p w:rsidR="001712EA" w:rsidRPr="008E4D9E" w:rsidRDefault="001712EA" w:rsidP="001712EA">
            <w:pPr>
              <w:rPr>
                <w:rFonts w:ascii="Times New Roman" w:hAnsi="Times New Roman" w:cs="Times New Roman"/>
                <w:sz w:val="28"/>
                <w:szCs w:val="28"/>
              </w:rPr>
            </w:pPr>
            <w:r w:rsidRPr="008E4D9E">
              <w:rPr>
                <w:rFonts w:ascii="Times New Roman" w:hAnsi="Times New Roman" w:cs="Times New Roman"/>
                <w:sz w:val="28"/>
                <w:szCs w:val="28"/>
              </w:rPr>
              <w:t>Первичные результаты олимпиады участники узнают на сайте общеобразовательного учреждения</w:t>
            </w:r>
            <w:r w:rsidR="001C3C24" w:rsidRPr="008E4D9E">
              <w:rPr>
                <w:rFonts w:ascii="Times New Roman" w:hAnsi="Times New Roman" w:cs="Times New Roman"/>
                <w:sz w:val="28"/>
                <w:szCs w:val="28"/>
              </w:rPr>
              <w:t xml:space="preserve"> через </w:t>
            </w:r>
            <w:r w:rsidR="004367CD" w:rsidRPr="008E4D9E">
              <w:rPr>
                <w:rFonts w:ascii="Times New Roman" w:hAnsi="Times New Roman" w:cs="Times New Roman"/>
                <w:sz w:val="28"/>
                <w:szCs w:val="28"/>
              </w:rPr>
              <w:t>8</w:t>
            </w:r>
            <w:r w:rsidR="001C3C24" w:rsidRPr="008E4D9E">
              <w:rPr>
                <w:rFonts w:ascii="Times New Roman" w:hAnsi="Times New Roman" w:cs="Times New Roman"/>
                <w:sz w:val="28"/>
                <w:szCs w:val="28"/>
              </w:rPr>
              <w:t xml:space="preserve"> календарных дней после проведения олимпиады по предмету</w:t>
            </w:r>
            <w:r w:rsidRPr="008E4D9E">
              <w:rPr>
                <w:rFonts w:ascii="Times New Roman" w:hAnsi="Times New Roman" w:cs="Times New Roman"/>
                <w:sz w:val="28"/>
                <w:szCs w:val="28"/>
              </w:rPr>
              <w:t>.</w:t>
            </w:r>
          </w:p>
          <w:p w:rsidR="004367CD" w:rsidRPr="008E4D9E" w:rsidRDefault="001712EA" w:rsidP="001712EA">
            <w:pPr>
              <w:rPr>
                <w:rFonts w:ascii="Times New Roman" w:hAnsi="Times New Roman" w:cs="Times New Roman"/>
                <w:sz w:val="28"/>
                <w:szCs w:val="28"/>
              </w:rPr>
            </w:pPr>
            <w:r w:rsidRPr="008E4D9E">
              <w:rPr>
                <w:rFonts w:ascii="Times New Roman" w:hAnsi="Times New Roman" w:cs="Times New Roman"/>
                <w:sz w:val="28"/>
                <w:szCs w:val="28"/>
              </w:rPr>
              <w:t>Индивидуальные результаты участников с указанием сведений об участниках (фамилия, имя, отчество (при наличии), наименование образовательной организации, кла</w:t>
            </w:r>
            <w:r w:rsidR="001C3C24" w:rsidRPr="008E4D9E">
              <w:rPr>
                <w:rFonts w:ascii="Times New Roman" w:hAnsi="Times New Roman" w:cs="Times New Roman"/>
                <w:sz w:val="28"/>
                <w:szCs w:val="28"/>
              </w:rPr>
              <w:t xml:space="preserve">сс обучения, результат (баллы) </w:t>
            </w:r>
            <w:r w:rsidRPr="008E4D9E">
              <w:rPr>
                <w:rFonts w:ascii="Times New Roman" w:hAnsi="Times New Roman" w:cs="Times New Roman"/>
                <w:sz w:val="28"/>
                <w:szCs w:val="28"/>
              </w:rPr>
              <w:t xml:space="preserve">заносятся в рейтинговую таблицу результатов участников </w:t>
            </w:r>
            <w:r w:rsidR="001C3C24" w:rsidRPr="008E4D9E">
              <w:rPr>
                <w:rFonts w:ascii="Times New Roman" w:hAnsi="Times New Roman" w:cs="Times New Roman"/>
                <w:sz w:val="28"/>
                <w:szCs w:val="28"/>
              </w:rPr>
              <w:t>ШЭ ВСОШ</w:t>
            </w:r>
            <w:r w:rsidRPr="008E4D9E">
              <w:rPr>
                <w:rFonts w:ascii="Times New Roman" w:hAnsi="Times New Roman" w:cs="Times New Roman"/>
                <w:sz w:val="28"/>
                <w:szCs w:val="28"/>
              </w:rPr>
              <w:t xml:space="preserve">, представляющую собой ранжированный список участников, расположенных по мере убывания набранных ими баллов. </w:t>
            </w:r>
          </w:p>
          <w:p w:rsidR="001712EA" w:rsidRPr="008E4D9E" w:rsidRDefault="001712EA" w:rsidP="001712EA">
            <w:pPr>
              <w:rPr>
                <w:rFonts w:ascii="Times New Roman" w:hAnsi="Times New Roman" w:cs="Times New Roman"/>
                <w:sz w:val="28"/>
                <w:szCs w:val="28"/>
              </w:rPr>
            </w:pPr>
            <w:r w:rsidRPr="008E4D9E">
              <w:rPr>
                <w:rFonts w:ascii="Times New Roman" w:hAnsi="Times New Roman" w:cs="Times New Roman"/>
                <w:sz w:val="28"/>
                <w:szCs w:val="28"/>
              </w:rPr>
              <w:t xml:space="preserve">На основании рейтинговой таблицы и в соответствии с установленной квотой жюри определяет победителей и призеров </w:t>
            </w:r>
            <w:r w:rsidR="004367CD" w:rsidRPr="008E4D9E">
              <w:rPr>
                <w:rFonts w:ascii="Times New Roman" w:hAnsi="Times New Roman" w:cs="Times New Roman"/>
                <w:sz w:val="28"/>
                <w:szCs w:val="28"/>
              </w:rPr>
              <w:t>ШЭ ВСОШ</w:t>
            </w:r>
            <w:r w:rsidRPr="008E4D9E">
              <w:rPr>
                <w:rFonts w:ascii="Times New Roman" w:hAnsi="Times New Roman" w:cs="Times New Roman"/>
                <w:sz w:val="28"/>
                <w:szCs w:val="28"/>
              </w:rPr>
              <w:t>.</w:t>
            </w:r>
          </w:p>
          <w:p w:rsidR="004367CD" w:rsidRPr="008E4D9E" w:rsidRDefault="004176B0" w:rsidP="001712EA">
            <w:pPr>
              <w:rPr>
                <w:rFonts w:ascii="Times New Roman" w:hAnsi="Times New Roman" w:cs="Times New Roman"/>
                <w:sz w:val="28"/>
                <w:szCs w:val="28"/>
              </w:rPr>
            </w:pPr>
            <w:r w:rsidRPr="008E4D9E">
              <w:rPr>
                <w:rFonts w:ascii="Times New Roman" w:hAnsi="Times New Roman" w:cs="Times New Roman"/>
                <w:sz w:val="28"/>
                <w:szCs w:val="28"/>
              </w:rPr>
              <w:t>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w:t>
            </w:r>
          </w:p>
          <w:p w:rsidR="001712EA" w:rsidRPr="008E4D9E" w:rsidRDefault="001712EA" w:rsidP="001712EA">
            <w:pPr>
              <w:rPr>
                <w:rFonts w:ascii="Times New Roman" w:hAnsi="Times New Roman" w:cs="Times New Roman"/>
                <w:sz w:val="28"/>
                <w:szCs w:val="28"/>
              </w:rPr>
            </w:pPr>
            <w:r w:rsidRPr="008E4D9E">
              <w:rPr>
                <w:rFonts w:ascii="Times New Roman" w:hAnsi="Times New Roman" w:cs="Times New Roman"/>
                <w:sz w:val="28"/>
                <w:szCs w:val="28"/>
              </w:rPr>
              <w:t xml:space="preserve">Итоговые результаты </w:t>
            </w:r>
            <w:r w:rsidR="00B37287" w:rsidRPr="008E4D9E">
              <w:rPr>
                <w:rFonts w:ascii="Times New Roman" w:hAnsi="Times New Roman" w:cs="Times New Roman"/>
                <w:sz w:val="28"/>
                <w:szCs w:val="28"/>
              </w:rPr>
              <w:t xml:space="preserve">ШЭ ВСОШ </w:t>
            </w:r>
            <w:r w:rsidRPr="008E4D9E">
              <w:rPr>
                <w:rFonts w:ascii="Times New Roman" w:hAnsi="Times New Roman" w:cs="Times New Roman"/>
                <w:sz w:val="28"/>
                <w:szCs w:val="28"/>
              </w:rPr>
              <w:t xml:space="preserve">по каждому общеобразовательному предмету утверждаются приказом </w:t>
            </w:r>
            <w:r w:rsidR="00263DC0" w:rsidRPr="008E4D9E">
              <w:rPr>
                <w:rFonts w:ascii="Times New Roman" w:hAnsi="Times New Roman" w:cs="Times New Roman"/>
                <w:sz w:val="28"/>
                <w:szCs w:val="28"/>
              </w:rPr>
              <w:t>Управления образования г.Волгодонска</w:t>
            </w:r>
            <w:r w:rsidRPr="008E4D9E">
              <w:rPr>
                <w:rFonts w:ascii="Times New Roman" w:hAnsi="Times New Roman" w:cs="Times New Roman"/>
                <w:sz w:val="28"/>
                <w:szCs w:val="28"/>
              </w:rPr>
              <w:t>.</w:t>
            </w:r>
          </w:p>
          <w:p w:rsidR="001C14D9" w:rsidRPr="008E4D9E" w:rsidRDefault="001712EA" w:rsidP="001712EA">
            <w:pPr>
              <w:rPr>
                <w:rFonts w:ascii="Times New Roman" w:hAnsi="Times New Roman" w:cs="Times New Roman"/>
                <w:sz w:val="28"/>
                <w:szCs w:val="28"/>
              </w:rPr>
            </w:pPr>
            <w:r w:rsidRPr="008E4D9E">
              <w:rPr>
                <w:rFonts w:ascii="Times New Roman" w:hAnsi="Times New Roman" w:cs="Times New Roman"/>
                <w:sz w:val="28"/>
                <w:szCs w:val="28"/>
              </w:rPr>
              <w:t xml:space="preserve">Победители и призеры </w:t>
            </w:r>
            <w:r w:rsidR="00263DC0" w:rsidRPr="008E4D9E">
              <w:rPr>
                <w:rFonts w:ascii="Times New Roman" w:hAnsi="Times New Roman" w:cs="Times New Roman"/>
                <w:sz w:val="28"/>
                <w:szCs w:val="28"/>
              </w:rPr>
              <w:t>ШЭ ВСОШ</w:t>
            </w:r>
            <w:r w:rsidRPr="008E4D9E">
              <w:rPr>
                <w:rFonts w:ascii="Times New Roman" w:hAnsi="Times New Roman" w:cs="Times New Roman"/>
                <w:sz w:val="28"/>
                <w:szCs w:val="28"/>
              </w:rPr>
              <w:t xml:space="preserve"> награждаются поощрительными грамотами.</w:t>
            </w:r>
          </w:p>
        </w:tc>
        <w:bookmarkStart w:id="0" w:name="_GoBack"/>
        <w:bookmarkEnd w:id="0"/>
      </w:tr>
    </w:tbl>
    <w:p w:rsidR="001C14D9" w:rsidRDefault="001C14D9" w:rsidP="001C14D9">
      <w:pPr>
        <w:rPr>
          <w:rFonts w:ascii="Times New Roman" w:hAnsi="Times New Roman" w:cs="Times New Roman"/>
          <w:sz w:val="28"/>
          <w:szCs w:val="28"/>
        </w:rPr>
      </w:pPr>
    </w:p>
    <w:sectPr w:rsidR="001C14D9" w:rsidSect="00EF3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E64"/>
    <w:multiLevelType w:val="hybridMultilevel"/>
    <w:tmpl w:val="C07A8E72"/>
    <w:lvl w:ilvl="0" w:tplc="E0FCBADA">
      <w:numFmt w:val="bullet"/>
      <w:lvlText w:val=""/>
      <w:lvlJc w:val="left"/>
      <w:pPr>
        <w:ind w:left="720" w:hanging="360"/>
      </w:pPr>
      <w:rPr>
        <w:rFonts w:ascii="Symbol" w:eastAsiaTheme="minorHAnsi" w:hAnsi="Symbol"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8C0D59"/>
    <w:multiLevelType w:val="hybridMultilevel"/>
    <w:tmpl w:val="886AB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D10B1F"/>
    <w:multiLevelType w:val="hybridMultilevel"/>
    <w:tmpl w:val="A17CA8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71E665A"/>
    <w:multiLevelType w:val="hybridMultilevel"/>
    <w:tmpl w:val="7360A9C6"/>
    <w:lvl w:ilvl="0" w:tplc="04190001">
      <w:start w:val="1"/>
      <w:numFmt w:val="bullet"/>
      <w:lvlText w:val=""/>
      <w:lvlJc w:val="left"/>
      <w:pPr>
        <w:ind w:left="720" w:hanging="360"/>
      </w:pPr>
      <w:rPr>
        <w:rFonts w:ascii="Symbol" w:hAnsi="Symbol" w:hint="default"/>
        <w:sz w:val="22"/>
      </w:rPr>
    </w:lvl>
    <w:lvl w:ilvl="1" w:tplc="48FE9D96">
      <w:numFmt w:val="bullet"/>
      <w:lvlText w:val=""/>
      <w:lvlJc w:val="left"/>
      <w:pPr>
        <w:ind w:left="1440" w:hanging="360"/>
      </w:pPr>
      <w:rPr>
        <w:rFonts w:ascii="Symbol" w:eastAsiaTheme="minorHAnsi" w:hAnsi="Symbol" w:cstheme="minorBid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600154"/>
    <w:multiLevelType w:val="hybridMultilevel"/>
    <w:tmpl w:val="560C9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2B2AD8"/>
    <w:multiLevelType w:val="hybridMultilevel"/>
    <w:tmpl w:val="77F69F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1D5488D"/>
    <w:multiLevelType w:val="hybridMultilevel"/>
    <w:tmpl w:val="FE328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E0511F"/>
    <w:multiLevelType w:val="hybridMultilevel"/>
    <w:tmpl w:val="D40C4B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E15FDD"/>
    <w:multiLevelType w:val="hybridMultilevel"/>
    <w:tmpl w:val="CE70530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C264668"/>
    <w:multiLevelType w:val="hybridMultilevel"/>
    <w:tmpl w:val="9E04A3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6866C8"/>
    <w:multiLevelType w:val="hybridMultilevel"/>
    <w:tmpl w:val="663A4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3"/>
  </w:num>
  <w:num w:numId="5">
    <w:abstractNumId w:val="9"/>
  </w:num>
  <w:num w:numId="6">
    <w:abstractNumId w:val="8"/>
  </w:num>
  <w:num w:numId="7">
    <w:abstractNumId w:val="7"/>
  </w:num>
  <w:num w:numId="8">
    <w:abstractNumId w:val="5"/>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C6630"/>
    <w:rsid w:val="00014A3C"/>
    <w:rsid w:val="000160CA"/>
    <w:rsid w:val="000D3246"/>
    <w:rsid w:val="000F2A27"/>
    <w:rsid w:val="001174EF"/>
    <w:rsid w:val="001712EA"/>
    <w:rsid w:val="001826BC"/>
    <w:rsid w:val="001C14D9"/>
    <w:rsid w:val="001C3C24"/>
    <w:rsid w:val="001D58EF"/>
    <w:rsid w:val="00201E3B"/>
    <w:rsid w:val="0023175D"/>
    <w:rsid w:val="00263DC0"/>
    <w:rsid w:val="002642A0"/>
    <w:rsid w:val="00292123"/>
    <w:rsid w:val="002E2805"/>
    <w:rsid w:val="003014B4"/>
    <w:rsid w:val="00333578"/>
    <w:rsid w:val="00350FCC"/>
    <w:rsid w:val="003611D8"/>
    <w:rsid w:val="00361BC6"/>
    <w:rsid w:val="00366B05"/>
    <w:rsid w:val="003C6AC0"/>
    <w:rsid w:val="003E2AA2"/>
    <w:rsid w:val="003F0791"/>
    <w:rsid w:val="004176B0"/>
    <w:rsid w:val="004367CD"/>
    <w:rsid w:val="004D43FD"/>
    <w:rsid w:val="004F4CA0"/>
    <w:rsid w:val="00503AA5"/>
    <w:rsid w:val="00510AE2"/>
    <w:rsid w:val="005211CB"/>
    <w:rsid w:val="00541406"/>
    <w:rsid w:val="00562DE6"/>
    <w:rsid w:val="005915D1"/>
    <w:rsid w:val="005A48CE"/>
    <w:rsid w:val="005A60D6"/>
    <w:rsid w:val="005E1A6C"/>
    <w:rsid w:val="0062427D"/>
    <w:rsid w:val="006A3170"/>
    <w:rsid w:val="006D320C"/>
    <w:rsid w:val="006D73BC"/>
    <w:rsid w:val="007B4678"/>
    <w:rsid w:val="007C3E6A"/>
    <w:rsid w:val="007C4C45"/>
    <w:rsid w:val="007E2F02"/>
    <w:rsid w:val="007E3FFA"/>
    <w:rsid w:val="0088372B"/>
    <w:rsid w:val="008970CC"/>
    <w:rsid w:val="008A11BC"/>
    <w:rsid w:val="008E4861"/>
    <w:rsid w:val="008E4D9E"/>
    <w:rsid w:val="008E772C"/>
    <w:rsid w:val="008F46BD"/>
    <w:rsid w:val="009228E7"/>
    <w:rsid w:val="009269C6"/>
    <w:rsid w:val="0097777D"/>
    <w:rsid w:val="009B5A68"/>
    <w:rsid w:val="009C50C4"/>
    <w:rsid w:val="009F00BA"/>
    <w:rsid w:val="00A33924"/>
    <w:rsid w:val="00A35354"/>
    <w:rsid w:val="00A4155C"/>
    <w:rsid w:val="00A57D07"/>
    <w:rsid w:val="00A7454C"/>
    <w:rsid w:val="00B164A4"/>
    <w:rsid w:val="00B228F4"/>
    <w:rsid w:val="00B37287"/>
    <w:rsid w:val="00B44CAE"/>
    <w:rsid w:val="00B937D9"/>
    <w:rsid w:val="00B93E57"/>
    <w:rsid w:val="00BA2097"/>
    <w:rsid w:val="00BB0F82"/>
    <w:rsid w:val="00BC1183"/>
    <w:rsid w:val="00BF6741"/>
    <w:rsid w:val="00C05AEE"/>
    <w:rsid w:val="00C42B45"/>
    <w:rsid w:val="00C8172B"/>
    <w:rsid w:val="00CC6630"/>
    <w:rsid w:val="00D502AB"/>
    <w:rsid w:val="00D81B41"/>
    <w:rsid w:val="00D91635"/>
    <w:rsid w:val="00DA0C84"/>
    <w:rsid w:val="00DC18E9"/>
    <w:rsid w:val="00E102F9"/>
    <w:rsid w:val="00E1758E"/>
    <w:rsid w:val="00E202FB"/>
    <w:rsid w:val="00E3061F"/>
    <w:rsid w:val="00E37235"/>
    <w:rsid w:val="00E411EB"/>
    <w:rsid w:val="00E56F9F"/>
    <w:rsid w:val="00E83FD1"/>
    <w:rsid w:val="00E922A6"/>
    <w:rsid w:val="00EA659E"/>
    <w:rsid w:val="00EC2843"/>
    <w:rsid w:val="00EF32B1"/>
    <w:rsid w:val="00F23F2C"/>
    <w:rsid w:val="00F36D0E"/>
    <w:rsid w:val="00F8167A"/>
    <w:rsid w:val="00F84E42"/>
    <w:rsid w:val="00F93E83"/>
    <w:rsid w:val="00F971C8"/>
    <w:rsid w:val="00FC6F77"/>
    <w:rsid w:val="00FD4165"/>
    <w:rsid w:val="00FE2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B05"/>
    <w:pPr>
      <w:ind w:left="720"/>
      <w:contextualSpacing/>
    </w:pPr>
  </w:style>
  <w:style w:type="paragraph" w:styleId="a4">
    <w:name w:val="Balloon Text"/>
    <w:basedOn w:val="a"/>
    <w:link w:val="a5"/>
    <w:uiPriority w:val="99"/>
    <w:semiHidden/>
    <w:unhideWhenUsed/>
    <w:rsid w:val="005414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406"/>
    <w:rPr>
      <w:rFonts w:ascii="Tahoma" w:hAnsi="Tahoma" w:cs="Tahoma"/>
      <w:sz w:val="16"/>
      <w:szCs w:val="16"/>
    </w:rPr>
  </w:style>
  <w:style w:type="table" w:styleId="a6">
    <w:name w:val="Table Grid"/>
    <w:basedOn w:val="a1"/>
    <w:uiPriority w:val="59"/>
    <w:rsid w:val="001C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1C14D9"/>
    <w:pPr>
      <w:spacing w:after="0" w:line="240" w:lineRule="auto"/>
    </w:pPr>
  </w:style>
  <w:style w:type="character" w:styleId="a8">
    <w:name w:val="Hyperlink"/>
    <w:basedOn w:val="a0"/>
    <w:uiPriority w:val="99"/>
    <w:unhideWhenUsed/>
    <w:rsid w:val="00E56F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92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1547</Words>
  <Characters>8821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Ратманова Т.А.</cp:lastModifiedBy>
  <cp:revision>6</cp:revision>
  <cp:lastPrinted>2024-09-13T08:18:00Z</cp:lastPrinted>
  <dcterms:created xsi:type="dcterms:W3CDTF">2024-09-27T08:53:00Z</dcterms:created>
  <dcterms:modified xsi:type="dcterms:W3CDTF">2024-10-01T07:21:00Z</dcterms:modified>
</cp:coreProperties>
</file>