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9D" w:rsidRPr="002F199D" w:rsidRDefault="002F199D" w:rsidP="002F1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F199D">
        <w:rPr>
          <w:rFonts w:ascii="Times New Roman" w:hAnsi="Times New Roman" w:cs="Times New Roman"/>
          <w:sz w:val="28"/>
          <w:szCs w:val="28"/>
        </w:rPr>
        <w:t xml:space="preserve">Приложение №8 к приказу  </w:t>
      </w:r>
    </w:p>
    <w:p w:rsidR="002F199D" w:rsidRPr="002F199D" w:rsidRDefault="002F199D" w:rsidP="002F1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9D">
        <w:rPr>
          <w:rFonts w:ascii="Times New Roman" w:hAnsi="Times New Roman" w:cs="Times New Roman"/>
          <w:sz w:val="28"/>
          <w:szCs w:val="28"/>
        </w:rPr>
        <w:t xml:space="preserve">                                         Управления образования</w:t>
      </w:r>
    </w:p>
    <w:p w:rsidR="002F199D" w:rsidRPr="002F199D" w:rsidRDefault="002F199D" w:rsidP="002F1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99D">
        <w:rPr>
          <w:rFonts w:ascii="Times New Roman" w:hAnsi="Times New Roman" w:cs="Times New Roman"/>
          <w:sz w:val="28"/>
          <w:szCs w:val="28"/>
        </w:rPr>
        <w:t xml:space="preserve"> г.Волгодонска </w:t>
      </w:r>
    </w:p>
    <w:p w:rsidR="00E202FB" w:rsidRPr="002F199D" w:rsidRDefault="002F199D" w:rsidP="002F1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9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199D">
        <w:rPr>
          <w:rFonts w:ascii="Times New Roman" w:hAnsi="Times New Roman" w:cs="Times New Roman"/>
          <w:sz w:val="28"/>
          <w:szCs w:val="28"/>
        </w:rPr>
        <w:t xml:space="preserve"> от 02.09.2024 №347</w:t>
      </w:r>
    </w:p>
    <w:p w:rsidR="00A7454C" w:rsidRDefault="00A7454C" w:rsidP="00541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1BC" w:rsidRPr="00787F7C" w:rsidRDefault="00366B05" w:rsidP="00541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7C">
        <w:rPr>
          <w:rFonts w:ascii="Times New Roman" w:hAnsi="Times New Roman" w:cs="Times New Roman"/>
          <w:b/>
          <w:sz w:val="28"/>
          <w:szCs w:val="28"/>
        </w:rPr>
        <w:t>Требования к организаци</w:t>
      </w:r>
      <w:r w:rsidR="008A11BC" w:rsidRPr="00787F7C">
        <w:rPr>
          <w:rFonts w:ascii="Times New Roman" w:hAnsi="Times New Roman" w:cs="Times New Roman"/>
          <w:b/>
          <w:sz w:val="28"/>
          <w:szCs w:val="28"/>
        </w:rPr>
        <w:t>и и проведению школьного этапа</w:t>
      </w:r>
    </w:p>
    <w:p w:rsidR="008A11BC" w:rsidRPr="00787F7C" w:rsidRDefault="00B44CAE" w:rsidP="00541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7C">
        <w:rPr>
          <w:rFonts w:ascii="Times New Roman" w:hAnsi="Times New Roman" w:cs="Times New Roman"/>
          <w:b/>
          <w:sz w:val="28"/>
          <w:szCs w:val="28"/>
        </w:rPr>
        <w:t>в</w:t>
      </w:r>
      <w:r w:rsidR="00366B05" w:rsidRPr="00787F7C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8A11BC" w:rsidRPr="00787F7C" w:rsidRDefault="00366B05" w:rsidP="00541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7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C569A" w:rsidRPr="00787F7C">
        <w:rPr>
          <w:rFonts w:ascii="Times New Roman" w:hAnsi="Times New Roman" w:cs="Times New Roman"/>
          <w:b/>
          <w:sz w:val="28"/>
          <w:szCs w:val="28"/>
        </w:rPr>
        <w:t xml:space="preserve">английскому </w:t>
      </w:r>
      <w:r w:rsidR="008A11BC" w:rsidRPr="00787F7C">
        <w:rPr>
          <w:rFonts w:ascii="Times New Roman" w:hAnsi="Times New Roman" w:cs="Times New Roman"/>
          <w:b/>
          <w:sz w:val="28"/>
          <w:szCs w:val="28"/>
        </w:rPr>
        <w:t xml:space="preserve">языку </w:t>
      </w:r>
    </w:p>
    <w:p w:rsidR="00366B05" w:rsidRPr="00787F7C" w:rsidRDefault="001C14D9" w:rsidP="00541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F7C">
        <w:rPr>
          <w:rFonts w:ascii="Times New Roman" w:hAnsi="Times New Roman" w:cs="Times New Roman"/>
          <w:b/>
          <w:sz w:val="28"/>
          <w:szCs w:val="28"/>
        </w:rPr>
        <w:t>в городе Волгодонске в 20</w:t>
      </w:r>
      <w:r w:rsidR="00014A3C" w:rsidRPr="00787F7C">
        <w:rPr>
          <w:rFonts w:ascii="Times New Roman" w:hAnsi="Times New Roman" w:cs="Times New Roman"/>
          <w:b/>
          <w:sz w:val="28"/>
          <w:szCs w:val="28"/>
        </w:rPr>
        <w:t>24</w:t>
      </w:r>
      <w:r w:rsidRPr="00787F7C">
        <w:rPr>
          <w:rFonts w:ascii="Times New Roman" w:hAnsi="Times New Roman" w:cs="Times New Roman"/>
          <w:b/>
          <w:sz w:val="28"/>
          <w:szCs w:val="28"/>
        </w:rPr>
        <w:t>-20</w:t>
      </w:r>
      <w:r w:rsidR="00014A3C" w:rsidRPr="00787F7C">
        <w:rPr>
          <w:rFonts w:ascii="Times New Roman" w:hAnsi="Times New Roman" w:cs="Times New Roman"/>
          <w:b/>
          <w:sz w:val="28"/>
          <w:szCs w:val="28"/>
        </w:rPr>
        <w:t>25</w:t>
      </w:r>
      <w:r w:rsidR="00366B05" w:rsidRPr="00787F7C">
        <w:rPr>
          <w:rFonts w:ascii="Times New Roman" w:hAnsi="Times New Roman" w:cs="Times New Roman"/>
          <w:b/>
          <w:sz w:val="28"/>
          <w:szCs w:val="28"/>
        </w:rPr>
        <w:t xml:space="preserve"> учеб</w:t>
      </w:r>
      <w:r w:rsidR="00366B05" w:rsidRPr="00787F7C">
        <w:rPr>
          <w:rFonts w:ascii="Times New Roman" w:hAnsi="Times New Roman" w:cs="Times New Roman"/>
          <w:sz w:val="28"/>
          <w:szCs w:val="28"/>
        </w:rPr>
        <w:t xml:space="preserve">ном </w:t>
      </w:r>
      <w:r w:rsidR="00366B05" w:rsidRPr="00787F7C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6A3170" w:rsidRPr="00787F7C" w:rsidRDefault="006A3170" w:rsidP="00541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4D9" w:rsidRDefault="00366B05" w:rsidP="0092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7C">
        <w:rPr>
          <w:rFonts w:ascii="Times New Roman" w:hAnsi="Times New Roman" w:cs="Times New Roman"/>
          <w:sz w:val="28"/>
          <w:szCs w:val="28"/>
        </w:rPr>
        <w:t>Настоящие требования к организации и проведению школьного этапа всеросс</w:t>
      </w:r>
      <w:r w:rsidR="001C14D9" w:rsidRPr="00787F7C">
        <w:rPr>
          <w:rFonts w:ascii="Times New Roman" w:hAnsi="Times New Roman" w:cs="Times New Roman"/>
          <w:sz w:val="28"/>
          <w:szCs w:val="28"/>
        </w:rPr>
        <w:t xml:space="preserve">ийской олимпиады школьников </w:t>
      </w:r>
      <w:r w:rsidR="00014A3C" w:rsidRPr="00787F7C">
        <w:rPr>
          <w:rFonts w:ascii="Times New Roman" w:hAnsi="Times New Roman" w:cs="Times New Roman"/>
          <w:sz w:val="28"/>
          <w:szCs w:val="28"/>
        </w:rPr>
        <w:t>2024-2025</w:t>
      </w:r>
      <w:r w:rsidRPr="00787F7C">
        <w:rPr>
          <w:rFonts w:ascii="Times New Roman" w:hAnsi="Times New Roman" w:cs="Times New Roman"/>
          <w:sz w:val="28"/>
          <w:szCs w:val="28"/>
        </w:rPr>
        <w:t xml:space="preserve"> учебного года подгото</w:t>
      </w:r>
      <w:r w:rsidR="008A11BC" w:rsidRPr="00787F7C">
        <w:rPr>
          <w:rFonts w:ascii="Times New Roman" w:hAnsi="Times New Roman" w:cs="Times New Roman"/>
          <w:sz w:val="28"/>
          <w:szCs w:val="28"/>
        </w:rPr>
        <w:t>влены муниципальн</w:t>
      </w:r>
      <w:r w:rsidR="005915D1" w:rsidRPr="00787F7C">
        <w:rPr>
          <w:rFonts w:ascii="Times New Roman" w:hAnsi="Times New Roman" w:cs="Times New Roman"/>
          <w:sz w:val="28"/>
          <w:szCs w:val="28"/>
        </w:rPr>
        <w:t>ой</w:t>
      </w:r>
      <w:r w:rsidR="008A11BC" w:rsidRPr="00787F7C">
        <w:rPr>
          <w:rFonts w:ascii="Times New Roman" w:hAnsi="Times New Roman" w:cs="Times New Roman"/>
          <w:sz w:val="28"/>
          <w:szCs w:val="28"/>
        </w:rPr>
        <w:t xml:space="preserve"> предметно-</w:t>
      </w:r>
      <w:r w:rsidRPr="00787F7C">
        <w:rPr>
          <w:rFonts w:ascii="Times New Roman" w:hAnsi="Times New Roman" w:cs="Times New Roman"/>
          <w:sz w:val="28"/>
          <w:szCs w:val="28"/>
        </w:rPr>
        <w:t>методическ</w:t>
      </w:r>
      <w:r w:rsidR="005915D1" w:rsidRPr="00787F7C">
        <w:rPr>
          <w:rFonts w:ascii="Times New Roman" w:hAnsi="Times New Roman" w:cs="Times New Roman"/>
          <w:sz w:val="28"/>
          <w:szCs w:val="28"/>
        </w:rPr>
        <w:t>ой</w:t>
      </w:r>
      <w:r w:rsidRPr="00787F7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915D1" w:rsidRPr="00787F7C">
        <w:rPr>
          <w:rFonts w:ascii="Times New Roman" w:hAnsi="Times New Roman" w:cs="Times New Roman"/>
          <w:sz w:val="28"/>
          <w:szCs w:val="28"/>
        </w:rPr>
        <w:t>ей</w:t>
      </w:r>
      <w:r w:rsidRPr="00787F7C">
        <w:rPr>
          <w:rFonts w:ascii="Times New Roman" w:hAnsi="Times New Roman" w:cs="Times New Roman"/>
          <w:sz w:val="28"/>
          <w:szCs w:val="28"/>
        </w:rPr>
        <w:t xml:space="preserve"> по </w:t>
      </w:r>
      <w:r w:rsidR="00FC569A" w:rsidRPr="00787F7C"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Pr="00787F7C">
        <w:rPr>
          <w:rFonts w:ascii="Times New Roman" w:hAnsi="Times New Roman" w:cs="Times New Roman"/>
          <w:sz w:val="28"/>
          <w:szCs w:val="28"/>
        </w:rPr>
        <w:t xml:space="preserve"> языку на основе </w:t>
      </w:r>
      <w:r w:rsidR="001C14D9" w:rsidRPr="00787F7C">
        <w:rPr>
          <w:rFonts w:ascii="Times New Roman" w:hAnsi="Times New Roman" w:cs="Times New Roman"/>
          <w:sz w:val="28"/>
          <w:szCs w:val="28"/>
        </w:rPr>
        <w:t xml:space="preserve"> Порядка проведения </w:t>
      </w:r>
      <w:r w:rsidR="00B44CAE" w:rsidRPr="00787F7C">
        <w:rPr>
          <w:rFonts w:ascii="Times New Roman" w:hAnsi="Times New Roman" w:cs="Times New Roman"/>
          <w:sz w:val="28"/>
          <w:szCs w:val="28"/>
        </w:rPr>
        <w:t>в</w:t>
      </w:r>
      <w:r w:rsidR="001C14D9" w:rsidRPr="00787F7C">
        <w:rPr>
          <w:rFonts w:ascii="Times New Roman" w:hAnsi="Times New Roman" w:cs="Times New Roman"/>
          <w:sz w:val="28"/>
          <w:szCs w:val="28"/>
        </w:rPr>
        <w:t>серо</w:t>
      </w:r>
      <w:r w:rsidR="00B44CAE" w:rsidRPr="00787F7C">
        <w:rPr>
          <w:rFonts w:ascii="Times New Roman" w:hAnsi="Times New Roman" w:cs="Times New Roman"/>
          <w:sz w:val="28"/>
          <w:szCs w:val="28"/>
        </w:rPr>
        <w:t xml:space="preserve">ссийской олимпиады школьников </w:t>
      </w:r>
      <w:r w:rsidRPr="00787F7C">
        <w:rPr>
          <w:rFonts w:ascii="Times New Roman" w:hAnsi="Times New Roman" w:cs="Times New Roman"/>
          <w:sz w:val="28"/>
          <w:szCs w:val="28"/>
        </w:rPr>
        <w:t>с учетом методических рекомендаций центральн</w:t>
      </w:r>
      <w:r w:rsidR="00B44CAE" w:rsidRPr="00787F7C">
        <w:rPr>
          <w:rFonts w:ascii="Times New Roman" w:hAnsi="Times New Roman" w:cs="Times New Roman"/>
          <w:sz w:val="28"/>
          <w:szCs w:val="28"/>
        </w:rPr>
        <w:t xml:space="preserve">ой </w:t>
      </w:r>
      <w:r w:rsidRPr="00787F7C">
        <w:rPr>
          <w:rFonts w:ascii="Times New Roman" w:hAnsi="Times New Roman" w:cs="Times New Roman"/>
          <w:sz w:val="28"/>
          <w:szCs w:val="28"/>
        </w:rPr>
        <w:t>предметно- методическ</w:t>
      </w:r>
      <w:r w:rsidR="00B44CAE" w:rsidRPr="00787F7C">
        <w:rPr>
          <w:rFonts w:ascii="Times New Roman" w:hAnsi="Times New Roman" w:cs="Times New Roman"/>
          <w:sz w:val="28"/>
          <w:szCs w:val="28"/>
        </w:rPr>
        <w:t>ой комиссии</w:t>
      </w:r>
      <w:r w:rsidRPr="00787F7C">
        <w:rPr>
          <w:rFonts w:ascii="Times New Roman" w:hAnsi="Times New Roman" w:cs="Times New Roman"/>
          <w:sz w:val="28"/>
          <w:szCs w:val="28"/>
        </w:rPr>
        <w:t xml:space="preserve"> по </w:t>
      </w:r>
      <w:r w:rsidR="00FC569A" w:rsidRPr="00787F7C">
        <w:rPr>
          <w:rFonts w:ascii="Times New Roman" w:hAnsi="Times New Roman" w:cs="Times New Roman"/>
          <w:sz w:val="28"/>
          <w:szCs w:val="28"/>
        </w:rPr>
        <w:t xml:space="preserve">английскому </w:t>
      </w:r>
      <w:r w:rsidRPr="00787F7C">
        <w:rPr>
          <w:rFonts w:ascii="Times New Roman" w:hAnsi="Times New Roman" w:cs="Times New Roman"/>
          <w:sz w:val="28"/>
          <w:szCs w:val="28"/>
        </w:rPr>
        <w:t xml:space="preserve"> языку.</w:t>
      </w:r>
      <w:r w:rsidRPr="00BB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9C6" w:rsidRPr="00376D07" w:rsidRDefault="009269C6" w:rsidP="00926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2"/>
        <w:gridCol w:w="7029"/>
      </w:tblGrid>
      <w:tr w:rsidR="001C14D9" w:rsidRPr="002F199D" w:rsidTr="00F23F2C">
        <w:tc>
          <w:tcPr>
            <w:tcW w:w="2542" w:type="dxa"/>
          </w:tcPr>
          <w:p w:rsidR="001C14D9" w:rsidRPr="002F199D" w:rsidRDefault="001C14D9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029" w:type="dxa"/>
          </w:tcPr>
          <w:p w:rsidR="001C14D9" w:rsidRPr="002F199D" w:rsidRDefault="001C14D9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1C14D9" w:rsidRPr="002F199D" w:rsidTr="00F23F2C">
        <w:tc>
          <w:tcPr>
            <w:tcW w:w="2542" w:type="dxa"/>
          </w:tcPr>
          <w:p w:rsidR="001C14D9" w:rsidRPr="002F199D" w:rsidRDefault="006A3170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проведения олимпиады (кол-во дней)</w:t>
            </w:r>
          </w:p>
        </w:tc>
        <w:tc>
          <w:tcPr>
            <w:tcW w:w="7029" w:type="dxa"/>
          </w:tcPr>
          <w:p w:rsidR="001C14D9" w:rsidRPr="002F199D" w:rsidRDefault="006A3170" w:rsidP="0036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1C14D9" w:rsidRPr="002F199D" w:rsidTr="00F23F2C">
        <w:tc>
          <w:tcPr>
            <w:tcW w:w="2542" w:type="dxa"/>
          </w:tcPr>
          <w:p w:rsidR="001C14D9" w:rsidRPr="002F199D" w:rsidRDefault="001C14D9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Время выполнения работы</w:t>
            </w:r>
          </w:p>
        </w:tc>
        <w:tc>
          <w:tcPr>
            <w:tcW w:w="7029" w:type="dxa"/>
          </w:tcPr>
          <w:p w:rsidR="001C14D9" w:rsidRPr="002F199D" w:rsidRDefault="00F23F2C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C569A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-6 </w:t>
            </w:r>
            <w:proofErr w:type="spellStart"/>
            <w:r w:rsidR="003722F0" w:rsidRPr="002F19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722F0" w:rsidRPr="002F199D">
              <w:rPr>
                <w:rFonts w:ascii="Times New Roman" w:hAnsi="Times New Roman" w:cs="Times New Roman"/>
                <w:sz w:val="28"/>
                <w:szCs w:val="28"/>
              </w:rPr>
              <w:t>. –  40 мин</w:t>
            </w:r>
          </w:p>
          <w:p w:rsidR="001C14D9" w:rsidRPr="002F199D" w:rsidRDefault="00F23F2C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569A" w:rsidRPr="002F199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3722F0" w:rsidRPr="002F199D">
              <w:rPr>
                <w:rFonts w:ascii="Times New Roman" w:hAnsi="Times New Roman" w:cs="Times New Roman"/>
                <w:sz w:val="28"/>
                <w:szCs w:val="28"/>
              </w:rPr>
              <w:t>кл.- 65 мин.</w:t>
            </w:r>
          </w:p>
          <w:p w:rsidR="00F23F2C" w:rsidRPr="002F199D" w:rsidRDefault="001C14D9" w:rsidP="00F23F2C">
            <w:pPr>
              <w:tabs>
                <w:tab w:val="left" w:pos="41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569A" w:rsidRPr="002F199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3722F0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22F0" w:rsidRPr="002F19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722F0" w:rsidRPr="002F199D">
              <w:rPr>
                <w:rFonts w:ascii="Times New Roman" w:hAnsi="Times New Roman" w:cs="Times New Roman"/>
                <w:sz w:val="28"/>
                <w:szCs w:val="28"/>
              </w:rPr>
              <w:t>.- 75 мин</w:t>
            </w:r>
          </w:p>
          <w:p w:rsidR="001C14D9" w:rsidRPr="002F199D" w:rsidRDefault="001C14D9" w:rsidP="00F23F2C">
            <w:pPr>
              <w:tabs>
                <w:tab w:val="left" w:pos="41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D9" w:rsidRPr="002F199D" w:rsidTr="00F23F2C">
        <w:tc>
          <w:tcPr>
            <w:tcW w:w="2542" w:type="dxa"/>
          </w:tcPr>
          <w:p w:rsidR="001C14D9" w:rsidRPr="002F199D" w:rsidRDefault="006A3170" w:rsidP="006A3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Время н</w:t>
            </w:r>
            <w:r w:rsidR="001C14D9" w:rsidRPr="002F199D">
              <w:rPr>
                <w:rFonts w:ascii="Times New Roman" w:hAnsi="Times New Roman" w:cs="Times New Roman"/>
                <w:sz w:val="28"/>
                <w:szCs w:val="28"/>
              </w:rPr>
              <w:t>ачал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14D9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</w:p>
        </w:tc>
        <w:tc>
          <w:tcPr>
            <w:tcW w:w="7029" w:type="dxa"/>
          </w:tcPr>
          <w:p w:rsidR="001C14D9" w:rsidRPr="002F199D" w:rsidRDefault="001C14D9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E102F9" w:rsidRPr="002F199D" w:rsidTr="00F23F2C">
        <w:tc>
          <w:tcPr>
            <w:tcW w:w="2542" w:type="dxa"/>
          </w:tcPr>
          <w:p w:rsidR="00DB1784" w:rsidRDefault="00E102F9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Квота победителей и призеров</w:t>
            </w:r>
          </w:p>
          <w:p w:rsidR="00DB1784" w:rsidRPr="00DB1784" w:rsidRDefault="00DB1784" w:rsidP="00DB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Pr="00DB1784" w:rsidRDefault="00DB1784" w:rsidP="00DB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Pr="00DB1784" w:rsidRDefault="00DB1784" w:rsidP="00DB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Pr="00DB1784" w:rsidRDefault="00DB1784" w:rsidP="00DB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Pr="00DB1784" w:rsidRDefault="00DB1784" w:rsidP="00DB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Default="00DB1784" w:rsidP="00DB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Pr="00DB1784" w:rsidRDefault="00DB1784" w:rsidP="00DB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Default="00DB1784" w:rsidP="00DB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Default="00DB1784" w:rsidP="00DB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Default="00DB1784" w:rsidP="00DB1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2F9" w:rsidRDefault="00E102F9" w:rsidP="00DB17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Default="00DB1784" w:rsidP="00DB17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Default="00DB1784" w:rsidP="00DB17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Default="00DB1784" w:rsidP="00DB17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784" w:rsidRPr="00DB1784" w:rsidRDefault="00DB1784" w:rsidP="00DB17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9" w:type="dxa"/>
          </w:tcPr>
          <w:p w:rsidR="00E102F9" w:rsidRPr="002F199D" w:rsidRDefault="009269C6" w:rsidP="00E1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Квота победителей и призеров ШЭ  ВСОШ в 2024-2025 учебном году - 25% от общего количества участников олимпиады при соблюдении условий:</w:t>
            </w:r>
          </w:p>
          <w:tbl>
            <w:tblPr>
              <w:tblStyle w:val="a6"/>
              <w:tblW w:w="6803" w:type="dxa"/>
              <w:tblLook w:val="04A0" w:firstRow="1" w:lastRow="0" w:firstColumn="1" w:lastColumn="0" w:noHBand="0" w:noVBand="1"/>
            </w:tblPr>
            <w:tblGrid>
              <w:gridCol w:w="888"/>
              <w:gridCol w:w="1981"/>
              <w:gridCol w:w="1967"/>
              <w:gridCol w:w="1967"/>
            </w:tblGrid>
            <w:tr w:rsidR="00E102F9" w:rsidRPr="002F199D" w:rsidTr="00127D1A">
              <w:tc>
                <w:tcPr>
                  <w:tcW w:w="888" w:type="dxa"/>
                </w:tcPr>
                <w:p w:rsidR="00E102F9" w:rsidRPr="002F199D" w:rsidRDefault="004F4CA0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Класс </w:t>
                  </w:r>
                </w:p>
              </w:tc>
              <w:tc>
                <w:tcPr>
                  <w:tcW w:w="1981" w:type="dxa"/>
                </w:tcPr>
                <w:p w:rsidR="00E102F9" w:rsidRPr="002F199D" w:rsidRDefault="00E102F9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Максимальный балл</w:t>
                  </w:r>
                </w:p>
              </w:tc>
              <w:tc>
                <w:tcPr>
                  <w:tcW w:w="1967" w:type="dxa"/>
                </w:tcPr>
                <w:p w:rsidR="00E102F9" w:rsidRPr="002F199D" w:rsidRDefault="00E102F9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60% от максимального балла (победитель-более этого значения)</w:t>
                  </w:r>
                </w:p>
              </w:tc>
              <w:tc>
                <w:tcPr>
                  <w:tcW w:w="1967" w:type="dxa"/>
                </w:tcPr>
                <w:p w:rsidR="00E102F9" w:rsidRPr="002F199D" w:rsidRDefault="00E102F9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45 %от максимального балла</w:t>
                  </w:r>
                </w:p>
                <w:p w:rsidR="00E102F9" w:rsidRPr="002F199D" w:rsidRDefault="00E102F9" w:rsidP="008F46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(призер-</w:t>
                  </w:r>
                  <w:r w:rsidR="00F23F2C"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более </w:t>
                  </w: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этого значения</w:t>
                  </w:r>
                  <w:r w:rsidR="008F46BD"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равно этому значению</w:t>
                  </w: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E102F9" w:rsidRPr="002F199D" w:rsidTr="00127D1A">
              <w:tc>
                <w:tcPr>
                  <w:tcW w:w="888" w:type="dxa"/>
                </w:tcPr>
                <w:p w:rsidR="00E102F9" w:rsidRPr="002F199D" w:rsidRDefault="00FC569A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1981" w:type="dxa"/>
                </w:tcPr>
                <w:p w:rsidR="00E102F9" w:rsidRPr="002F199D" w:rsidRDefault="003722F0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967" w:type="dxa"/>
                </w:tcPr>
                <w:p w:rsidR="00E102F9" w:rsidRPr="002F199D" w:rsidRDefault="00D43494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967" w:type="dxa"/>
                </w:tcPr>
                <w:p w:rsidR="00E102F9" w:rsidRPr="002F199D" w:rsidRDefault="00D43494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E102F9" w:rsidRPr="002F199D" w:rsidTr="00127D1A">
              <w:tc>
                <w:tcPr>
                  <w:tcW w:w="888" w:type="dxa"/>
                </w:tcPr>
                <w:p w:rsidR="00E102F9" w:rsidRPr="002F199D" w:rsidRDefault="003722F0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7-8</w:t>
                  </w:r>
                </w:p>
              </w:tc>
              <w:tc>
                <w:tcPr>
                  <w:tcW w:w="1981" w:type="dxa"/>
                </w:tcPr>
                <w:p w:rsidR="00E102F9" w:rsidRPr="002F199D" w:rsidRDefault="003722F0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967" w:type="dxa"/>
                </w:tcPr>
                <w:p w:rsidR="00E102F9" w:rsidRPr="002F199D" w:rsidRDefault="00D43494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967" w:type="dxa"/>
                </w:tcPr>
                <w:p w:rsidR="00E102F9" w:rsidRPr="002F199D" w:rsidRDefault="00D43494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E102F9" w:rsidRPr="002F199D" w:rsidTr="00127D1A">
              <w:tc>
                <w:tcPr>
                  <w:tcW w:w="888" w:type="dxa"/>
                </w:tcPr>
                <w:p w:rsidR="00E102F9" w:rsidRPr="002F199D" w:rsidRDefault="003722F0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9-11</w:t>
                  </w:r>
                </w:p>
              </w:tc>
              <w:tc>
                <w:tcPr>
                  <w:tcW w:w="1981" w:type="dxa"/>
                </w:tcPr>
                <w:p w:rsidR="00E102F9" w:rsidRPr="002F199D" w:rsidRDefault="003722F0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19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967" w:type="dxa"/>
                </w:tcPr>
                <w:p w:rsidR="00E102F9" w:rsidRPr="002F199D" w:rsidRDefault="00D43494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967" w:type="dxa"/>
                </w:tcPr>
                <w:p w:rsidR="00E102F9" w:rsidRPr="002F199D" w:rsidRDefault="00D43494" w:rsidP="00E102F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bookmarkStart w:id="0" w:name="_GoBack"/>
                  <w:bookmarkEnd w:id="0"/>
                </w:p>
              </w:tc>
            </w:tr>
          </w:tbl>
          <w:p w:rsidR="00E102F9" w:rsidRPr="002F199D" w:rsidRDefault="00E102F9" w:rsidP="00926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D9" w:rsidRPr="002F199D" w:rsidTr="00F23F2C">
        <w:tc>
          <w:tcPr>
            <w:tcW w:w="2542" w:type="dxa"/>
          </w:tcPr>
          <w:p w:rsidR="00DB1784" w:rsidRDefault="00DB1784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4D9" w:rsidRPr="002F199D" w:rsidRDefault="001826BC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Порядок регистрации участников</w:t>
            </w:r>
          </w:p>
        </w:tc>
        <w:tc>
          <w:tcPr>
            <w:tcW w:w="7029" w:type="dxa"/>
          </w:tcPr>
          <w:p w:rsidR="00DB1784" w:rsidRDefault="00DB1784" w:rsidP="0018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BC" w:rsidRPr="002F199D" w:rsidRDefault="001826BC" w:rsidP="0018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осуществляется перед началом проведения соревновательного тура с 08.40 до 09.40. При регистрации проверяется правомочность участия </w:t>
            </w:r>
            <w:proofErr w:type="gramStart"/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прибывших</w:t>
            </w:r>
            <w:proofErr w:type="gramEnd"/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олимпиаде. Для осуществления данной процедуры участник предъявляет паспорт (свидетельство о рождении - до 14 лет). </w:t>
            </w:r>
          </w:p>
          <w:p w:rsidR="00E37235" w:rsidRPr="002F199D" w:rsidRDefault="001826BC" w:rsidP="0018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процедуры регистрации регистратор сдает регистрационный лист ответственному члену оргкомитета. </w:t>
            </w:r>
          </w:p>
          <w:p w:rsidR="001826BC" w:rsidRPr="002F199D" w:rsidRDefault="00E37235" w:rsidP="0018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Регистратор сообщае</w:t>
            </w:r>
            <w:r w:rsidR="001826BC" w:rsidRPr="002F199D">
              <w:rPr>
                <w:rFonts w:ascii="Times New Roman" w:hAnsi="Times New Roman" w:cs="Times New Roman"/>
                <w:sz w:val="28"/>
                <w:szCs w:val="28"/>
              </w:rPr>
              <w:t>т участникам олимпиады номера аудиторий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4D9" w:rsidRPr="002F199D" w:rsidRDefault="001826BC" w:rsidP="00182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 направляют участников олимпиады на рабочее место согласно спискам автоматизированного р</w:t>
            </w:r>
            <w:r w:rsidR="00FE2813" w:rsidRPr="002F199D">
              <w:rPr>
                <w:rFonts w:ascii="Times New Roman" w:hAnsi="Times New Roman" w:cs="Times New Roman"/>
                <w:sz w:val="28"/>
                <w:szCs w:val="28"/>
              </w:rPr>
              <w:t>аспределения.</w:t>
            </w:r>
          </w:p>
        </w:tc>
      </w:tr>
      <w:tr w:rsidR="00E411EB" w:rsidRPr="002F199D" w:rsidTr="00F23F2C">
        <w:tc>
          <w:tcPr>
            <w:tcW w:w="2542" w:type="dxa"/>
          </w:tcPr>
          <w:p w:rsidR="00E411EB" w:rsidRPr="002F199D" w:rsidRDefault="00E411EB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7029" w:type="dxa"/>
          </w:tcPr>
          <w:p w:rsidR="00E411EB" w:rsidRPr="002F199D" w:rsidRDefault="003722F0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FC569A" w:rsidRPr="002F199D">
              <w:rPr>
                <w:rFonts w:ascii="Times New Roman" w:hAnsi="Times New Roman" w:cs="Times New Roman"/>
                <w:sz w:val="28"/>
                <w:szCs w:val="28"/>
              </w:rPr>
              <w:t>, колонки</w:t>
            </w:r>
          </w:p>
        </w:tc>
      </w:tr>
      <w:tr w:rsidR="00E411EB" w:rsidRPr="002F199D" w:rsidTr="00F23F2C">
        <w:tc>
          <w:tcPr>
            <w:tcW w:w="2542" w:type="dxa"/>
          </w:tcPr>
          <w:p w:rsidR="00E411EB" w:rsidRPr="002F199D" w:rsidRDefault="00E411EB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Перечень справочных материалов, сре</w:t>
            </w:r>
            <w:proofErr w:type="gramStart"/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7029" w:type="dxa"/>
          </w:tcPr>
          <w:p w:rsidR="00E411EB" w:rsidRPr="002F199D" w:rsidRDefault="00787F7C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2097" w:rsidRPr="002F199D" w:rsidTr="00F23F2C">
        <w:tc>
          <w:tcPr>
            <w:tcW w:w="2542" w:type="dxa"/>
          </w:tcPr>
          <w:p w:rsidR="00BA2097" w:rsidRPr="002F199D" w:rsidRDefault="00BA2097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Кодирование и декодирование олимпиадных работ участников</w:t>
            </w:r>
          </w:p>
        </w:tc>
        <w:tc>
          <w:tcPr>
            <w:tcW w:w="7029" w:type="dxa"/>
          </w:tcPr>
          <w:p w:rsidR="009F00BA" w:rsidRPr="002F199D" w:rsidRDefault="00FC6F77" w:rsidP="00FC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По окончании олимпиады организатор в аудитории, принимая работы у участников, ставит на работу участника шифр, указывающий параллель, наименование предмета, и порядко</w:t>
            </w:r>
            <w:r w:rsidR="00B228F4" w:rsidRPr="002F199D">
              <w:rPr>
                <w:rFonts w:ascii="Times New Roman" w:hAnsi="Times New Roman" w:cs="Times New Roman"/>
                <w:sz w:val="28"/>
                <w:szCs w:val="28"/>
              </w:rPr>
              <w:t>вый номер работы (например, 9И-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1, 9И-24, 11И-2 и т.д.). Список шифров выдается организатору в аудито</w:t>
            </w:r>
            <w:r w:rsidR="009F00BA" w:rsidRPr="002F199D">
              <w:rPr>
                <w:rFonts w:ascii="Times New Roman" w:hAnsi="Times New Roman" w:cs="Times New Roman"/>
                <w:sz w:val="28"/>
                <w:szCs w:val="28"/>
              </w:rPr>
              <w:t>рии представителем оргкомитета.</w:t>
            </w:r>
          </w:p>
          <w:p w:rsidR="00FC6F77" w:rsidRPr="002F199D" w:rsidRDefault="00FC6F77" w:rsidP="00FC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Осуществляется шифрование работ теоретического тура олимпиады и тех практических туров, где не предусмотрен непосредственный контакт участников с членами жюри.</w:t>
            </w:r>
          </w:p>
          <w:p w:rsidR="00FC6F77" w:rsidRPr="002F199D" w:rsidRDefault="0023175D" w:rsidP="00FC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Дешифрование</w:t>
            </w:r>
            <w:r w:rsidR="00FC6F77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FC6F77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оргкомитетом олимпиады.</w:t>
            </w:r>
          </w:p>
          <w:p w:rsidR="00FC6F77" w:rsidRPr="002F199D" w:rsidRDefault="00FC6F77" w:rsidP="00FC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После окончания проверки работ </w:t>
            </w:r>
            <w:r w:rsidR="0097777D" w:rsidRPr="002F199D"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дешифрует работы для подведения итогов 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 и составления рейтинга участников.</w:t>
            </w:r>
          </w:p>
          <w:p w:rsidR="00BA2097" w:rsidRPr="002F199D" w:rsidRDefault="00FC6F77" w:rsidP="00FC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проверке и дешифровке организовывается так, что информация о шифре каждого участника олимпиады доступна только </w:t>
            </w:r>
            <w:r w:rsidR="0097777D" w:rsidRPr="002F199D">
              <w:rPr>
                <w:rFonts w:ascii="Times New Roman" w:hAnsi="Times New Roman" w:cs="Times New Roman"/>
                <w:sz w:val="28"/>
                <w:szCs w:val="28"/>
              </w:rPr>
              <w:t>оргкомитету олимпиады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4D9" w:rsidRPr="002F199D" w:rsidTr="00F23F2C">
        <w:tc>
          <w:tcPr>
            <w:tcW w:w="2542" w:type="dxa"/>
          </w:tcPr>
          <w:p w:rsidR="001C14D9" w:rsidRPr="002F199D" w:rsidRDefault="005A60D6" w:rsidP="005A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проверки и </w:t>
            </w:r>
            <w:r w:rsidR="001C14D9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оценивания 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выполненных олимпиадных заданий</w:t>
            </w:r>
          </w:p>
        </w:tc>
        <w:tc>
          <w:tcPr>
            <w:tcW w:w="7029" w:type="dxa"/>
          </w:tcPr>
          <w:p w:rsidR="00AB5877" w:rsidRPr="002F199D" w:rsidRDefault="00AB5877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Проверка работ участников олимпиады осуществляется жюри. Состав жюри утверждается приказом Управления образования г.Волгодонска.</w:t>
            </w:r>
          </w:p>
          <w:p w:rsidR="00D502AB" w:rsidRPr="002F199D" w:rsidRDefault="00D502AB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Жюри осуществляет проверку обезличенных  работ участников олимпиады. </w:t>
            </w:r>
          </w:p>
          <w:p w:rsidR="00D502AB" w:rsidRPr="002F199D" w:rsidRDefault="00D502AB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выполненных олимпиадных работ проводится в соответствии с критериями и методикой оценивания, разработанными членами </w:t>
            </w:r>
            <w:r w:rsidR="00A33924" w:rsidRPr="002F199D">
              <w:rPr>
                <w:rFonts w:ascii="Times New Roman" w:hAnsi="Times New Roman" w:cs="Times New Roman"/>
                <w:sz w:val="28"/>
                <w:szCs w:val="28"/>
              </w:rPr>
              <w:t>муниципальных предметно-методических комиссий школьного этапа ВСОШ.</w:t>
            </w:r>
          </w:p>
          <w:p w:rsidR="00D502AB" w:rsidRPr="002F199D" w:rsidRDefault="00D502AB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Распределение олимпиадных работ между членами жюри для их проверки осуществляется председателем жюри.</w:t>
            </w:r>
          </w:p>
          <w:p w:rsidR="00D502AB" w:rsidRPr="002F199D" w:rsidRDefault="00D502AB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Работу жюри организует председатель жюри.</w:t>
            </w:r>
          </w:p>
          <w:p w:rsidR="00C8172B" w:rsidRPr="002F199D" w:rsidRDefault="00D502AB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Каждая работа участника проверяется членами жюри в соответствии с ключами, разработанными </w:t>
            </w:r>
            <w:r w:rsidR="00C8172B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членами муниципальных предметно-методических комиссий школьного этапа ВСОШ. 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фактических ошибок в критериях оценивания олимпиадных работ </w:t>
            </w:r>
            <w:r w:rsidR="00C8172B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ШЭ ВСОШ 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жюри обращается в </w:t>
            </w:r>
            <w:r w:rsidR="00C8172B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предметно-методическую комиссию 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по соответствующему общеобразовательному предмету. </w:t>
            </w:r>
          </w:p>
          <w:p w:rsidR="00D502AB" w:rsidRPr="002F199D" w:rsidRDefault="00D502AB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В случае наличия неясностей в оценке выполнения того или иного задания принимается общее решение всех членов жюри, участвующих в проверке работ по данной параллели.</w:t>
            </w:r>
          </w:p>
          <w:p w:rsidR="003014B4" w:rsidRPr="002F199D" w:rsidRDefault="00D502AB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Каждая работа участника проверяется не менее чем двумя членами жюри. В случае расхождения их оценок вопрос об окончательном определении баллов, выставляемых за выполнение заданий, определяется председателем жюри, либо по его решению осуществляется третья проверка.</w:t>
            </w:r>
          </w:p>
          <w:p w:rsidR="00D502AB" w:rsidRPr="002F199D" w:rsidRDefault="00D502AB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В свободных (творческих) заданиях может выставляться коллегиальная или средняя оценка по решению жюри данной предметной олимпиады.</w:t>
            </w:r>
          </w:p>
          <w:p w:rsidR="00D502AB" w:rsidRPr="002F199D" w:rsidRDefault="003014B4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Жюри о</w:t>
            </w:r>
            <w:r w:rsidR="00D502AB" w:rsidRPr="002F199D">
              <w:rPr>
                <w:rFonts w:ascii="Times New Roman" w:hAnsi="Times New Roman" w:cs="Times New Roman"/>
                <w:sz w:val="28"/>
                <w:szCs w:val="28"/>
              </w:rPr>
              <w:t>лимпиады оценивает записи, приведенные в бланках ответов. Черновики не проверяются.</w:t>
            </w:r>
          </w:p>
          <w:p w:rsidR="005211CB" w:rsidRPr="002F199D" w:rsidRDefault="00D502AB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Жюри выставляет отметки за выпо</w:t>
            </w:r>
            <w:r w:rsidR="005211CB" w:rsidRPr="002F199D">
              <w:rPr>
                <w:rFonts w:ascii="Times New Roman" w:hAnsi="Times New Roman" w:cs="Times New Roman"/>
                <w:sz w:val="28"/>
                <w:szCs w:val="28"/>
              </w:rPr>
              <w:t>лненные задания в тексте работы.</w:t>
            </w:r>
          </w:p>
          <w:p w:rsidR="00D502AB" w:rsidRPr="002F199D" w:rsidRDefault="00D502AB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работы председатель жюри передает </w:t>
            </w:r>
            <w:r w:rsidR="005211CB" w:rsidRPr="002F199D">
              <w:rPr>
                <w:rFonts w:ascii="Times New Roman" w:hAnsi="Times New Roman" w:cs="Times New Roman"/>
                <w:sz w:val="28"/>
                <w:szCs w:val="28"/>
              </w:rPr>
              <w:t>представителюоргкомитета олимпиады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02AB" w:rsidRPr="002F199D" w:rsidRDefault="00D502AB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- работ</w:t>
            </w:r>
            <w:r w:rsidR="005211CB" w:rsidRPr="002F19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с проставленными баллами</w:t>
            </w:r>
            <w:r w:rsidR="00B93E57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93E57" w:rsidRPr="002F1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каждый тур олимпиады, набранной суммы баллов </w:t>
            </w:r>
            <w:r w:rsidR="008E772C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и подписями </w:t>
            </w:r>
            <w:r w:rsidR="00B93E57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и </w:t>
            </w:r>
            <w:r w:rsidR="008E772C" w:rsidRPr="002F199D">
              <w:rPr>
                <w:rFonts w:ascii="Times New Roman" w:hAnsi="Times New Roman" w:cs="Times New Roman"/>
                <w:sz w:val="28"/>
                <w:szCs w:val="28"/>
              </w:rPr>
              <w:t>членов жюри, проверивших данную работу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659E" w:rsidRPr="002F199D" w:rsidRDefault="00EA659E" w:rsidP="00D5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-рейтинговую таблицу</w:t>
            </w:r>
            <w:r w:rsidR="006D320C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шифра участника, суммы баллов</w:t>
            </w:r>
            <w:r w:rsidR="00F8167A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участника олимпиады</w:t>
            </w:r>
            <w:r w:rsidR="006D320C" w:rsidRPr="002F199D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F8167A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которой после дешифровки будут составлены</w:t>
            </w:r>
            <w:r w:rsidR="002E2805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ШЭ ВСОШ.</w:t>
            </w:r>
          </w:p>
          <w:p w:rsidR="001C14D9" w:rsidRPr="002F199D" w:rsidRDefault="002E2805" w:rsidP="002E2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По завершении работы апелляционной комиссии председатель жюри подписывает итоговый протоколпо форме, утвержденной приказом Управления образования г.Волгодонска, с указанием победителей и призеров олимпиады.</w:t>
            </w:r>
          </w:p>
        </w:tc>
      </w:tr>
      <w:tr w:rsidR="001C14D9" w:rsidRPr="002F199D" w:rsidTr="00F23F2C">
        <w:tc>
          <w:tcPr>
            <w:tcW w:w="2542" w:type="dxa"/>
          </w:tcPr>
          <w:p w:rsidR="001C14D9" w:rsidRPr="002F199D" w:rsidRDefault="000160CA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Процедура анализа выполнения олимпиадных заданий и их решений, показа проверенных работ участников олимпиады</w:t>
            </w:r>
          </w:p>
        </w:tc>
        <w:tc>
          <w:tcPr>
            <w:tcW w:w="7029" w:type="dxa"/>
          </w:tcPr>
          <w:p w:rsidR="000160CA" w:rsidRPr="002F199D" w:rsidRDefault="000160CA" w:rsidP="0001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Анализ выполнения олимпиадных заданий и их решений осуществляют члены жюри с использованием И</w:t>
            </w:r>
            <w:proofErr w:type="gramStart"/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КТ в ср</w:t>
            </w:r>
            <w:proofErr w:type="gramEnd"/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ок не позднее 3 дней после окончания олимпиады по общеобразовательному предмету. В процессе анализа выполнения олимпиадных заданий и их решений жюри доводят до участников информацию о правильных решениях олимпиадных заданий, критериях и методике оценивания выполненных олимпиадных работ, типичных ошибках, которые могли быть допущены или были допущены участниками при выполнении олимпиадных заданий.</w:t>
            </w:r>
          </w:p>
          <w:p w:rsidR="003C6AC0" w:rsidRPr="002F199D" w:rsidRDefault="003C6AC0" w:rsidP="003C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Процедура показа выполненных олимпиадных работ организуется оргкомитетом с участием представителей жюри.</w:t>
            </w:r>
          </w:p>
          <w:p w:rsidR="003C6AC0" w:rsidRPr="002F199D" w:rsidRDefault="003C6AC0" w:rsidP="003C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503AA5" w:rsidRPr="002F199D">
              <w:rPr>
                <w:rFonts w:ascii="Times New Roman" w:hAnsi="Times New Roman" w:cs="Times New Roman"/>
                <w:sz w:val="28"/>
                <w:szCs w:val="28"/>
              </w:rPr>
              <w:t>проводит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ся в очной форме</w:t>
            </w:r>
            <w:r w:rsidR="00E922A6" w:rsidRPr="002F199D">
              <w:rPr>
                <w:rFonts w:ascii="Times New Roman" w:hAnsi="Times New Roman" w:cs="Times New Roman"/>
                <w:sz w:val="28"/>
                <w:szCs w:val="28"/>
              </w:rPr>
              <w:t>в срок не позднее 3 дней после размещения результатов ШЭ ВСОШ на сайте общеобразовательного учреждения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E6A" w:rsidRPr="002F199D" w:rsidRDefault="003C6AC0" w:rsidP="003C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 w:rsidR="007C3E6A" w:rsidRPr="002F199D">
              <w:rPr>
                <w:rFonts w:ascii="Times New Roman" w:hAnsi="Times New Roman" w:cs="Times New Roman"/>
                <w:sz w:val="28"/>
                <w:szCs w:val="28"/>
              </w:rPr>
              <w:t>з работ выполняется по заявкам, направленным в оргкомитет ШЭ ВСОШ.</w:t>
            </w:r>
          </w:p>
          <w:p w:rsidR="003C6AC0" w:rsidRPr="002F199D" w:rsidRDefault="003C6AC0" w:rsidP="003C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Показ олимпиадных работ проводится для участников </w:t>
            </w:r>
            <w:r w:rsidR="007C3E6A" w:rsidRPr="002F199D">
              <w:rPr>
                <w:rFonts w:ascii="Times New Roman" w:hAnsi="Times New Roman" w:cs="Times New Roman"/>
                <w:sz w:val="28"/>
                <w:szCs w:val="28"/>
              </w:rPr>
              <w:t>ШЭ ВСОШ.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показа работ не допускается присутствие сопровождающих или иных посторонних лиц. Перед показом участник предъявляет членам жюри и оргкомитета документ, удостоверяющий личность.</w:t>
            </w:r>
          </w:p>
          <w:p w:rsidR="003C6AC0" w:rsidRPr="002F199D" w:rsidRDefault="003C6AC0" w:rsidP="003C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Во время показа олимпиадных работ участникам запрещается выносить олимпиадные работы из аудитории, выполнять фото- и видеозапись, делать в проверенной копии олимпиадной работы какие-либо пометки и записи, а также повреждать ее.</w:t>
            </w:r>
          </w:p>
          <w:p w:rsidR="001C14D9" w:rsidRPr="002F199D" w:rsidRDefault="003C6AC0" w:rsidP="003C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участник, пришедший на показ олимпиадных работ, имеет право просматривать копию своей проверенной олимпиадной работы под наблюдением членов жюри. Участник имеет право задать члену жюри 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по оценке приведенного им ответа и по критериям оценивания. Время показа работы каждому участнику ‒ не более 15 минут.</w:t>
            </w:r>
          </w:p>
        </w:tc>
      </w:tr>
      <w:tr w:rsidR="001C14D9" w:rsidRPr="002F199D" w:rsidTr="00F23F2C">
        <w:tc>
          <w:tcPr>
            <w:tcW w:w="2542" w:type="dxa"/>
          </w:tcPr>
          <w:p w:rsidR="001C14D9" w:rsidRPr="002F199D" w:rsidRDefault="001712EA" w:rsidP="0017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апелляций </w:t>
            </w:r>
          </w:p>
        </w:tc>
        <w:tc>
          <w:tcPr>
            <w:tcW w:w="7029" w:type="dxa"/>
          </w:tcPr>
          <w:p w:rsidR="00E922A6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Участник олимпиады вправе подать апелляцию о несогласии с выставленными баллами (далее - апелляция)</w:t>
            </w:r>
            <w:r w:rsidR="00E922A6" w:rsidRPr="002F199D">
              <w:rPr>
                <w:rFonts w:ascii="Times New Roman" w:hAnsi="Times New Roman" w:cs="Times New Roman"/>
                <w:sz w:val="28"/>
                <w:szCs w:val="28"/>
              </w:rPr>
              <w:t>в срок не позднее 3 дней после размещения результатов ШЭ ВСОШ на сайте общеобразовательного учреждения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. Для проведения апелляции участник подает в оргкомитет ШЭ ВСОШ письменное заявление по установленной форме  с обязательным указанием заданий, с оцениванием которых он не согласен. </w:t>
            </w:r>
            <w:r w:rsidR="00E922A6" w:rsidRPr="002F199D">
              <w:rPr>
                <w:rFonts w:ascii="Times New Roman" w:hAnsi="Times New Roman" w:cs="Times New Roman"/>
                <w:sz w:val="28"/>
                <w:szCs w:val="28"/>
              </w:rPr>
              <w:t>Заявления, поданные по истечении 3 дней после размещения результатов ШЭ ВСОШ на сайте общеобразовательного учреждения, не рассматриваются.</w:t>
            </w:r>
          </w:p>
          <w:p w:rsidR="00333578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Рассмо</w:t>
            </w:r>
            <w:r w:rsidR="00E922A6" w:rsidRPr="002F199D">
              <w:rPr>
                <w:rFonts w:ascii="Times New Roman" w:hAnsi="Times New Roman" w:cs="Times New Roman"/>
                <w:sz w:val="28"/>
                <w:szCs w:val="28"/>
              </w:rPr>
              <w:t>трение апелляций проводит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E922A6" w:rsidRPr="002F199D">
              <w:rPr>
                <w:rFonts w:ascii="Times New Roman" w:hAnsi="Times New Roman" w:cs="Times New Roman"/>
                <w:sz w:val="28"/>
                <w:szCs w:val="28"/>
              </w:rPr>
              <w:t>в очной форме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578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Участник вправе в заявлении на апелляцию просить о рассмотрении апелляции без его участия. В случае неявки по уважительным причинам (болезни или иных обстоятельств, подтвержденных документально), участника, не просившего о рассмотрении апелляции без его участия, рассмотрение апелляции проводится без его участия. В случае неявки без объяснения причин участника, не просившего о рассмотрении апелляции без его участия, на процедуру рассмотрения апелляции заявление на апелляцию считается недействительным и рассмотрение апелляции не проводится.</w:t>
            </w:r>
          </w:p>
          <w:p w:rsidR="000D3246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процедуры апелляции осуществляется в установленное </w:t>
            </w:r>
            <w:r w:rsidR="000D3246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оргкомитетом ШЭ ВСОШ 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0D3246" w:rsidRPr="002F199D">
              <w:rPr>
                <w:rFonts w:ascii="Times New Roman" w:hAnsi="Times New Roman" w:cs="Times New Roman"/>
                <w:sz w:val="28"/>
                <w:szCs w:val="28"/>
              </w:rPr>
              <w:t>вобщеобразовательном учреждении, в котором обучается участник ШЭ ВСОШ.</w:t>
            </w:r>
          </w:p>
          <w:p w:rsidR="00333578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апелляции проводится в спокойной и доброжелательной обстановке.</w:t>
            </w:r>
          </w:p>
          <w:p w:rsidR="001174EF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Время рассмотрения апелляции - 1</w:t>
            </w:r>
            <w:r w:rsidR="000D3246" w:rsidRPr="002F1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минут на одного участника.</w:t>
            </w:r>
          </w:p>
          <w:p w:rsidR="00333578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Помещения, где проводятся апелляции, должны быть оборудованы средствами видеозаписи с записью звука. </w:t>
            </w:r>
            <w:proofErr w:type="spellStart"/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Видеофиксация</w:t>
            </w:r>
            <w:proofErr w:type="spellEnd"/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течение всего времени рассмотрения апелляции.</w:t>
            </w:r>
          </w:p>
          <w:p w:rsidR="00333578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комиссия:</w:t>
            </w:r>
          </w:p>
          <w:p w:rsidR="00333578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принимает и рассматривает апелляции участников;</w:t>
            </w:r>
          </w:p>
          <w:p w:rsidR="00333578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понижением количества баллов», «удовлетворить апелляцию с повышением количества баллов»);</w:t>
            </w:r>
          </w:p>
          <w:p w:rsidR="001174EF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информирует</w:t>
            </w:r>
            <w:r w:rsidR="001174EF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 принятом решении.</w:t>
            </w:r>
          </w:p>
          <w:p w:rsidR="00333578" w:rsidRPr="002F199D" w:rsidRDefault="00333578" w:rsidP="00333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 рассматривает оценивание исключительно тех олимпиадных заданий, которые указаны участником в апелляции.</w:t>
            </w:r>
          </w:p>
          <w:p w:rsidR="001C14D9" w:rsidRPr="002F199D" w:rsidRDefault="00333578" w:rsidP="00B9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Проведение ап</w:t>
            </w:r>
            <w:r w:rsidR="005A48CE" w:rsidRPr="002F199D">
              <w:rPr>
                <w:rFonts w:ascii="Times New Roman" w:hAnsi="Times New Roman" w:cs="Times New Roman"/>
                <w:sz w:val="28"/>
                <w:szCs w:val="28"/>
              </w:rPr>
              <w:t>елляции оформляется протоколами</w:t>
            </w:r>
            <w:r w:rsidR="001174EF" w:rsidRPr="002F1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14D9" w:rsidRPr="00376D07" w:rsidTr="00F23F2C">
        <w:tc>
          <w:tcPr>
            <w:tcW w:w="2542" w:type="dxa"/>
          </w:tcPr>
          <w:p w:rsidR="001C14D9" w:rsidRPr="002F199D" w:rsidRDefault="001712EA" w:rsidP="007D0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Подведения итогов</w:t>
            </w:r>
          </w:p>
        </w:tc>
        <w:tc>
          <w:tcPr>
            <w:tcW w:w="7029" w:type="dxa"/>
          </w:tcPr>
          <w:p w:rsidR="001712EA" w:rsidRPr="002F199D" w:rsidRDefault="001712EA" w:rsidP="0017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Первичные результаты олимпиады участники узнают на сайте общеобразовательного учреждения</w:t>
            </w:r>
            <w:r w:rsidR="001C3C24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="004367CD" w:rsidRPr="002F19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3C24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календарных дней после проведения олимпиады по предмету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7CD" w:rsidRPr="002F199D" w:rsidRDefault="001712EA" w:rsidP="0017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Индивидуальные результаты участников с указанием сведений об участниках (фамилия, имя, отчество (при наличии), наименование образовательной организации, кла</w:t>
            </w:r>
            <w:r w:rsidR="001C3C24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сс обучения, результат (баллы) 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заносятся в рейтинговую таблицу результатов участников </w:t>
            </w:r>
            <w:r w:rsidR="001C3C24" w:rsidRPr="002F199D">
              <w:rPr>
                <w:rFonts w:ascii="Times New Roman" w:hAnsi="Times New Roman" w:cs="Times New Roman"/>
                <w:sz w:val="28"/>
                <w:szCs w:val="28"/>
              </w:rPr>
              <w:t>ШЭ ВСОШ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, представляющую собой ранжированный список участников, расположенных по мере убывания набранных ими баллов. </w:t>
            </w:r>
            <w:proofErr w:type="gramEnd"/>
          </w:p>
          <w:p w:rsidR="001712EA" w:rsidRPr="002F199D" w:rsidRDefault="001712EA" w:rsidP="0017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рейтинговой таблицы и в соответствии с установленной квотой жюри определяет победителей и призеров </w:t>
            </w:r>
            <w:r w:rsidR="004367CD" w:rsidRPr="002F199D">
              <w:rPr>
                <w:rFonts w:ascii="Times New Roman" w:hAnsi="Times New Roman" w:cs="Times New Roman"/>
                <w:sz w:val="28"/>
                <w:szCs w:val="28"/>
              </w:rPr>
              <w:t>ШЭ ВСОШ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7CD" w:rsidRPr="002F199D" w:rsidRDefault="004176B0" w:rsidP="0017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 жюри.</w:t>
            </w:r>
          </w:p>
          <w:p w:rsidR="001712EA" w:rsidRPr="002F199D" w:rsidRDefault="001712EA" w:rsidP="0017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результаты </w:t>
            </w:r>
            <w:r w:rsidR="00B37287"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ШЭ ВСОШ 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общеобразовательному предмету утверждаются приказом </w:t>
            </w:r>
            <w:r w:rsidR="00263DC0" w:rsidRPr="002F199D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г.Волгодонска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14D9" w:rsidRPr="002F199D" w:rsidRDefault="001712EA" w:rsidP="00171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и призеры </w:t>
            </w:r>
            <w:r w:rsidR="00263DC0" w:rsidRPr="002F199D">
              <w:rPr>
                <w:rFonts w:ascii="Times New Roman" w:hAnsi="Times New Roman" w:cs="Times New Roman"/>
                <w:sz w:val="28"/>
                <w:szCs w:val="28"/>
              </w:rPr>
              <w:t>ШЭ ВСОШ</w:t>
            </w:r>
            <w:r w:rsidRPr="002F199D">
              <w:rPr>
                <w:rFonts w:ascii="Times New Roman" w:hAnsi="Times New Roman" w:cs="Times New Roman"/>
                <w:sz w:val="28"/>
                <w:szCs w:val="28"/>
              </w:rPr>
              <w:t xml:space="preserve"> награждаются поощрительными грамотами.</w:t>
            </w:r>
          </w:p>
        </w:tc>
      </w:tr>
    </w:tbl>
    <w:p w:rsidR="001C14D9" w:rsidRDefault="001C14D9" w:rsidP="001C14D9">
      <w:pPr>
        <w:rPr>
          <w:rFonts w:ascii="Times New Roman" w:hAnsi="Times New Roman" w:cs="Times New Roman"/>
          <w:sz w:val="28"/>
          <w:szCs w:val="28"/>
        </w:rPr>
      </w:pPr>
    </w:p>
    <w:sectPr w:rsidR="001C14D9" w:rsidSect="00EF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E64"/>
    <w:multiLevelType w:val="hybridMultilevel"/>
    <w:tmpl w:val="C07A8E72"/>
    <w:lvl w:ilvl="0" w:tplc="E0FCB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C0D59"/>
    <w:multiLevelType w:val="hybridMultilevel"/>
    <w:tmpl w:val="886A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10B1F"/>
    <w:multiLevelType w:val="hybridMultilevel"/>
    <w:tmpl w:val="A17CA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1E665A"/>
    <w:multiLevelType w:val="hybridMultilevel"/>
    <w:tmpl w:val="7360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8FE9D9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00154"/>
    <w:multiLevelType w:val="hybridMultilevel"/>
    <w:tmpl w:val="560C9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B2AD8"/>
    <w:multiLevelType w:val="hybridMultilevel"/>
    <w:tmpl w:val="77F69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D5488D"/>
    <w:multiLevelType w:val="hybridMultilevel"/>
    <w:tmpl w:val="FE32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0511F"/>
    <w:multiLevelType w:val="hybridMultilevel"/>
    <w:tmpl w:val="D40C4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15FDD"/>
    <w:multiLevelType w:val="hybridMultilevel"/>
    <w:tmpl w:val="CE7053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264668"/>
    <w:multiLevelType w:val="hybridMultilevel"/>
    <w:tmpl w:val="9E04A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866C8"/>
    <w:multiLevelType w:val="hybridMultilevel"/>
    <w:tmpl w:val="663A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630"/>
    <w:rsid w:val="00014A3C"/>
    <w:rsid w:val="000160CA"/>
    <w:rsid w:val="000D3246"/>
    <w:rsid w:val="000F2A27"/>
    <w:rsid w:val="001174EF"/>
    <w:rsid w:val="00127D1A"/>
    <w:rsid w:val="001712EA"/>
    <w:rsid w:val="001826BC"/>
    <w:rsid w:val="001C14D9"/>
    <w:rsid w:val="001C3C24"/>
    <w:rsid w:val="001D58EF"/>
    <w:rsid w:val="00201E3B"/>
    <w:rsid w:val="0023175D"/>
    <w:rsid w:val="00263DC0"/>
    <w:rsid w:val="002642A0"/>
    <w:rsid w:val="00292123"/>
    <w:rsid w:val="002E2805"/>
    <w:rsid w:val="002F199D"/>
    <w:rsid w:val="003014B4"/>
    <w:rsid w:val="00333578"/>
    <w:rsid w:val="003611D8"/>
    <w:rsid w:val="00361BC6"/>
    <w:rsid w:val="00366B05"/>
    <w:rsid w:val="003722F0"/>
    <w:rsid w:val="003C6AC0"/>
    <w:rsid w:val="003F0791"/>
    <w:rsid w:val="004176B0"/>
    <w:rsid w:val="004367CD"/>
    <w:rsid w:val="004F4CA0"/>
    <w:rsid w:val="00503AA5"/>
    <w:rsid w:val="00510AE2"/>
    <w:rsid w:val="005211CB"/>
    <w:rsid w:val="00541406"/>
    <w:rsid w:val="00562DE6"/>
    <w:rsid w:val="005915D1"/>
    <w:rsid w:val="005A48CE"/>
    <w:rsid w:val="005A60D6"/>
    <w:rsid w:val="0062427D"/>
    <w:rsid w:val="006A3170"/>
    <w:rsid w:val="006D320C"/>
    <w:rsid w:val="00787F7C"/>
    <w:rsid w:val="007B4678"/>
    <w:rsid w:val="007C3E6A"/>
    <w:rsid w:val="007C4C45"/>
    <w:rsid w:val="007E2F02"/>
    <w:rsid w:val="008970CC"/>
    <w:rsid w:val="008A11BC"/>
    <w:rsid w:val="008E772C"/>
    <w:rsid w:val="008F46BD"/>
    <w:rsid w:val="009269C6"/>
    <w:rsid w:val="0097777D"/>
    <w:rsid w:val="009B5A68"/>
    <w:rsid w:val="009C50C4"/>
    <w:rsid w:val="009F00BA"/>
    <w:rsid w:val="00A33924"/>
    <w:rsid w:val="00A35354"/>
    <w:rsid w:val="00A4155C"/>
    <w:rsid w:val="00A57D07"/>
    <w:rsid w:val="00A7454C"/>
    <w:rsid w:val="00AB5877"/>
    <w:rsid w:val="00B12F0A"/>
    <w:rsid w:val="00B228F4"/>
    <w:rsid w:val="00B37287"/>
    <w:rsid w:val="00B44CAE"/>
    <w:rsid w:val="00B937D9"/>
    <w:rsid w:val="00B93E57"/>
    <w:rsid w:val="00BA2097"/>
    <w:rsid w:val="00BB0F82"/>
    <w:rsid w:val="00C05AEE"/>
    <w:rsid w:val="00C42B45"/>
    <w:rsid w:val="00C8172B"/>
    <w:rsid w:val="00CC6630"/>
    <w:rsid w:val="00D43494"/>
    <w:rsid w:val="00D502AB"/>
    <w:rsid w:val="00D81B41"/>
    <w:rsid w:val="00D91635"/>
    <w:rsid w:val="00DB1784"/>
    <w:rsid w:val="00E102F9"/>
    <w:rsid w:val="00E1758E"/>
    <w:rsid w:val="00E202FB"/>
    <w:rsid w:val="00E37235"/>
    <w:rsid w:val="00E411EB"/>
    <w:rsid w:val="00E56F9F"/>
    <w:rsid w:val="00E83FD1"/>
    <w:rsid w:val="00E922A6"/>
    <w:rsid w:val="00EA659E"/>
    <w:rsid w:val="00EF32B1"/>
    <w:rsid w:val="00F23F2C"/>
    <w:rsid w:val="00F8167A"/>
    <w:rsid w:val="00F93E83"/>
    <w:rsid w:val="00F97239"/>
    <w:rsid w:val="00FC569A"/>
    <w:rsid w:val="00FC6F77"/>
    <w:rsid w:val="00FE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1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C14D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56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Ратманова Т.А.</cp:lastModifiedBy>
  <cp:revision>9</cp:revision>
  <cp:lastPrinted>2024-09-13T08:18:00Z</cp:lastPrinted>
  <dcterms:created xsi:type="dcterms:W3CDTF">2024-09-19T11:22:00Z</dcterms:created>
  <dcterms:modified xsi:type="dcterms:W3CDTF">2024-09-20T07:24:00Z</dcterms:modified>
</cp:coreProperties>
</file>