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069"/>
        <w:gridCol w:w="5070"/>
      </w:tblGrid>
      <w:tr w:rsidR="00A45E18" w:rsidRPr="00E4745E" w:rsidTr="00E4745E">
        <w:tc>
          <w:tcPr>
            <w:tcW w:w="5069" w:type="dxa"/>
          </w:tcPr>
          <w:p w:rsidR="00A45E18" w:rsidRPr="00E4745E" w:rsidRDefault="00E31074" w:rsidP="00E4745E">
            <w:pPr>
              <w:pStyle w:val="a3"/>
              <w:ind w:left="0"/>
              <w:jc w:val="center"/>
              <w:rPr>
                <w:b/>
                <w:bCs/>
                <w:color w:val="0070C0"/>
                <w:spacing w:val="5"/>
                <w:sz w:val="36"/>
                <w:szCs w:val="36"/>
                <w:lang w:val="ru-RU"/>
              </w:rPr>
            </w:pPr>
            <w:bookmarkStart w:id="0" w:name="_GoBack"/>
            <w:r>
              <w:rPr>
                <w:noProof/>
                <w:lang w:val="ru-RU" w:eastAsia="ru-RU" w:bidi="ar-SA"/>
              </w:rPr>
              <w:drawing>
                <wp:inline distT="0" distB="0" distL="0" distR="0">
                  <wp:extent cx="2052320" cy="1368425"/>
                  <wp:effectExtent l="57150" t="95250" r="62230" b="98425"/>
                  <wp:docPr id="75" name="Рисунок 6" descr="D:\фото\Гребля\Триатлон 2014\IMG_3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фото\Гребля\Триатлон 2014\IMG_3112.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rot="-301988">
                            <a:off x="0" y="0"/>
                            <a:ext cx="2052320" cy="1368425"/>
                          </a:xfrm>
                          <a:prstGeom prst="rect">
                            <a:avLst/>
                          </a:prstGeom>
                          <a:noFill/>
                          <a:ln>
                            <a:noFill/>
                          </a:ln>
                        </pic:spPr>
                      </pic:pic>
                    </a:graphicData>
                  </a:graphic>
                </wp:inline>
              </w:drawing>
            </w:r>
            <w:bookmarkEnd w:id="0"/>
          </w:p>
        </w:tc>
        <w:tc>
          <w:tcPr>
            <w:tcW w:w="5070" w:type="dxa"/>
          </w:tcPr>
          <w:p w:rsidR="00A45E18" w:rsidRPr="00E4745E" w:rsidRDefault="00A45E18" w:rsidP="00E4745E">
            <w:pPr>
              <w:pStyle w:val="af0"/>
              <w:tabs>
                <w:tab w:val="left" w:pos="0"/>
              </w:tabs>
              <w:spacing w:before="100" w:beforeAutospacing="1" w:after="100" w:afterAutospacing="1"/>
              <w:ind w:left="601"/>
              <w:rPr>
                <w:sz w:val="28"/>
                <w:szCs w:val="28"/>
                <w:lang w:val="ru-RU"/>
              </w:rPr>
            </w:pPr>
            <w:r w:rsidRPr="00E9035A">
              <w:rPr>
                <w:sz w:val="28"/>
                <w:szCs w:val="28"/>
                <w:lang w:val="ru-RU"/>
              </w:rPr>
              <w:t>УТВЕРЖДАЮ</w:t>
            </w:r>
            <w:r w:rsidRPr="00E4745E">
              <w:rPr>
                <w:sz w:val="28"/>
                <w:szCs w:val="28"/>
                <w:lang w:val="ru-RU"/>
              </w:rPr>
              <w:t>:</w:t>
            </w:r>
          </w:p>
          <w:p w:rsidR="00A45E18" w:rsidRPr="00E4745E" w:rsidRDefault="00A45E18" w:rsidP="00E4745E">
            <w:pPr>
              <w:pStyle w:val="af0"/>
              <w:tabs>
                <w:tab w:val="left" w:pos="0"/>
              </w:tabs>
              <w:spacing w:before="100" w:beforeAutospacing="1" w:after="100" w:afterAutospacing="1"/>
              <w:ind w:left="601"/>
              <w:rPr>
                <w:rFonts w:ascii="Times New Roman" w:hAnsi="Times New Roman"/>
                <w:sz w:val="24"/>
                <w:szCs w:val="24"/>
                <w:lang w:val="ru-RU"/>
              </w:rPr>
            </w:pPr>
            <w:r w:rsidRPr="00E4745E">
              <w:rPr>
                <w:rFonts w:ascii="Times New Roman" w:hAnsi="Times New Roman"/>
                <w:sz w:val="24"/>
                <w:szCs w:val="24"/>
                <w:lang w:val="ru-RU"/>
              </w:rPr>
              <w:t xml:space="preserve">Директор </w:t>
            </w:r>
          </w:p>
          <w:p w:rsidR="00A45E18" w:rsidRPr="00E4745E" w:rsidRDefault="00A45E18" w:rsidP="00E4745E">
            <w:pPr>
              <w:pStyle w:val="af0"/>
              <w:tabs>
                <w:tab w:val="left" w:pos="0"/>
              </w:tabs>
              <w:spacing w:before="100" w:beforeAutospacing="1" w:after="100" w:afterAutospacing="1"/>
              <w:ind w:left="601"/>
              <w:rPr>
                <w:rFonts w:ascii="Times New Roman" w:hAnsi="Times New Roman"/>
                <w:sz w:val="24"/>
                <w:szCs w:val="24"/>
                <w:lang w:val="ru-RU"/>
              </w:rPr>
            </w:pPr>
            <w:r w:rsidRPr="00E4745E">
              <w:rPr>
                <w:rFonts w:ascii="Times New Roman" w:hAnsi="Times New Roman"/>
                <w:sz w:val="24"/>
                <w:szCs w:val="24"/>
                <w:lang w:val="ru-RU"/>
              </w:rPr>
              <w:t xml:space="preserve">МБУДО ДЮСШ № 4 </w:t>
            </w:r>
            <w:proofErr w:type="spellStart"/>
            <w:r w:rsidRPr="00E4745E">
              <w:rPr>
                <w:rFonts w:ascii="Times New Roman" w:hAnsi="Times New Roman"/>
                <w:sz w:val="24"/>
                <w:szCs w:val="24"/>
                <w:lang w:val="ru-RU"/>
              </w:rPr>
              <w:t>г</w:t>
            </w:r>
            <w:proofErr w:type="gramStart"/>
            <w:r w:rsidRPr="00E4745E">
              <w:rPr>
                <w:rFonts w:ascii="Times New Roman" w:hAnsi="Times New Roman"/>
                <w:sz w:val="24"/>
                <w:szCs w:val="24"/>
                <w:lang w:val="ru-RU"/>
              </w:rPr>
              <w:t>.В</w:t>
            </w:r>
            <w:proofErr w:type="gramEnd"/>
            <w:r w:rsidRPr="00E4745E">
              <w:rPr>
                <w:rFonts w:ascii="Times New Roman" w:hAnsi="Times New Roman"/>
                <w:sz w:val="24"/>
                <w:szCs w:val="24"/>
                <w:lang w:val="ru-RU"/>
              </w:rPr>
              <w:t>олгодонска</w:t>
            </w:r>
            <w:proofErr w:type="spellEnd"/>
          </w:p>
          <w:p w:rsidR="00A45E18" w:rsidRPr="00E4745E" w:rsidRDefault="00A45E18" w:rsidP="00E4745E">
            <w:pPr>
              <w:pStyle w:val="af0"/>
              <w:tabs>
                <w:tab w:val="left" w:pos="0"/>
              </w:tabs>
              <w:spacing w:before="100" w:beforeAutospacing="1" w:after="100" w:afterAutospacing="1"/>
              <w:ind w:left="601"/>
              <w:rPr>
                <w:rFonts w:ascii="Times New Roman" w:hAnsi="Times New Roman"/>
                <w:sz w:val="24"/>
                <w:szCs w:val="24"/>
                <w:lang w:val="ru-RU"/>
              </w:rPr>
            </w:pPr>
            <w:r w:rsidRPr="00E4745E">
              <w:rPr>
                <w:b/>
                <w:sz w:val="24"/>
                <w:szCs w:val="24"/>
                <w:lang w:val="ru-RU"/>
              </w:rPr>
              <w:t>________________</w:t>
            </w:r>
            <w:r w:rsidRPr="00E4745E">
              <w:rPr>
                <w:sz w:val="24"/>
                <w:szCs w:val="24"/>
                <w:lang w:val="ru-RU"/>
              </w:rPr>
              <w:t xml:space="preserve"> А.А. </w:t>
            </w:r>
            <w:proofErr w:type="gramStart"/>
            <w:r w:rsidRPr="00E4745E">
              <w:rPr>
                <w:sz w:val="24"/>
                <w:szCs w:val="24"/>
                <w:lang w:val="ru-RU"/>
              </w:rPr>
              <w:t>Сиволапов</w:t>
            </w:r>
            <w:proofErr w:type="gramEnd"/>
          </w:p>
        </w:tc>
      </w:tr>
    </w:tbl>
    <w:p w:rsidR="00A45E18" w:rsidRDefault="00E31074" w:rsidP="009121A5">
      <w:pPr>
        <w:pStyle w:val="a3"/>
        <w:ind w:left="0"/>
        <w:jc w:val="center"/>
        <w:rPr>
          <w:b/>
          <w:bCs/>
          <w:lang w:val="ru-RU"/>
        </w:rPr>
      </w:pPr>
      <w:r>
        <w:rPr>
          <w:noProof/>
          <w:lang w:val="ru-RU" w:eastAsia="ru-RU" w:bidi="ar-SA"/>
        </w:rPr>
        <w:drawing>
          <wp:inline distT="0" distB="0" distL="0" distR="0">
            <wp:extent cx="1527810" cy="2037715"/>
            <wp:effectExtent l="133350" t="95250" r="129540" b="95885"/>
            <wp:docPr id="66" name="Рисунок 5" descr="D:\фото\Волейбол\орловка 2014\╚чюсЁрцхэшх 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D:\фото\Волейбол\орловка 2014\╚чюсЁрцхэшх 366.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rot="-433483">
                      <a:off x="0" y="0"/>
                      <a:ext cx="1527810" cy="2037715"/>
                    </a:xfrm>
                    <a:prstGeom prst="rect">
                      <a:avLst/>
                    </a:prstGeom>
                    <a:noFill/>
                    <a:ln>
                      <a:noFill/>
                    </a:ln>
                  </pic:spPr>
                </pic:pic>
              </a:graphicData>
            </a:graphic>
          </wp:inline>
        </w:drawing>
      </w:r>
      <w:r w:rsidR="00A45E18">
        <w:rPr>
          <w:noProof/>
          <w:lang w:val="ru-RU" w:eastAsia="ru-RU" w:bidi="ar-SA"/>
        </w:rPr>
        <w:t xml:space="preserve"> </w:t>
      </w:r>
      <w:r w:rsidR="00432AC9">
        <w:rPr>
          <w:noProof/>
          <w:lang w:val="ru-RU" w:eastAsia="ru-RU" w:bidi="ar-SA"/>
        </w:rPr>
        <w:t xml:space="preserve"> </w:t>
      </w:r>
      <w:r>
        <w:rPr>
          <w:noProof/>
          <w:lang w:val="ru-RU" w:eastAsia="ru-RU" w:bidi="ar-SA"/>
        </w:rPr>
        <w:drawing>
          <wp:inline distT="0" distB="0" distL="0" distR="0">
            <wp:extent cx="2425700" cy="1361440"/>
            <wp:effectExtent l="0" t="0" r="0" b="0"/>
            <wp:docPr id="74" name="Рисунок 4" descr="D:\фото\дзюдо и самбо\2014_04_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фото\дзюдо и самбо\2014_04__6.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425700" cy="1361440"/>
                    </a:xfrm>
                    <a:prstGeom prst="rect">
                      <a:avLst/>
                    </a:prstGeom>
                    <a:noFill/>
                    <a:ln>
                      <a:noFill/>
                    </a:ln>
                  </pic:spPr>
                </pic:pic>
              </a:graphicData>
            </a:graphic>
          </wp:inline>
        </w:drawing>
      </w:r>
      <w:r w:rsidR="00432AC9">
        <w:rPr>
          <w:noProof/>
          <w:lang w:val="ru-RU" w:eastAsia="ru-RU" w:bidi="ar-SA"/>
        </w:rPr>
        <w:t xml:space="preserve">   </w:t>
      </w:r>
      <w:r>
        <w:rPr>
          <w:b/>
          <w:bCs/>
          <w:noProof/>
          <w:lang w:val="ru-RU" w:eastAsia="ru-RU" w:bidi="ar-SA"/>
        </w:rPr>
        <w:drawing>
          <wp:inline distT="0" distB="0" distL="0" distR="0">
            <wp:extent cx="1703070" cy="2054860"/>
            <wp:effectExtent l="95250" t="76200" r="106680" b="78740"/>
            <wp:docPr id="69" name="Рисунок 7" descr="D:\фото\гимнастика\Третьяковы\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D:\фото\гимнастика\Третьяковы\Екатерина.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rot="319016">
                      <a:off x="0" y="0"/>
                      <a:ext cx="1703070" cy="2054860"/>
                    </a:xfrm>
                    <a:prstGeom prst="rect">
                      <a:avLst/>
                    </a:prstGeom>
                    <a:noFill/>
                    <a:ln>
                      <a:noFill/>
                    </a:ln>
                  </pic:spPr>
                </pic:pic>
              </a:graphicData>
            </a:graphic>
          </wp:inline>
        </w:drawing>
      </w:r>
    </w:p>
    <w:p w:rsidR="00A45E18" w:rsidRDefault="00A45E18" w:rsidP="009121A5">
      <w:pPr>
        <w:pStyle w:val="a3"/>
        <w:ind w:left="0"/>
        <w:jc w:val="center"/>
        <w:rPr>
          <w:b/>
          <w:bCs/>
          <w:lang w:val="ru-RU"/>
        </w:rPr>
      </w:pPr>
    </w:p>
    <w:p w:rsidR="007322BE" w:rsidRPr="00E31074" w:rsidRDefault="007322BE" w:rsidP="009121A5">
      <w:pPr>
        <w:pStyle w:val="a3"/>
        <w:ind w:left="0"/>
        <w:jc w:val="center"/>
        <w:rPr>
          <w:rStyle w:val="ae"/>
          <w:color w:val="0070C0"/>
          <w:sz w:val="32"/>
          <w:szCs w:val="32"/>
          <w:lang w:val="ru-RU"/>
          <w14:shadow w14:blurRad="50800" w14:dist="38100" w14:dir="2700000" w14:sx="100000" w14:sy="100000" w14:kx="0" w14:ky="0" w14:algn="tl">
            <w14:srgbClr w14:val="000000">
              <w14:alpha w14:val="60000"/>
            </w14:srgbClr>
          </w14:shadow>
        </w:rPr>
      </w:pPr>
      <w:r w:rsidRPr="00E31074">
        <w:rPr>
          <w:rStyle w:val="ae"/>
          <w:color w:val="0070C0"/>
          <w:sz w:val="32"/>
          <w:szCs w:val="32"/>
          <w:lang w:val="ru-RU"/>
          <w14:shadow w14:blurRad="50800" w14:dist="38100" w14:dir="2700000" w14:sx="100000" w14:sy="100000" w14:kx="0" w14:ky="0" w14:algn="tl">
            <w14:srgbClr w14:val="000000">
              <w14:alpha w14:val="60000"/>
            </w14:srgbClr>
          </w14:shadow>
        </w:rPr>
        <w:t xml:space="preserve">МУНИЦИПАЛЬНОЕ </w:t>
      </w:r>
      <w:r w:rsidR="00F70F01" w:rsidRPr="00E31074">
        <w:rPr>
          <w:rStyle w:val="ae"/>
          <w:color w:val="0070C0"/>
          <w:sz w:val="32"/>
          <w:szCs w:val="32"/>
          <w:lang w:val="ru-RU"/>
          <w14:shadow w14:blurRad="50800" w14:dist="38100" w14:dir="2700000" w14:sx="100000" w14:sy="100000" w14:kx="0" w14:ky="0" w14:algn="tl">
            <w14:srgbClr w14:val="000000">
              <w14:alpha w14:val="60000"/>
            </w14:srgbClr>
          </w14:shadow>
        </w:rPr>
        <w:t xml:space="preserve">БЮДЖЕТНОЕ </w:t>
      </w:r>
      <w:r w:rsidRPr="00E31074">
        <w:rPr>
          <w:rStyle w:val="ae"/>
          <w:color w:val="0070C0"/>
          <w:sz w:val="32"/>
          <w:szCs w:val="32"/>
          <w:lang w:val="ru-RU"/>
          <w14:shadow w14:blurRad="50800" w14:dist="38100" w14:dir="2700000" w14:sx="100000" w14:sy="100000" w14:kx="0" w14:ky="0" w14:algn="tl">
            <w14:srgbClr w14:val="000000">
              <w14:alpha w14:val="60000"/>
            </w14:srgbClr>
          </w14:shadow>
        </w:rPr>
        <w:t>УЧРЕЖДЕНИЕ</w:t>
      </w:r>
    </w:p>
    <w:p w:rsidR="007322BE" w:rsidRPr="00E31074" w:rsidRDefault="007322BE" w:rsidP="009121A5">
      <w:pPr>
        <w:pStyle w:val="a3"/>
        <w:ind w:left="0"/>
        <w:jc w:val="center"/>
        <w:rPr>
          <w:rStyle w:val="ae"/>
          <w:color w:val="0070C0"/>
          <w:sz w:val="32"/>
          <w:szCs w:val="32"/>
          <w:lang w:val="ru-RU"/>
          <w14:shadow w14:blurRad="50800" w14:dist="38100" w14:dir="2700000" w14:sx="100000" w14:sy="100000" w14:kx="0" w14:ky="0" w14:algn="tl">
            <w14:srgbClr w14:val="000000">
              <w14:alpha w14:val="60000"/>
            </w14:srgbClr>
          </w14:shadow>
        </w:rPr>
      </w:pPr>
      <w:r w:rsidRPr="00E31074">
        <w:rPr>
          <w:rStyle w:val="ae"/>
          <w:color w:val="0070C0"/>
          <w:sz w:val="32"/>
          <w:szCs w:val="32"/>
          <w:lang w:val="ru-RU"/>
          <w14:shadow w14:blurRad="50800" w14:dist="38100" w14:dir="2700000" w14:sx="100000" w14:sy="100000" w14:kx="0" w14:ky="0" w14:algn="tl">
            <w14:srgbClr w14:val="000000">
              <w14:alpha w14:val="60000"/>
            </w14:srgbClr>
          </w14:shadow>
        </w:rPr>
        <w:t xml:space="preserve">ДОПОЛНИТЕЛЬНОГО ОБРАЗОВАНИЯ </w:t>
      </w:r>
    </w:p>
    <w:p w:rsidR="007322BE" w:rsidRPr="00E31074" w:rsidRDefault="007322BE" w:rsidP="00F70F01">
      <w:pPr>
        <w:pStyle w:val="a3"/>
        <w:ind w:left="0"/>
        <w:jc w:val="center"/>
        <w:rPr>
          <w:rStyle w:val="ae"/>
          <w:color w:val="0070C0"/>
          <w:sz w:val="32"/>
          <w:szCs w:val="32"/>
          <w:lang w:val="ru-RU"/>
          <w14:shadow w14:blurRad="50800" w14:dist="38100" w14:dir="2700000" w14:sx="100000" w14:sy="100000" w14:kx="0" w14:ky="0" w14:algn="tl">
            <w14:srgbClr w14:val="000000">
              <w14:alpha w14:val="60000"/>
            </w14:srgbClr>
          </w14:shadow>
        </w:rPr>
      </w:pPr>
      <w:r w:rsidRPr="00E31074">
        <w:rPr>
          <w:rStyle w:val="ae"/>
          <w:color w:val="0070C0"/>
          <w:sz w:val="32"/>
          <w:szCs w:val="32"/>
          <w:lang w:val="ru-RU"/>
          <w14:shadow w14:blurRad="50800" w14:dist="38100" w14:dir="2700000" w14:sx="100000" w14:sy="100000" w14:kx="0" w14:ky="0" w14:algn="tl">
            <w14:srgbClr w14:val="000000">
              <w14:alpha w14:val="60000"/>
            </w14:srgbClr>
          </w14:shadow>
        </w:rPr>
        <w:t>ДЕТСКО-ЮНОШЕСКАЯ СПОРТИВНАЯ ШКОЛА №4</w:t>
      </w:r>
    </w:p>
    <w:p w:rsidR="00F70F01" w:rsidRPr="004C5857" w:rsidRDefault="00F70F01" w:rsidP="00F70F01">
      <w:pPr>
        <w:pStyle w:val="a3"/>
        <w:ind w:left="0"/>
        <w:jc w:val="center"/>
        <w:rPr>
          <w:rStyle w:val="ae"/>
          <w:rFonts w:ascii="Times New Roman" w:hAnsi="Times New Roman"/>
          <w:i/>
          <w:color w:val="0070C0"/>
          <w:sz w:val="28"/>
          <w:szCs w:val="28"/>
          <w:lang w:val="ru-RU"/>
        </w:rPr>
      </w:pPr>
      <w:proofErr w:type="spellStart"/>
      <w:r w:rsidRPr="00E31074">
        <w:rPr>
          <w:rStyle w:val="ae"/>
          <w:color w:val="0070C0"/>
          <w:sz w:val="32"/>
          <w:szCs w:val="32"/>
          <w:lang w:val="ru-RU"/>
          <w14:shadow w14:blurRad="50800" w14:dist="38100" w14:dir="2700000" w14:sx="100000" w14:sy="100000" w14:kx="0" w14:ky="0" w14:algn="tl">
            <w14:srgbClr w14:val="000000">
              <w14:alpha w14:val="60000"/>
            </w14:srgbClr>
          </w14:shadow>
        </w:rPr>
        <w:t>г</w:t>
      </w:r>
      <w:proofErr w:type="gramStart"/>
      <w:r w:rsidRPr="00E31074">
        <w:rPr>
          <w:rStyle w:val="ae"/>
          <w:color w:val="0070C0"/>
          <w:sz w:val="32"/>
          <w:szCs w:val="32"/>
          <w:lang w:val="ru-RU"/>
          <w14:shadow w14:blurRad="50800" w14:dist="38100" w14:dir="2700000" w14:sx="100000" w14:sy="100000" w14:kx="0" w14:ky="0" w14:algn="tl">
            <w14:srgbClr w14:val="000000">
              <w14:alpha w14:val="60000"/>
            </w14:srgbClr>
          </w14:shadow>
        </w:rPr>
        <w:t>.В</w:t>
      </w:r>
      <w:proofErr w:type="gramEnd"/>
      <w:r w:rsidRPr="00E31074">
        <w:rPr>
          <w:rStyle w:val="ae"/>
          <w:color w:val="0070C0"/>
          <w:sz w:val="32"/>
          <w:szCs w:val="32"/>
          <w:lang w:val="ru-RU"/>
          <w14:shadow w14:blurRad="50800" w14:dist="38100" w14:dir="2700000" w14:sx="100000" w14:sy="100000" w14:kx="0" w14:ky="0" w14:algn="tl">
            <w14:srgbClr w14:val="000000">
              <w14:alpha w14:val="60000"/>
            </w14:srgbClr>
          </w14:shadow>
        </w:rPr>
        <w:t>ОЛГОДОНСКА</w:t>
      </w:r>
      <w:proofErr w:type="spellEnd"/>
    </w:p>
    <w:p w:rsidR="00A45E18" w:rsidRDefault="007302DB" w:rsidP="003738A8">
      <w:pPr>
        <w:pStyle w:val="a3"/>
        <w:tabs>
          <w:tab w:val="left" w:pos="2420"/>
          <w:tab w:val="center" w:pos="5173"/>
        </w:tabs>
        <w:ind w:left="0"/>
        <w:jc w:val="center"/>
        <w:rPr>
          <w:lang w:val="ru-RU"/>
        </w:rPr>
      </w:pPr>
      <w:r>
        <w:rPr>
          <w:noProof/>
          <w:lang w:val="ru-RU" w:eastAsia="ru-RU" w:bidi="ar-SA"/>
        </w:rPr>
        <w:t xml:space="preserve">    </w:t>
      </w:r>
      <w:r w:rsidR="00FC4E1E">
        <w:rPr>
          <w:b/>
          <w:bCs/>
          <w:lang w:val="ru-RU"/>
        </w:rPr>
        <w:t xml:space="preserve">      </w:t>
      </w:r>
      <w:r w:rsidR="00602B75">
        <w:rPr>
          <w:b/>
          <w:bCs/>
          <w:lang w:val="ru-RU"/>
        </w:rPr>
        <w:t xml:space="preserve"> </w:t>
      </w:r>
      <w:r w:rsidR="00E31074">
        <w:rPr>
          <w:b/>
          <w:bCs/>
          <w:noProof/>
          <w:lang w:val="ru-RU" w:eastAsia="ru-RU" w:bidi="ar-SA"/>
        </w:rPr>
        <w:drawing>
          <wp:inline distT="0" distB="0" distL="0" distR="0">
            <wp:extent cx="1339850" cy="2010410"/>
            <wp:effectExtent l="209550" t="133350" r="203200" b="123190"/>
            <wp:docPr id="64" name="Рисунок 8" descr="D:\фото\все сорвки\IMG_6204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D:\фото\все сорвки\IMG_6204а.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rot="-752283">
                      <a:off x="0" y="0"/>
                      <a:ext cx="1339850" cy="2010410"/>
                    </a:xfrm>
                    <a:prstGeom prst="rect">
                      <a:avLst/>
                    </a:prstGeom>
                    <a:noFill/>
                    <a:ln>
                      <a:noFill/>
                    </a:ln>
                  </pic:spPr>
                </pic:pic>
              </a:graphicData>
            </a:graphic>
          </wp:inline>
        </w:drawing>
      </w:r>
      <w:r w:rsidR="001254F5">
        <w:rPr>
          <w:b/>
          <w:bCs/>
          <w:lang w:val="ru-RU"/>
        </w:rPr>
        <w:t xml:space="preserve"> </w:t>
      </w:r>
      <w:r w:rsidR="001254F5" w:rsidRPr="001254F5">
        <w:rPr>
          <w:b/>
          <w:bCs/>
          <w:lang w:val="ru-RU"/>
        </w:rPr>
        <w:t xml:space="preserve"> </w:t>
      </w:r>
      <w:r w:rsidR="00E31074">
        <w:rPr>
          <w:noProof/>
          <w:lang w:val="ru-RU" w:eastAsia="ru-RU" w:bidi="ar-SA"/>
        </w:rPr>
        <w:drawing>
          <wp:inline distT="0" distB="0" distL="0" distR="0">
            <wp:extent cx="2074545" cy="1556385"/>
            <wp:effectExtent l="0" t="0" r="1905" b="5715"/>
            <wp:docPr id="58" name="Рисунок 1" descr="D:\фото\Шахматы\Кадыров 2014\Изображение 1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фото\Шахматы\Кадыров 2014\Изображение 1366.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074545" cy="1556385"/>
                    </a:xfrm>
                    <a:prstGeom prst="rect">
                      <a:avLst/>
                    </a:prstGeom>
                    <a:noFill/>
                    <a:ln>
                      <a:noFill/>
                    </a:ln>
                  </pic:spPr>
                </pic:pic>
              </a:graphicData>
            </a:graphic>
          </wp:inline>
        </w:drawing>
      </w:r>
      <w:r w:rsidR="00602B75">
        <w:rPr>
          <w:b/>
          <w:bCs/>
          <w:lang w:val="ru-RU"/>
        </w:rPr>
        <w:t xml:space="preserve">  </w:t>
      </w:r>
      <w:r w:rsidR="00FC4E1E">
        <w:rPr>
          <w:lang w:val="ru-RU"/>
        </w:rPr>
        <w:t xml:space="preserve"> </w:t>
      </w:r>
      <w:r w:rsidR="00E31074">
        <w:rPr>
          <w:noProof/>
          <w:lang w:val="ru-RU" w:eastAsia="ru-RU" w:bidi="ar-SA"/>
        </w:rPr>
        <w:drawing>
          <wp:inline distT="0" distB="0" distL="0" distR="0">
            <wp:extent cx="1363980" cy="2045970"/>
            <wp:effectExtent l="133350" t="95250" r="140970" b="87630"/>
            <wp:docPr id="59" name="Рисунок 3" descr="IMG_5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G_5956.JP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rot="429986">
                      <a:off x="0" y="0"/>
                      <a:ext cx="1363980" cy="2045970"/>
                    </a:xfrm>
                    <a:prstGeom prst="rect">
                      <a:avLst/>
                    </a:prstGeom>
                    <a:noFill/>
                    <a:ln>
                      <a:noFill/>
                    </a:ln>
                  </pic:spPr>
                </pic:pic>
              </a:graphicData>
            </a:graphic>
          </wp:inline>
        </w:drawing>
      </w:r>
    </w:p>
    <w:p w:rsidR="00A45E18" w:rsidRDefault="00FC4E1E" w:rsidP="003738A8">
      <w:pPr>
        <w:pStyle w:val="a3"/>
        <w:tabs>
          <w:tab w:val="left" w:pos="2420"/>
          <w:tab w:val="center" w:pos="5173"/>
        </w:tabs>
        <w:ind w:left="0"/>
        <w:jc w:val="center"/>
        <w:rPr>
          <w:lang w:val="ru-RU"/>
        </w:rPr>
      </w:pPr>
      <w:r>
        <w:rPr>
          <w:lang w:val="ru-RU"/>
        </w:rPr>
        <w:t xml:space="preserve"> </w:t>
      </w:r>
      <w:r w:rsidR="003738A8">
        <w:rPr>
          <w:noProof/>
          <w:lang w:val="ru-RU" w:eastAsia="ru-RU" w:bidi="ar-SA"/>
        </w:rPr>
        <w:t xml:space="preserve"> </w:t>
      </w:r>
      <w:r>
        <w:rPr>
          <w:lang w:val="ru-RU"/>
        </w:rPr>
        <w:t xml:space="preserve">  </w:t>
      </w:r>
      <w:r w:rsidR="00C51BDC">
        <w:rPr>
          <w:lang w:val="ru-RU"/>
        </w:rPr>
        <w:t xml:space="preserve"> </w:t>
      </w:r>
    </w:p>
    <w:p w:rsidR="00432AC9" w:rsidRDefault="00FC4E1E" w:rsidP="00432AC9">
      <w:pPr>
        <w:pStyle w:val="a3"/>
        <w:ind w:left="0"/>
        <w:jc w:val="center"/>
        <w:rPr>
          <w:b/>
          <w:bCs/>
          <w:lang w:val="ru-RU"/>
        </w:rPr>
      </w:pPr>
      <w:r>
        <w:rPr>
          <w:lang w:val="ru-RU"/>
        </w:rPr>
        <w:t xml:space="preserve">      </w:t>
      </w:r>
      <w:r>
        <w:rPr>
          <w:noProof/>
          <w:lang w:val="ru-RU" w:eastAsia="ru-RU" w:bidi="ar-SA"/>
        </w:rPr>
        <w:t xml:space="preserve">     </w:t>
      </w:r>
      <w:r w:rsidR="00432AC9" w:rsidRPr="00A45E18">
        <w:rPr>
          <w:rStyle w:val="ae"/>
          <w:color w:val="0070C0"/>
          <w:sz w:val="36"/>
          <w:szCs w:val="36"/>
          <w:lang w:val="ru-RU"/>
        </w:rPr>
        <w:t>(</w:t>
      </w:r>
      <w:r w:rsidR="00432AC9" w:rsidRPr="00E31074">
        <w:rPr>
          <w:rStyle w:val="ae"/>
          <w:color w:val="0070C0"/>
          <w:sz w:val="36"/>
          <w:szCs w:val="36"/>
          <w:lang w:val="ru-RU"/>
          <w14:shadow w14:blurRad="50800" w14:dist="38100" w14:dir="2700000" w14:sx="100000" w14:sy="100000" w14:kx="0" w14:ky="0" w14:algn="tl">
            <w14:srgbClr w14:val="000000">
              <w14:alpha w14:val="60000"/>
            </w14:srgbClr>
          </w14:shadow>
        </w:rPr>
        <w:t xml:space="preserve">МБУДО ДЮСШ №4 </w:t>
      </w:r>
      <w:proofErr w:type="spellStart"/>
      <w:r w:rsidR="00432AC9" w:rsidRPr="00E31074">
        <w:rPr>
          <w:rStyle w:val="ae"/>
          <w:color w:val="0070C0"/>
          <w:sz w:val="36"/>
          <w:szCs w:val="36"/>
          <w:lang w:val="ru-RU"/>
          <w14:shadow w14:blurRad="50800" w14:dist="38100" w14:dir="2700000" w14:sx="100000" w14:sy="100000" w14:kx="0" w14:ky="0" w14:algn="tl">
            <w14:srgbClr w14:val="000000">
              <w14:alpha w14:val="60000"/>
            </w14:srgbClr>
          </w14:shadow>
        </w:rPr>
        <w:t>г</w:t>
      </w:r>
      <w:proofErr w:type="gramStart"/>
      <w:r w:rsidR="00432AC9" w:rsidRPr="00E31074">
        <w:rPr>
          <w:rStyle w:val="ae"/>
          <w:color w:val="0070C0"/>
          <w:sz w:val="36"/>
          <w:szCs w:val="36"/>
          <w:lang w:val="ru-RU"/>
          <w14:shadow w14:blurRad="50800" w14:dist="38100" w14:dir="2700000" w14:sx="100000" w14:sy="100000" w14:kx="0" w14:ky="0" w14:algn="tl">
            <w14:srgbClr w14:val="000000">
              <w14:alpha w14:val="60000"/>
            </w14:srgbClr>
          </w14:shadow>
        </w:rPr>
        <w:t>.В</w:t>
      </w:r>
      <w:proofErr w:type="gramEnd"/>
      <w:r w:rsidR="00432AC9" w:rsidRPr="00E31074">
        <w:rPr>
          <w:rStyle w:val="ae"/>
          <w:color w:val="0070C0"/>
          <w:sz w:val="36"/>
          <w:szCs w:val="36"/>
          <w:lang w:val="ru-RU"/>
          <w14:shadow w14:blurRad="50800" w14:dist="38100" w14:dir="2700000" w14:sx="100000" w14:sy="100000" w14:kx="0" w14:ky="0" w14:algn="tl">
            <w14:srgbClr w14:val="000000">
              <w14:alpha w14:val="60000"/>
            </w14:srgbClr>
          </w14:shadow>
        </w:rPr>
        <w:t>ОЛГОДОНСКА</w:t>
      </w:r>
      <w:proofErr w:type="spellEnd"/>
      <w:r w:rsidR="00432AC9" w:rsidRPr="00A45E18">
        <w:rPr>
          <w:rStyle w:val="ae"/>
          <w:color w:val="0070C0"/>
          <w:sz w:val="36"/>
          <w:szCs w:val="36"/>
          <w:lang w:val="ru-RU"/>
        </w:rPr>
        <w:t>)</w:t>
      </w:r>
    </w:p>
    <w:p w:rsidR="00E8660B" w:rsidRDefault="00E8660B" w:rsidP="00432AC9">
      <w:pPr>
        <w:pStyle w:val="a3"/>
        <w:tabs>
          <w:tab w:val="left" w:pos="2420"/>
          <w:tab w:val="center" w:pos="5173"/>
        </w:tabs>
        <w:ind w:left="0"/>
        <w:rPr>
          <w:noProof/>
          <w:lang w:val="ru-RU" w:eastAsia="ru-RU" w:bidi="ar-SA"/>
        </w:rPr>
      </w:pPr>
    </w:p>
    <w:p w:rsidR="00E8660B" w:rsidRDefault="00E9035A" w:rsidP="00F67143">
      <w:pPr>
        <w:pStyle w:val="a3"/>
        <w:spacing w:after="0" w:line="240" w:lineRule="auto"/>
        <w:ind w:left="0"/>
        <w:jc w:val="center"/>
        <w:rPr>
          <w:rStyle w:val="af8"/>
          <w:caps w:val="0"/>
          <w:sz w:val="44"/>
          <w:szCs w:val="44"/>
          <w:lang w:val="x-none" w:eastAsia="x-none" w:bidi="ar-SA"/>
        </w:rPr>
      </w:pPr>
      <w:r>
        <w:rPr>
          <w:rStyle w:val="af8"/>
          <w:caps w:val="0"/>
          <w:sz w:val="44"/>
          <w:szCs w:val="44"/>
          <w:highlight w:val="darkBlue"/>
          <w:lang w:val="x-none" w:eastAsia="x-none"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5.6pt;height:119.7pt">
            <v:shadow on="t" opacity="52429f"/>
            <v:textpath style="font-family:&quot;Arial Black&quot;;font-size:32pt;font-style:italic;v-text-kern:t" trim="t" fitpath="t" string="ПУБЛИЧНЫЙ ДОКЛАД&#10;О РЕЗУЛЬТАТАХ ДЕЯТЕЛЬНОСТИ ЗА &#10;2014-2015 учебный год&#10;"/>
          </v:shape>
        </w:pict>
      </w:r>
    </w:p>
    <w:p w:rsidR="009B0596" w:rsidRDefault="009B0596" w:rsidP="009121A5">
      <w:pPr>
        <w:pStyle w:val="a3"/>
        <w:ind w:left="0"/>
        <w:jc w:val="center"/>
        <w:rPr>
          <w:rStyle w:val="ae"/>
          <w:bCs w:val="0"/>
          <w:color w:val="00B050"/>
          <w:sz w:val="36"/>
          <w:szCs w:val="36"/>
          <w:lang w:val="ru-RU"/>
        </w:rPr>
      </w:pPr>
    </w:p>
    <w:p w:rsidR="007322BE" w:rsidRPr="00E31074" w:rsidRDefault="00682774" w:rsidP="009121A5">
      <w:pPr>
        <w:pStyle w:val="a3"/>
        <w:ind w:left="0"/>
        <w:jc w:val="center"/>
        <w:rPr>
          <w:rStyle w:val="ae"/>
          <w:color w:val="0070C0"/>
          <w:sz w:val="44"/>
          <w:szCs w:val="44"/>
          <w:lang w:val="ru-RU"/>
          <w14:shadow w14:blurRad="50800" w14:dist="38100" w14:dir="2700000" w14:sx="100000" w14:sy="100000" w14:kx="0" w14:ky="0" w14:algn="tl">
            <w14:srgbClr w14:val="000000">
              <w14:alpha w14:val="60000"/>
            </w14:srgbClr>
          </w14:shadow>
        </w:rPr>
      </w:pPr>
      <w:r w:rsidRPr="00E31074">
        <w:rPr>
          <w:rStyle w:val="ae"/>
          <w:color w:val="0070C0"/>
          <w:sz w:val="44"/>
          <w:szCs w:val="44"/>
          <w:lang w:val="ru-RU"/>
          <w14:shadow w14:blurRad="50800" w14:dist="38100" w14:dir="2700000" w14:sx="100000" w14:sy="100000" w14:kx="0" w14:ky="0" w14:algn="tl">
            <w14:srgbClr w14:val="000000">
              <w14:alpha w14:val="60000"/>
            </w14:srgbClr>
          </w14:shadow>
        </w:rPr>
        <w:t>СТРУКТУРА ДОКЛАДА</w:t>
      </w:r>
    </w:p>
    <w:p w:rsidR="00682774" w:rsidRPr="00E9035A" w:rsidRDefault="00682774" w:rsidP="00682774">
      <w:pPr>
        <w:pStyle w:val="af0"/>
        <w:jc w:val="center"/>
        <w:rPr>
          <w:rStyle w:val="ae"/>
          <w:color w:val="0070C0"/>
          <w:sz w:val="44"/>
          <w:szCs w:val="44"/>
          <w:lang w:val="ru-RU"/>
          <w14:shadow w14:blurRad="50800" w14:dist="38100" w14:dir="2700000" w14:sx="100000" w14:sy="100000" w14:kx="0" w14:ky="0" w14:algn="tl">
            <w14:srgbClr w14:val="000000">
              <w14:alpha w14:val="60000"/>
            </w14:srgbClr>
          </w14:shadow>
        </w:rPr>
      </w:pPr>
    </w:p>
    <w:p w:rsidR="00682774" w:rsidRPr="00E31074" w:rsidRDefault="00722682" w:rsidP="00E8660B">
      <w:pPr>
        <w:pStyle w:val="1"/>
        <w:pBdr>
          <w:bottom w:val="thinThickSmallGap" w:sz="12" w:space="11" w:color="943634"/>
        </w:pBdr>
        <w:jc w:val="left"/>
        <w:rPr>
          <w:rStyle w:val="ae"/>
          <w:caps w:val="0"/>
          <w:color w:val="0070C0"/>
          <w:sz w:val="36"/>
          <w:szCs w:val="36"/>
          <w:lang w:val="ru-RU" w:eastAsia="en-US" w:bidi="en-US"/>
          <w14:shadow w14:blurRad="50800" w14:dist="38100" w14:dir="2700000" w14:sx="100000" w14:sy="100000" w14:kx="0" w14:ky="0" w14:algn="tl">
            <w14:srgbClr w14:val="000000">
              <w14:alpha w14:val="60000"/>
            </w14:srgbClr>
          </w14:shadow>
        </w:rPr>
      </w:pPr>
      <w:r w:rsidRPr="00E31074">
        <w:rPr>
          <w:rStyle w:val="ae"/>
          <w:caps w:val="0"/>
          <w:color w:val="0070C0"/>
          <w:sz w:val="36"/>
          <w:szCs w:val="36"/>
          <w:lang w:val="ru-RU" w:eastAsia="en-US" w:bidi="en-US"/>
          <w14:shadow w14:blurRad="50800" w14:dist="38100" w14:dir="2700000" w14:sx="100000" w14:sy="100000" w14:kx="0" w14:ky="0" w14:algn="tl">
            <w14:srgbClr w14:val="000000">
              <w14:alpha w14:val="60000"/>
            </w14:srgbClr>
          </w14:shadow>
        </w:rPr>
        <w:t xml:space="preserve">1. </w:t>
      </w:r>
      <w:hyperlink w:anchor="Первый_заголовок" w:history="1">
        <w:r w:rsidR="00682774" w:rsidRPr="00E31074">
          <w:rPr>
            <w:rStyle w:val="ae"/>
            <w:caps w:val="0"/>
            <w:color w:val="0070C0"/>
            <w:sz w:val="36"/>
            <w:szCs w:val="36"/>
            <w:lang w:val="ru-RU" w:eastAsia="en-US" w:bidi="en-US"/>
            <w14:shadow w14:blurRad="50800" w14:dist="38100" w14:dir="2700000" w14:sx="100000" w14:sy="100000" w14:kx="0" w14:ky="0" w14:algn="tl">
              <w14:srgbClr w14:val="000000">
                <w14:alpha w14:val="60000"/>
              </w14:srgbClr>
            </w14:shadow>
          </w:rPr>
          <w:t>Общая характеристика образовательного учреждения</w:t>
        </w:r>
      </w:hyperlink>
    </w:p>
    <w:p w:rsidR="00682774" w:rsidRPr="00E31074" w:rsidRDefault="001A21AA" w:rsidP="00E8660B">
      <w:pPr>
        <w:pStyle w:val="1"/>
        <w:pBdr>
          <w:bottom w:val="thinThickSmallGap" w:sz="12" w:space="11" w:color="943634"/>
        </w:pBdr>
        <w:jc w:val="left"/>
        <w:rPr>
          <w:rStyle w:val="ae"/>
          <w:caps w:val="0"/>
          <w:color w:val="0070C0"/>
          <w:sz w:val="36"/>
          <w:szCs w:val="36"/>
          <w:lang w:val="ru-RU" w:eastAsia="en-US" w:bidi="en-US"/>
          <w14:shadow w14:blurRad="50800" w14:dist="38100" w14:dir="2700000" w14:sx="100000" w14:sy="100000" w14:kx="0" w14:ky="0" w14:algn="tl">
            <w14:srgbClr w14:val="000000">
              <w14:alpha w14:val="60000"/>
            </w14:srgbClr>
          </w14:shadow>
        </w:rPr>
      </w:pPr>
      <w:r w:rsidRPr="00E31074">
        <w:rPr>
          <w:rStyle w:val="ae"/>
          <w:caps w:val="0"/>
          <w:color w:val="0070C0"/>
          <w:sz w:val="36"/>
          <w:szCs w:val="36"/>
          <w:lang w:val="ru-RU" w:eastAsia="en-US" w:bidi="en-US"/>
          <w14:shadow w14:blurRad="50800" w14:dist="38100" w14:dir="2700000" w14:sx="100000" w14:sy="100000" w14:kx="0" w14:ky="0" w14:algn="tl">
            <w14:srgbClr w14:val="000000">
              <w14:alpha w14:val="60000"/>
            </w14:srgbClr>
          </w14:shadow>
        </w:rPr>
        <w:t>2</w:t>
      </w:r>
      <w:r w:rsidR="00722682" w:rsidRPr="00E31074">
        <w:rPr>
          <w:rStyle w:val="ae"/>
          <w:caps w:val="0"/>
          <w:color w:val="0070C0"/>
          <w:sz w:val="36"/>
          <w:szCs w:val="36"/>
          <w:lang w:val="ru-RU" w:eastAsia="en-US" w:bidi="en-US"/>
          <w14:shadow w14:blurRad="50800" w14:dist="38100" w14:dir="2700000" w14:sx="100000" w14:sy="100000" w14:kx="0" w14:ky="0" w14:algn="tl">
            <w14:srgbClr w14:val="000000">
              <w14:alpha w14:val="60000"/>
            </w14:srgbClr>
          </w14:shadow>
        </w:rPr>
        <w:t xml:space="preserve">. </w:t>
      </w:r>
      <w:hyperlink w:anchor="Второй_заголовок" w:history="1">
        <w:r w:rsidR="00682774" w:rsidRPr="00E31074">
          <w:rPr>
            <w:rStyle w:val="ae"/>
            <w:caps w:val="0"/>
            <w:color w:val="0070C0"/>
            <w:sz w:val="36"/>
            <w:szCs w:val="36"/>
            <w:lang w:val="ru-RU" w:eastAsia="en-US" w:bidi="en-US"/>
            <w14:shadow w14:blurRad="50800" w14:dist="38100" w14:dir="2700000" w14:sx="100000" w14:sy="100000" w14:kx="0" w14:ky="0" w14:algn="tl">
              <w14:srgbClr w14:val="000000">
                <w14:alpha w14:val="60000"/>
              </w14:srgbClr>
            </w14:shadow>
          </w:rPr>
          <w:t>Контингент обучающихся</w:t>
        </w:r>
      </w:hyperlink>
    </w:p>
    <w:p w:rsidR="00682774" w:rsidRPr="00E31074" w:rsidRDefault="001A21AA" w:rsidP="00E8660B">
      <w:pPr>
        <w:pStyle w:val="1"/>
        <w:pBdr>
          <w:bottom w:val="thinThickSmallGap" w:sz="12" w:space="11" w:color="943634"/>
        </w:pBdr>
        <w:jc w:val="left"/>
        <w:rPr>
          <w:rStyle w:val="ae"/>
          <w:caps w:val="0"/>
          <w:color w:val="0070C0"/>
          <w:sz w:val="36"/>
          <w:szCs w:val="36"/>
          <w:lang w:val="ru-RU" w:eastAsia="en-US" w:bidi="en-US"/>
          <w14:shadow w14:blurRad="50800" w14:dist="38100" w14:dir="2700000" w14:sx="100000" w14:sy="100000" w14:kx="0" w14:ky="0" w14:algn="tl">
            <w14:srgbClr w14:val="000000">
              <w14:alpha w14:val="60000"/>
            </w14:srgbClr>
          </w14:shadow>
        </w:rPr>
      </w:pPr>
      <w:r w:rsidRPr="00E31074">
        <w:rPr>
          <w:rStyle w:val="ae"/>
          <w:caps w:val="0"/>
          <w:color w:val="0070C0"/>
          <w:sz w:val="36"/>
          <w:szCs w:val="36"/>
          <w:lang w:val="ru-RU" w:eastAsia="en-US" w:bidi="en-US"/>
          <w14:shadow w14:blurRad="50800" w14:dist="38100" w14:dir="2700000" w14:sx="100000" w14:sy="100000" w14:kx="0" w14:ky="0" w14:algn="tl">
            <w14:srgbClr w14:val="000000">
              <w14:alpha w14:val="60000"/>
            </w14:srgbClr>
          </w14:shadow>
        </w:rPr>
        <w:t>3</w:t>
      </w:r>
      <w:r w:rsidR="00722682" w:rsidRPr="00E31074">
        <w:rPr>
          <w:rStyle w:val="ae"/>
          <w:caps w:val="0"/>
          <w:color w:val="0070C0"/>
          <w:sz w:val="36"/>
          <w:szCs w:val="36"/>
          <w:lang w:val="ru-RU" w:eastAsia="en-US" w:bidi="en-US"/>
          <w14:shadow w14:blurRad="50800" w14:dist="38100" w14:dir="2700000" w14:sx="100000" w14:sy="100000" w14:kx="0" w14:ky="0" w14:algn="tl">
            <w14:srgbClr w14:val="000000">
              <w14:alpha w14:val="60000"/>
            </w14:srgbClr>
          </w14:shadow>
        </w:rPr>
        <w:t xml:space="preserve">. </w:t>
      </w:r>
      <w:r w:rsidR="00682774" w:rsidRPr="00E31074">
        <w:rPr>
          <w:rStyle w:val="ae"/>
          <w:caps w:val="0"/>
          <w:color w:val="0070C0"/>
          <w:sz w:val="36"/>
          <w:szCs w:val="36"/>
          <w:lang w:val="ru-RU" w:eastAsia="en-US" w:bidi="en-US"/>
          <w14:shadow w14:blurRad="50800" w14:dist="38100" w14:dir="2700000" w14:sx="100000" w14:sy="100000" w14:kx="0" w14:ky="0" w14:algn="tl">
            <w14:srgbClr w14:val="000000">
              <w14:alpha w14:val="60000"/>
            </w14:srgbClr>
          </w14:shadow>
        </w:rPr>
        <w:t>Результаты образовательной деятельности</w:t>
      </w:r>
    </w:p>
    <w:p w:rsidR="00682774" w:rsidRPr="00E31074" w:rsidRDefault="001A21AA" w:rsidP="00E8660B">
      <w:pPr>
        <w:pStyle w:val="1"/>
        <w:pBdr>
          <w:bottom w:val="thinThickSmallGap" w:sz="12" w:space="11" w:color="943634"/>
        </w:pBdr>
        <w:jc w:val="left"/>
        <w:rPr>
          <w:rStyle w:val="ae"/>
          <w:caps w:val="0"/>
          <w:color w:val="0070C0"/>
          <w:sz w:val="36"/>
          <w:szCs w:val="36"/>
          <w:lang w:val="ru-RU" w:eastAsia="en-US" w:bidi="en-US"/>
          <w14:shadow w14:blurRad="50800" w14:dist="38100" w14:dir="2700000" w14:sx="100000" w14:sy="100000" w14:kx="0" w14:ky="0" w14:algn="tl">
            <w14:srgbClr w14:val="000000">
              <w14:alpha w14:val="60000"/>
            </w14:srgbClr>
          </w14:shadow>
        </w:rPr>
      </w:pPr>
      <w:r w:rsidRPr="00E31074">
        <w:rPr>
          <w:rStyle w:val="ae"/>
          <w:caps w:val="0"/>
          <w:color w:val="0070C0"/>
          <w:sz w:val="36"/>
          <w:szCs w:val="36"/>
          <w:lang w:val="ru-RU" w:eastAsia="en-US" w:bidi="en-US"/>
          <w14:shadow w14:blurRad="50800" w14:dist="38100" w14:dir="2700000" w14:sx="100000" w14:sy="100000" w14:kx="0" w14:ky="0" w14:algn="tl">
            <w14:srgbClr w14:val="000000">
              <w14:alpha w14:val="60000"/>
            </w14:srgbClr>
          </w14:shadow>
        </w:rPr>
        <w:t>4</w:t>
      </w:r>
      <w:r w:rsidR="00722682" w:rsidRPr="00E31074">
        <w:rPr>
          <w:rStyle w:val="ae"/>
          <w:caps w:val="0"/>
          <w:color w:val="0070C0"/>
          <w:sz w:val="36"/>
          <w:szCs w:val="36"/>
          <w:lang w:val="ru-RU" w:eastAsia="en-US" w:bidi="en-US"/>
          <w14:shadow w14:blurRad="50800" w14:dist="38100" w14:dir="2700000" w14:sx="100000" w14:sy="100000" w14:kx="0" w14:ky="0" w14:algn="tl">
            <w14:srgbClr w14:val="000000">
              <w14:alpha w14:val="60000"/>
            </w14:srgbClr>
          </w14:shadow>
        </w:rPr>
        <w:t xml:space="preserve">. </w:t>
      </w:r>
      <w:hyperlink w:anchor="Шестой_заголовок" w:history="1">
        <w:r w:rsidR="00682774" w:rsidRPr="00E31074">
          <w:rPr>
            <w:rStyle w:val="ae"/>
            <w:caps w:val="0"/>
            <w:color w:val="0070C0"/>
            <w:sz w:val="36"/>
            <w:szCs w:val="36"/>
            <w:lang w:val="ru-RU" w:eastAsia="en-US" w:bidi="en-US"/>
            <w14:shadow w14:blurRad="50800" w14:dist="38100" w14:dir="2700000" w14:sx="100000" w14:sy="100000" w14:kx="0" w14:ky="0" w14:algn="tl">
              <w14:srgbClr w14:val="000000">
                <w14:alpha w14:val="60000"/>
              </w14:srgbClr>
            </w14:shadow>
          </w:rPr>
          <w:t>Кадровое обеспечение образовательного процесса</w:t>
        </w:r>
      </w:hyperlink>
    </w:p>
    <w:p w:rsidR="00D04174" w:rsidRPr="00E31074" w:rsidRDefault="001A21AA" w:rsidP="00D04174">
      <w:pPr>
        <w:pStyle w:val="1"/>
        <w:pBdr>
          <w:bottom w:val="thinThickSmallGap" w:sz="12" w:space="11" w:color="943634"/>
        </w:pBdr>
        <w:jc w:val="left"/>
        <w:rPr>
          <w:b/>
          <w:bCs/>
          <w:caps w:val="0"/>
          <w:color w:val="0070C0"/>
          <w:spacing w:val="5"/>
          <w:sz w:val="36"/>
          <w:szCs w:val="36"/>
          <w:lang w:val="ru-RU" w:eastAsia="en-US" w:bidi="en-US"/>
          <w14:shadow w14:blurRad="50800" w14:dist="38100" w14:dir="2700000" w14:sx="100000" w14:sy="100000" w14:kx="0" w14:ky="0" w14:algn="tl">
            <w14:srgbClr w14:val="000000">
              <w14:alpha w14:val="60000"/>
            </w14:srgbClr>
          </w14:shadow>
        </w:rPr>
      </w:pPr>
      <w:r w:rsidRPr="00E31074">
        <w:rPr>
          <w:rStyle w:val="ae"/>
          <w:caps w:val="0"/>
          <w:color w:val="0070C0"/>
          <w:sz w:val="36"/>
          <w:szCs w:val="36"/>
          <w:lang w:val="ru-RU" w:eastAsia="en-US" w:bidi="en-US"/>
          <w14:shadow w14:blurRad="50800" w14:dist="38100" w14:dir="2700000" w14:sx="100000" w14:sy="100000" w14:kx="0" w14:ky="0" w14:algn="tl">
            <w14:srgbClr w14:val="000000">
              <w14:alpha w14:val="60000"/>
            </w14:srgbClr>
          </w14:shadow>
        </w:rPr>
        <w:t>5</w:t>
      </w:r>
      <w:r w:rsidR="00722682" w:rsidRPr="00E31074">
        <w:rPr>
          <w:rStyle w:val="ae"/>
          <w:caps w:val="0"/>
          <w:color w:val="0070C0"/>
          <w:sz w:val="36"/>
          <w:szCs w:val="36"/>
          <w:lang w:val="ru-RU" w:eastAsia="en-US" w:bidi="en-US"/>
          <w14:shadow w14:blurRad="50800" w14:dist="38100" w14:dir="2700000" w14:sx="100000" w14:sy="100000" w14:kx="0" w14:ky="0" w14:algn="tl">
            <w14:srgbClr w14:val="000000">
              <w14:alpha w14:val="60000"/>
            </w14:srgbClr>
          </w14:shadow>
        </w:rPr>
        <w:t xml:space="preserve">. </w:t>
      </w:r>
      <w:r w:rsidR="00682774" w:rsidRPr="00E31074">
        <w:rPr>
          <w:rStyle w:val="ae"/>
          <w:caps w:val="0"/>
          <w:color w:val="0070C0"/>
          <w:sz w:val="36"/>
          <w:szCs w:val="36"/>
          <w:lang w:val="ru-RU" w:eastAsia="en-US" w:bidi="en-US"/>
          <w14:shadow w14:blurRad="50800" w14:dist="38100" w14:dir="2700000" w14:sx="100000" w14:sy="100000" w14:kx="0" w14:ky="0" w14:algn="tl">
            <w14:srgbClr w14:val="000000">
              <w14:alpha w14:val="60000"/>
            </w14:srgbClr>
          </w14:shadow>
        </w:rPr>
        <w:t>Методическая работа</w:t>
      </w:r>
    </w:p>
    <w:p w:rsidR="003A556B" w:rsidRPr="00E31074" w:rsidRDefault="001A21AA" w:rsidP="00E8660B">
      <w:pPr>
        <w:pStyle w:val="1"/>
        <w:pBdr>
          <w:bottom w:val="thinThickSmallGap" w:sz="12" w:space="11" w:color="943634"/>
        </w:pBdr>
        <w:jc w:val="left"/>
        <w:rPr>
          <w:rStyle w:val="ae"/>
          <w:caps w:val="0"/>
          <w:color w:val="0070C0"/>
          <w:sz w:val="36"/>
          <w:szCs w:val="36"/>
          <w:lang w:val="ru-RU" w:eastAsia="en-US" w:bidi="en-US"/>
          <w14:shadow w14:blurRad="50800" w14:dist="38100" w14:dir="2700000" w14:sx="100000" w14:sy="100000" w14:kx="0" w14:ky="0" w14:algn="tl">
            <w14:srgbClr w14:val="000000">
              <w14:alpha w14:val="60000"/>
            </w14:srgbClr>
          </w14:shadow>
        </w:rPr>
      </w:pPr>
      <w:r w:rsidRPr="00E31074">
        <w:rPr>
          <w:rStyle w:val="ae"/>
          <w:caps w:val="0"/>
          <w:color w:val="0070C0"/>
          <w:sz w:val="36"/>
          <w:szCs w:val="36"/>
          <w:lang w:val="ru-RU" w:eastAsia="en-US" w:bidi="en-US"/>
          <w14:shadow w14:blurRad="50800" w14:dist="38100" w14:dir="2700000" w14:sx="100000" w14:sy="100000" w14:kx="0" w14:ky="0" w14:algn="tl">
            <w14:srgbClr w14:val="000000">
              <w14:alpha w14:val="60000"/>
            </w14:srgbClr>
          </w14:shadow>
        </w:rPr>
        <w:t>6</w:t>
      </w:r>
      <w:r w:rsidR="00722682" w:rsidRPr="00E31074">
        <w:rPr>
          <w:rStyle w:val="ae"/>
          <w:caps w:val="0"/>
          <w:color w:val="0070C0"/>
          <w:sz w:val="36"/>
          <w:szCs w:val="36"/>
          <w:lang w:val="ru-RU" w:eastAsia="en-US" w:bidi="en-US"/>
          <w14:shadow w14:blurRad="50800" w14:dist="38100" w14:dir="2700000" w14:sx="100000" w14:sy="100000" w14:kx="0" w14:ky="0" w14:algn="tl">
            <w14:srgbClr w14:val="000000">
              <w14:alpha w14:val="60000"/>
            </w14:srgbClr>
          </w14:shadow>
        </w:rPr>
        <w:t>. Финансово-хозяйственная деятельность</w:t>
      </w:r>
    </w:p>
    <w:p w:rsidR="00722682" w:rsidRPr="00F97C5E" w:rsidRDefault="00193789" w:rsidP="00545726">
      <w:pPr>
        <w:pStyle w:val="1"/>
        <w:pBdr>
          <w:bottom w:val="thinThickSmallGap" w:sz="12" w:space="11" w:color="943634"/>
        </w:pBdr>
        <w:jc w:val="left"/>
        <w:rPr>
          <w:b/>
          <w:bCs/>
          <w:color w:val="0070C0"/>
          <w:lang w:val="ru-RU"/>
        </w:rPr>
      </w:pPr>
      <w:r w:rsidRPr="00E31074">
        <w:rPr>
          <w:rStyle w:val="ae"/>
          <w:caps w:val="0"/>
          <w:color w:val="0070C0"/>
          <w:sz w:val="36"/>
          <w:szCs w:val="36"/>
          <w:lang w:val="ru-RU" w:eastAsia="en-US" w:bidi="en-US"/>
          <w14:shadow w14:blurRad="50800" w14:dist="38100" w14:dir="2700000" w14:sx="100000" w14:sy="100000" w14:kx="0" w14:ky="0" w14:algn="tl">
            <w14:srgbClr w14:val="000000">
              <w14:alpha w14:val="60000"/>
            </w14:srgbClr>
          </w14:shadow>
        </w:rPr>
        <w:t>7</w:t>
      </w:r>
      <w:r w:rsidR="00722682" w:rsidRPr="00E31074">
        <w:rPr>
          <w:rStyle w:val="ae"/>
          <w:caps w:val="0"/>
          <w:color w:val="0070C0"/>
          <w:sz w:val="36"/>
          <w:szCs w:val="36"/>
          <w:lang w:val="ru-RU" w:eastAsia="en-US" w:bidi="en-US"/>
          <w14:shadow w14:blurRad="50800" w14:dist="38100" w14:dir="2700000" w14:sx="100000" w14:sy="100000" w14:kx="0" w14:ky="0" w14:algn="tl">
            <w14:srgbClr w14:val="000000">
              <w14:alpha w14:val="60000"/>
            </w14:srgbClr>
          </w14:shadow>
        </w:rPr>
        <w:t xml:space="preserve">. </w:t>
      </w:r>
      <w:r w:rsidR="0003794C" w:rsidRPr="00E31074">
        <w:rPr>
          <w:rStyle w:val="ae"/>
          <w:caps w:val="0"/>
          <w:color w:val="0070C0"/>
          <w:sz w:val="36"/>
          <w:szCs w:val="36"/>
          <w:lang w:val="ru-RU" w:eastAsia="en-US" w:bidi="en-US"/>
          <w14:shadow w14:blurRad="50800" w14:dist="38100" w14:dir="2700000" w14:sx="100000" w14:sy="100000" w14:kx="0" w14:ky="0" w14:algn="tl">
            <w14:srgbClr w14:val="000000">
              <w14:alpha w14:val="60000"/>
            </w14:srgbClr>
          </w14:shadow>
        </w:rPr>
        <w:t>П</w:t>
      </w:r>
      <w:r w:rsidR="00E8660B" w:rsidRPr="00E31074">
        <w:rPr>
          <w:rStyle w:val="ae"/>
          <w:caps w:val="0"/>
          <w:color w:val="0070C0"/>
          <w:sz w:val="36"/>
          <w:szCs w:val="36"/>
          <w:lang w:val="ru-RU" w:eastAsia="en-US" w:bidi="en-US"/>
          <w14:shadow w14:blurRad="50800" w14:dist="38100" w14:dir="2700000" w14:sx="100000" w14:sy="100000" w14:kx="0" w14:ky="0" w14:algn="tl">
            <w14:srgbClr w14:val="000000">
              <w14:alpha w14:val="60000"/>
            </w14:srgbClr>
          </w14:shadow>
        </w:rPr>
        <w:t>ути развития школы и задачи на</w:t>
      </w:r>
      <w:r w:rsidR="0003794C" w:rsidRPr="00E31074">
        <w:rPr>
          <w:rStyle w:val="ae"/>
          <w:caps w:val="0"/>
          <w:color w:val="0070C0"/>
          <w:sz w:val="36"/>
          <w:szCs w:val="36"/>
          <w:lang w:val="ru-RU" w:eastAsia="en-US" w:bidi="en-US"/>
          <w14:shadow w14:blurRad="50800" w14:dist="38100" w14:dir="2700000" w14:sx="100000" w14:sy="100000" w14:kx="0" w14:ky="0" w14:algn="tl">
            <w14:srgbClr w14:val="000000">
              <w14:alpha w14:val="60000"/>
            </w14:srgbClr>
          </w14:shadow>
        </w:rPr>
        <w:t xml:space="preserve"> 201</w:t>
      </w:r>
      <w:r w:rsidR="005B191D" w:rsidRPr="00E31074">
        <w:rPr>
          <w:rStyle w:val="ae"/>
          <w:caps w:val="0"/>
          <w:color w:val="0070C0"/>
          <w:sz w:val="36"/>
          <w:szCs w:val="36"/>
          <w:lang w:val="ru-RU" w:eastAsia="en-US" w:bidi="en-US"/>
          <w14:shadow w14:blurRad="50800" w14:dist="38100" w14:dir="2700000" w14:sx="100000" w14:sy="100000" w14:kx="0" w14:ky="0" w14:algn="tl">
            <w14:srgbClr w14:val="000000">
              <w14:alpha w14:val="60000"/>
            </w14:srgbClr>
          </w14:shadow>
        </w:rPr>
        <w:t>5</w:t>
      </w:r>
      <w:r w:rsidR="0003794C" w:rsidRPr="00E31074">
        <w:rPr>
          <w:rStyle w:val="ae"/>
          <w:caps w:val="0"/>
          <w:color w:val="0070C0"/>
          <w:sz w:val="36"/>
          <w:szCs w:val="36"/>
          <w:lang w:val="ru-RU" w:eastAsia="en-US" w:bidi="en-US"/>
          <w14:shadow w14:blurRad="50800" w14:dist="38100" w14:dir="2700000" w14:sx="100000" w14:sy="100000" w14:kx="0" w14:ky="0" w14:algn="tl">
            <w14:srgbClr w14:val="000000">
              <w14:alpha w14:val="60000"/>
            </w14:srgbClr>
          </w14:shadow>
        </w:rPr>
        <w:t>-201</w:t>
      </w:r>
      <w:r w:rsidR="005B191D" w:rsidRPr="00E31074">
        <w:rPr>
          <w:rStyle w:val="ae"/>
          <w:caps w:val="0"/>
          <w:color w:val="0070C0"/>
          <w:sz w:val="36"/>
          <w:szCs w:val="36"/>
          <w:lang w:val="ru-RU" w:eastAsia="en-US" w:bidi="en-US"/>
          <w14:shadow w14:blurRad="50800" w14:dist="38100" w14:dir="2700000" w14:sx="100000" w14:sy="100000" w14:kx="0" w14:ky="0" w14:algn="tl">
            <w14:srgbClr w14:val="000000">
              <w14:alpha w14:val="60000"/>
            </w14:srgbClr>
          </w14:shadow>
        </w:rPr>
        <w:t>6</w:t>
      </w:r>
      <w:r w:rsidR="0003794C" w:rsidRPr="00E31074">
        <w:rPr>
          <w:rStyle w:val="ae"/>
          <w:caps w:val="0"/>
          <w:color w:val="0070C0"/>
          <w:sz w:val="36"/>
          <w:szCs w:val="36"/>
          <w:lang w:val="ru-RU" w:eastAsia="en-US" w:bidi="en-US"/>
          <w14:shadow w14:blurRad="50800" w14:dist="38100" w14:dir="2700000" w14:sx="100000" w14:sy="100000" w14:kx="0" w14:ky="0" w14:algn="tl">
            <w14:srgbClr w14:val="000000">
              <w14:alpha w14:val="60000"/>
            </w14:srgbClr>
          </w14:shadow>
        </w:rPr>
        <w:t xml:space="preserve"> </w:t>
      </w:r>
      <w:r w:rsidR="00E8660B" w:rsidRPr="00E31074">
        <w:rPr>
          <w:rStyle w:val="ae"/>
          <w:caps w:val="0"/>
          <w:color w:val="0070C0"/>
          <w:sz w:val="36"/>
          <w:szCs w:val="36"/>
          <w:lang w:val="ru-RU" w:eastAsia="en-US" w:bidi="en-US"/>
          <w14:shadow w14:blurRad="50800" w14:dist="38100" w14:dir="2700000" w14:sx="100000" w14:sy="100000" w14:kx="0" w14:ky="0" w14:algn="tl">
            <w14:srgbClr w14:val="000000">
              <w14:alpha w14:val="60000"/>
            </w14:srgbClr>
          </w14:shadow>
        </w:rPr>
        <w:t>учебный год</w:t>
      </w:r>
    </w:p>
    <w:p w:rsidR="00722682" w:rsidRDefault="00722682" w:rsidP="009121A5">
      <w:pPr>
        <w:pStyle w:val="a3"/>
        <w:ind w:left="0"/>
        <w:jc w:val="center"/>
        <w:rPr>
          <w:b/>
          <w:bCs/>
          <w:lang w:val="ru-RU"/>
        </w:rPr>
      </w:pPr>
    </w:p>
    <w:p w:rsidR="00722682" w:rsidRDefault="00722682" w:rsidP="009121A5">
      <w:pPr>
        <w:pStyle w:val="a3"/>
        <w:ind w:left="0"/>
        <w:jc w:val="center"/>
        <w:rPr>
          <w:b/>
          <w:bCs/>
          <w:lang w:val="ru-RU"/>
        </w:rPr>
      </w:pPr>
    </w:p>
    <w:p w:rsidR="00722682" w:rsidRDefault="00722682" w:rsidP="009121A5">
      <w:pPr>
        <w:pStyle w:val="a3"/>
        <w:ind w:left="0"/>
        <w:jc w:val="center"/>
        <w:rPr>
          <w:b/>
          <w:bCs/>
          <w:lang w:val="ru-RU"/>
        </w:rPr>
      </w:pPr>
    </w:p>
    <w:p w:rsidR="00722682" w:rsidRDefault="00722682" w:rsidP="009121A5">
      <w:pPr>
        <w:pStyle w:val="a3"/>
        <w:ind w:left="0"/>
        <w:jc w:val="center"/>
        <w:rPr>
          <w:b/>
          <w:bCs/>
          <w:lang w:val="ru-RU"/>
        </w:rPr>
      </w:pPr>
    </w:p>
    <w:p w:rsidR="00722682" w:rsidRDefault="00722682" w:rsidP="009121A5">
      <w:pPr>
        <w:pStyle w:val="a3"/>
        <w:ind w:left="0"/>
        <w:jc w:val="center"/>
        <w:rPr>
          <w:b/>
          <w:bCs/>
          <w:lang w:val="ru-RU"/>
        </w:rPr>
      </w:pPr>
    </w:p>
    <w:p w:rsidR="00722682" w:rsidRDefault="00722682" w:rsidP="009121A5">
      <w:pPr>
        <w:pStyle w:val="a3"/>
        <w:ind w:left="0"/>
        <w:jc w:val="center"/>
        <w:rPr>
          <w:b/>
          <w:bCs/>
          <w:lang w:val="ru-RU"/>
        </w:rPr>
      </w:pPr>
    </w:p>
    <w:p w:rsidR="00722682" w:rsidRDefault="00722682" w:rsidP="009121A5">
      <w:pPr>
        <w:pStyle w:val="a3"/>
        <w:ind w:left="0"/>
        <w:jc w:val="center"/>
        <w:rPr>
          <w:b/>
          <w:bCs/>
          <w:lang w:val="ru-RU"/>
        </w:rPr>
      </w:pPr>
    </w:p>
    <w:p w:rsidR="00722682" w:rsidRDefault="00722682" w:rsidP="009121A5">
      <w:pPr>
        <w:pStyle w:val="a3"/>
        <w:ind w:left="0"/>
        <w:jc w:val="center"/>
        <w:rPr>
          <w:b/>
          <w:bCs/>
          <w:lang w:val="ru-RU"/>
        </w:rPr>
      </w:pPr>
    </w:p>
    <w:p w:rsidR="001A21AA" w:rsidRDefault="001A21AA" w:rsidP="009121A5">
      <w:pPr>
        <w:pStyle w:val="a3"/>
        <w:ind w:left="0"/>
        <w:jc w:val="center"/>
        <w:rPr>
          <w:b/>
          <w:bCs/>
          <w:lang w:val="ru-RU"/>
        </w:rPr>
      </w:pPr>
    </w:p>
    <w:p w:rsidR="005B191D" w:rsidRDefault="005B191D" w:rsidP="009121A5">
      <w:pPr>
        <w:pStyle w:val="a3"/>
        <w:ind w:left="0"/>
        <w:jc w:val="center"/>
        <w:rPr>
          <w:b/>
          <w:bCs/>
          <w:lang w:val="ru-RU"/>
        </w:rPr>
      </w:pPr>
    </w:p>
    <w:p w:rsidR="001A21AA" w:rsidRDefault="001A21AA" w:rsidP="009121A5">
      <w:pPr>
        <w:pStyle w:val="a3"/>
        <w:ind w:left="0"/>
        <w:jc w:val="center"/>
        <w:rPr>
          <w:b/>
          <w:bCs/>
          <w:lang w:val="ru-RU"/>
        </w:rPr>
      </w:pPr>
    </w:p>
    <w:p w:rsidR="001A21AA" w:rsidRDefault="001A21AA" w:rsidP="009121A5">
      <w:pPr>
        <w:pStyle w:val="a3"/>
        <w:ind w:left="0"/>
        <w:jc w:val="center"/>
        <w:rPr>
          <w:b/>
          <w:bCs/>
          <w:lang w:val="ru-RU"/>
        </w:rPr>
      </w:pPr>
    </w:p>
    <w:p w:rsidR="0063354F" w:rsidRDefault="0063354F" w:rsidP="009121A5">
      <w:pPr>
        <w:pStyle w:val="a3"/>
        <w:ind w:left="0"/>
        <w:jc w:val="center"/>
        <w:rPr>
          <w:b/>
          <w:bCs/>
          <w:lang w:val="ru-RU"/>
        </w:rPr>
      </w:pPr>
    </w:p>
    <w:p w:rsidR="0063354F" w:rsidRDefault="0063354F" w:rsidP="009121A5">
      <w:pPr>
        <w:pStyle w:val="a3"/>
        <w:ind w:left="0"/>
        <w:jc w:val="center"/>
        <w:rPr>
          <w:b/>
          <w:bCs/>
          <w:lang w:val="ru-RU"/>
        </w:rPr>
      </w:pPr>
    </w:p>
    <w:p w:rsidR="001A21AA" w:rsidRDefault="001A21AA" w:rsidP="009121A5">
      <w:pPr>
        <w:pStyle w:val="a3"/>
        <w:ind w:left="0"/>
        <w:jc w:val="center"/>
        <w:rPr>
          <w:b/>
          <w:bCs/>
          <w:lang w:val="ru-RU"/>
        </w:rPr>
      </w:pPr>
    </w:p>
    <w:p w:rsidR="003A3E35" w:rsidRDefault="003A3E35" w:rsidP="009121A5">
      <w:pPr>
        <w:pStyle w:val="a3"/>
        <w:ind w:left="0"/>
        <w:jc w:val="center"/>
        <w:rPr>
          <w:b/>
          <w:bCs/>
          <w:lang w:val="ru-RU"/>
        </w:rPr>
      </w:pPr>
    </w:p>
    <w:p w:rsidR="00193789" w:rsidRDefault="00193789" w:rsidP="009121A5">
      <w:pPr>
        <w:pStyle w:val="a3"/>
        <w:ind w:left="0"/>
        <w:jc w:val="center"/>
        <w:rPr>
          <w:b/>
          <w:bCs/>
          <w:lang w:val="ru-RU"/>
        </w:rPr>
      </w:pPr>
    </w:p>
    <w:p w:rsidR="00193789" w:rsidRDefault="00193789" w:rsidP="009121A5">
      <w:pPr>
        <w:pStyle w:val="a3"/>
        <w:ind w:left="0"/>
        <w:jc w:val="center"/>
        <w:rPr>
          <w:b/>
          <w:bCs/>
          <w:lang w:val="ru-RU"/>
        </w:rPr>
      </w:pPr>
    </w:p>
    <w:p w:rsidR="003A3E35" w:rsidRDefault="003A3E35" w:rsidP="009121A5">
      <w:pPr>
        <w:pStyle w:val="a3"/>
        <w:ind w:left="0"/>
        <w:jc w:val="center"/>
        <w:rPr>
          <w:b/>
          <w:bCs/>
          <w:lang w:val="ru-RU"/>
        </w:rPr>
      </w:pPr>
    </w:p>
    <w:p w:rsidR="003A3E35" w:rsidRPr="00E31074" w:rsidRDefault="003A3E35" w:rsidP="00F97C5E">
      <w:pPr>
        <w:pStyle w:val="1"/>
        <w:jc w:val="left"/>
        <w:rPr>
          <w:rStyle w:val="ae"/>
          <w:caps w:val="0"/>
          <w:color w:val="0070C0"/>
          <w:sz w:val="34"/>
          <w:szCs w:val="34"/>
          <w:lang w:val="ru-RU" w:eastAsia="en-US" w:bidi="en-US"/>
          <w14:shadow w14:blurRad="50800" w14:dist="38100" w14:dir="2700000" w14:sx="100000" w14:sy="100000" w14:kx="0" w14:ky="0" w14:algn="tl">
            <w14:srgbClr w14:val="000000">
              <w14:alpha w14:val="60000"/>
            </w14:srgbClr>
          </w14:shadow>
        </w:rPr>
      </w:pPr>
      <w:r w:rsidRPr="00E31074">
        <w:rPr>
          <w:rStyle w:val="ae"/>
          <w:caps w:val="0"/>
          <w:color w:val="0070C0"/>
          <w:sz w:val="34"/>
          <w:szCs w:val="34"/>
          <w:lang w:val="ru-RU" w:eastAsia="en-US" w:bidi="en-US"/>
          <w14:shadow w14:blurRad="50800" w14:dist="38100" w14:dir="2700000" w14:sx="100000" w14:sy="100000" w14:kx="0" w14:ky="0" w14:algn="tl">
            <w14:srgbClr w14:val="000000">
              <w14:alpha w14:val="60000"/>
            </w14:srgbClr>
          </w14:shadow>
        </w:rPr>
        <w:t xml:space="preserve">1. </w:t>
      </w:r>
      <w:hyperlink w:anchor="Первый_заголовок" w:history="1">
        <w:r w:rsidRPr="00E31074">
          <w:rPr>
            <w:rStyle w:val="ae"/>
            <w:caps w:val="0"/>
            <w:color w:val="0070C0"/>
            <w:sz w:val="34"/>
            <w:szCs w:val="34"/>
            <w:lang w:val="ru-RU" w:eastAsia="en-US" w:bidi="en-US"/>
            <w14:shadow w14:blurRad="50800" w14:dist="38100" w14:dir="2700000" w14:sx="100000" w14:sy="100000" w14:kx="0" w14:ky="0" w14:algn="tl">
              <w14:srgbClr w14:val="000000">
                <w14:alpha w14:val="60000"/>
              </w14:srgbClr>
            </w14:shadow>
          </w:rPr>
          <w:t>Общая характеристика образовательного учреждения</w:t>
        </w:r>
      </w:hyperlink>
    </w:p>
    <w:p w:rsidR="00180723" w:rsidRDefault="002227DF" w:rsidP="00F34925">
      <w:pPr>
        <w:spacing w:after="0" w:line="240" w:lineRule="auto"/>
        <w:rPr>
          <w:rFonts w:ascii="Times New Roman" w:hAnsi="Times New Roman"/>
          <w:sz w:val="28"/>
          <w:szCs w:val="28"/>
          <w:lang w:val="ru-RU"/>
        </w:rPr>
      </w:pPr>
      <w:r w:rsidRPr="00CB5959">
        <w:rPr>
          <w:rFonts w:ascii="Times New Roman" w:hAnsi="Times New Roman"/>
          <w:sz w:val="28"/>
          <w:szCs w:val="28"/>
          <w:lang w:val="ru-RU"/>
        </w:rPr>
        <w:t xml:space="preserve">1.1. </w:t>
      </w:r>
      <w:r w:rsidR="00FE6ABD" w:rsidRPr="00CB5959">
        <w:rPr>
          <w:rFonts w:ascii="Times New Roman" w:hAnsi="Times New Roman"/>
          <w:sz w:val="28"/>
          <w:szCs w:val="28"/>
          <w:lang w:val="ru-RU"/>
        </w:rPr>
        <w:t>Муниципальное образовательное учреждение дополнительного образования детей детско-юноше</w:t>
      </w:r>
      <w:r w:rsidR="00FE6ABD">
        <w:rPr>
          <w:rFonts w:ascii="Times New Roman" w:hAnsi="Times New Roman"/>
          <w:sz w:val="28"/>
          <w:szCs w:val="28"/>
          <w:lang w:val="ru-RU"/>
        </w:rPr>
        <w:t xml:space="preserve">ская спортивная школа №4 создано постановлением Главы администрации города </w:t>
      </w:r>
      <w:r w:rsidR="00FE6ABD" w:rsidRPr="00CB5959">
        <w:rPr>
          <w:rFonts w:ascii="Times New Roman" w:hAnsi="Times New Roman"/>
          <w:sz w:val="28"/>
          <w:szCs w:val="28"/>
          <w:lang w:val="ru-RU"/>
        </w:rPr>
        <w:t xml:space="preserve"> </w:t>
      </w:r>
      <w:r w:rsidR="00FE6ABD">
        <w:rPr>
          <w:rFonts w:ascii="Times New Roman" w:hAnsi="Times New Roman"/>
          <w:sz w:val="28"/>
          <w:szCs w:val="28"/>
          <w:lang w:val="ru-RU"/>
        </w:rPr>
        <w:t xml:space="preserve">№229 от 17.03.1993 года, было переименовано 27.04.2015г. приказом Управления образования г.Волгодонска от 13.04.2015 №218 в </w:t>
      </w:r>
      <w:r w:rsidR="00FE6ABD" w:rsidRPr="00EF1701">
        <w:rPr>
          <w:rFonts w:ascii="Times New Roman" w:hAnsi="Times New Roman"/>
          <w:i/>
          <w:sz w:val="28"/>
          <w:szCs w:val="28"/>
          <w:lang w:val="ru-RU"/>
        </w:rPr>
        <w:t xml:space="preserve">муниципальное бюджетное учреждение дополнительного образования детско-юношеская спортивная школа №4 г. Волгодонска, </w:t>
      </w:r>
      <w:r w:rsidR="00FE6ABD" w:rsidRPr="00EF1701">
        <w:rPr>
          <w:rFonts w:ascii="Times New Roman" w:hAnsi="Times New Roman"/>
          <w:sz w:val="28"/>
          <w:szCs w:val="28"/>
          <w:lang w:val="ru-RU"/>
        </w:rPr>
        <w:t>сокращенное наименование</w:t>
      </w:r>
      <w:r w:rsidR="00FE6ABD" w:rsidRPr="00EF1701">
        <w:rPr>
          <w:rFonts w:ascii="Times New Roman" w:hAnsi="Times New Roman"/>
          <w:i/>
          <w:sz w:val="28"/>
          <w:szCs w:val="28"/>
          <w:lang w:val="ru-RU"/>
        </w:rPr>
        <w:t xml:space="preserve"> МБУДО ДЮСШ №4 г.Волгодонска</w:t>
      </w:r>
      <w:r w:rsidR="00FE6ABD" w:rsidRPr="00CB5959">
        <w:rPr>
          <w:rFonts w:ascii="Times New Roman" w:hAnsi="Times New Roman"/>
          <w:sz w:val="28"/>
          <w:szCs w:val="28"/>
          <w:lang w:val="ru-RU"/>
        </w:rPr>
        <w:t>.</w:t>
      </w:r>
      <w:r w:rsidR="00FE6ABD" w:rsidRPr="00CB5959">
        <w:rPr>
          <w:rFonts w:ascii="Times New Roman" w:hAnsi="Times New Roman"/>
          <w:sz w:val="28"/>
          <w:szCs w:val="28"/>
        </w:rPr>
        <w:t> </w:t>
      </w:r>
      <w:r w:rsidRPr="00CB5959">
        <w:rPr>
          <w:rFonts w:ascii="Times New Roman" w:hAnsi="Times New Roman"/>
          <w:sz w:val="28"/>
          <w:szCs w:val="28"/>
        </w:rPr>
        <w:t> </w:t>
      </w:r>
      <w:r w:rsidRPr="00CB5959">
        <w:rPr>
          <w:rFonts w:ascii="Times New Roman" w:hAnsi="Times New Roman"/>
          <w:sz w:val="28"/>
          <w:szCs w:val="28"/>
          <w:lang w:val="ru-RU"/>
        </w:rPr>
        <w:t xml:space="preserve"> </w:t>
      </w:r>
    </w:p>
    <w:p w:rsidR="00180723" w:rsidRDefault="002227DF" w:rsidP="00F34925">
      <w:pPr>
        <w:spacing w:after="0" w:line="240" w:lineRule="auto"/>
        <w:rPr>
          <w:rFonts w:ascii="Times New Roman" w:hAnsi="Times New Roman"/>
          <w:sz w:val="28"/>
          <w:szCs w:val="28"/>
          <w:lang w:val="ru-RU"/>
        </w:rPr>
      </w:pPr>
      <w:r w:rsidRPr="00CB5959">
        <w:rPr>
          <w:rFonts w:ascii="Times New Roman" w:hAnsi="Times New Roman"/>
          <w:sz w:val="28"/>
          <w:szCs w:val="28"/>
          <w:lang w:val="ru-RU"/>
        </w:rPr>
        <w:br/>
        <w:t>1.2. Юридический адрес</w:t>
      </w:r>
      <w:r w:rsidR="00E24A36" w:rsidRPr="00CB5959">
        <w:rPr>
          <w:rFonts w:ascii="Times New Roman" w:hAnsi="Times New Roman"/>
          <w:sz w:val="28"/>
          <w:szCs w:val="28"/>
          <w:lang w:val="ru-RU"/>
        </w:rPr>
        <w:t>:</w:t>
      </w:r>
      <w:r w:rsidRPr="00CB5959">
        <w:rPr>
          <w:rFonts w:ascii="Times New Roman" w:hAnsi="Times New Roman"/>
          <w:sz w:val="28"/>
          <w:szCs w:val="28"/>
          <w:lang w:val="ru-RU"/>
        </w:rPr>
        <w:t xml:space="preserve"> 347360, Ростовская область г. Волгодонск ул. 50 лет ВЛКСМ, д.4 </w:t>
      </w:r>
    </w:p>
    <w:p w:rsidR="001A21AA" w:rsidRDefault="002227DF" w:rsidP="00F34925">
      <w:pPr>
        <w:spacing w:after="0" w:line="240" w:lineRule="auto"/>
        <w:rPr>
          <w:rFonts w:ascii="Times New Roman" w:hAnsi="Times New Roman"/>
          <w:sz w:val="28"/>
          <w:szCs w:val="28"/>
          <w:lang w:val="ru-RU"/>
        </w:rPr>
      </w:pPr>
      <w:r w:rsidRPr="00CB5959">
        <w:rPr>
          <w:rFonts w:ascii="Times New Roman" w:hAnsi="Times New Roman"/>
          <w:sz w:val="28"/>
          <w:szCs w:val="28"/>
          <w:lang w:val="ru-RU"/>
        </w:rPr>
        <w:br/>
        <w:t>1.3. Фактический адрес</w:t>
      </w:r>
      <w:r w:rsidR="00E24A36" w:rsidRPr="00CB5959">
        <w:rPr>
          <w:rFonts w:ascii="Times New Roman" w:hAnsi="Times New Roman"/>
          <w:sz w:val="28"/>
          <w:szCs w:val="28"/>
          <w:lang w:val="ru-RU"/>
        </w:rPr>
        <w:t>:</w:t>
      </w:r>
      <w:r w:rsidRPr="00CB5959">
        <w:rPr>
          <w:rFonts w:ascii="Times New Roman" w:hAnsi="Times New Roman"/>
          <w:sz w:val="28"/>
          <w:szCs w:val="28"/>
          <w:lang w:val="ru-RU"/>
        </w:rPr>
        <w:t xml:space="preserve"> 347360, Ростовская область г. Волгодонск ул. 50 лет ВЛКСМ, д.4</w:t>
      </w:r>
      <w:r w:rsidR="00CF4B29">
        <w:rPr>
          <w:rFonts w:ascii="Times New Roman" w:hAnsi="Times New Roman"/>
          <w:sz w:val="28"/>
          <w:szCs w:val="28"/>
          <w:lang w:val="ru-RU"/>
        </w:rPr>
        <w:t>,</w:t>
      </w:r>
      <w:r w:rsidR="001A21AA">
        <w:rPr>
          <w:rFonts w:ascii="Times New Roman" w:hAnsi="Times New Roman"/>
          <w:sz w:val="28"/>
          <w:szCs w:val="28"/>
          <w:lang w:val="ru-RU"/>
        </w:rPr>
        <w:t xml:space="preserve"> </w:t>
      </w:r>
      <w:r w:rsidRPr="00CB5959">
        <w:rPr>
          <w:rFonts w:ascii="Times New Roman" w:hAnsi="Times New Roman"/>
          <w:sz w:val="28"/>
          <w:szCs w:val="28"/>
          <w:lang w:val="ru-RU"/>
        </w:rPr>
        <w:t>ул. Прибрежная, д.23</w:t>
      </w:r>
      <w:r w:rsidR="001A21AA">
        <w:rPr>
          <w:rFonts w:ascii="Times New Roman" w:hAnsi="Times New Roman"/>
          <w:sz w:val="28"/>
          <w:szCs w:val="28"/>
          <w:lang w:val="ru-RU"/>
        </w:rPr>
        <w:t>, ул. Советская, д.36</w:t>
      </w:r>
    </w:p>
    <w:p w:rsidR="009140AB" w:rsidRPr="00FF673A" w:rsidRDefault="002227DF" w:rsidP="00F34925">
      <w:pPr>
        <w:spacing w:after="0" w:line="240" w:lineRule="auto"/>
        <w:rPr>
          <w:rFonts w:ascii="Times New Roman" w:hAnsi="Times New Roman"/>
          <w:sz w:val="16"/>
          <w:szCs w:val="16"/>
          <w:lang w:val="ru-RU"/>
        </w:rPr>
      </w:pPr>
      <w:r w:rsidRPr="00CB5959">
        <w:rPr>
          <w:rFonts w:ascii="Times New Roman" w:hAnsi="Times New Roman"/>
          <w:sz w:val="28"/>
          <w:szCs w:val="28"/>
          <w:lang w:val="ru-RU"/>
        </w:rPr>
        <w:t xml:space="preserve"> </w:t>
      </w:r>
    </w:p>
    <w:tbl>
      <w:tblPr>
        <w:tblW w:w="9802" w:type="dxa"/>
        <w:tblInd w:w="392" w:type="dxa"/>
        <w:tblLook w:val="01E0" w:firstRow="1" w:lastRow="1" w:firstColumn="1" w:lastColumn="1" w:noHBand="0" w:noVBand="0"/>
      </w:tblPr>
      <w:tblGrid>
        <w:gridCol w:w="2941"/>
        <w:gridCol w:w="6861"/>
      </w:tblGrid>
      <w:tr w:rsidR="009140AB" w:rsidRPr="00CB5959" w:rsidTr="00E24A36">
        <w:trPr>
          <w:trHeight w:val="431"/>
        </w:trPr>
        <w:tc>
          <w:tcPr>
            <w:tcW w:w="2941" w:type="dxa"/>
          </w:tcPr>
          <w:p w:rsidR="009140AB" w:rsidRPr="00CB5959" w:rsidRDefault="009140AB" w:rsidP="008366A1">
            <w:pPr>
              <w:jc w:val="both"/>
              <w:rPr>
                <w:rFonts w:ascii="Times New Roman" w:hAnsi="Times New Roman"/>
                <w:sz w:val="28"/>
                <w:szCs w:val="28"/>
              </w:rPr>
            </w:pPr>
            <w:r w:rsidRPr="00CB5959">
              <w:rPr>
                <w:rFonts w:ascii="Times New Roman" w:hAnsi="Times New Roman"/>
                <w:sz w:val="28"/>
                <w:szCs w:val="28"/>
              </w:rPr>
              <w:t>Телефон, факс</w:t>
            </w:r>
          </w:p>
        </w:tc>
        <w:tc>
          <w:tcPr>
            <w:tcW w:w="6861" w:type="dxa"/>
          </w:tcPr>
          <w:p w:rsidR="009140AB" w:rsidRPr="00CB5959" w:rsidRDefault="009140AB" w:rsidP="008366A1">
            <w:pPr>
              <w:tabs>
                <w:tab w:val="left" w:pos="4111"/>
                <w:tab w:val="left" w:pos="4522"/>
              </w:tabs>
              <w:ind w:right="34"/>
              <w:jc w:val="both"/>
              <w:rPr>
                <w:rFonts w:ascii="Times New Roman" w:hAnsi="Times New Roman"/>
                <w:sz w:val="28"/>
                <w:szCs w:val="28"/>
              </w:rPr>
            </w:pPr>
            <w:r w:rsidRPr="00CB5959">
              <w:rPr>
                <w:rFonts w:ascii="Times New Roman" w:hAnsi="Times New Roman"/>
                <w:sz w:val="28"/>
                <w:szCs w:val="28"/>
              </w:rPr>
              <w:t>(8639)22-49-32</w:t>
            </w:r>
          </w:p>
        </w:tc>
      </w:tr>
      <w:tr w:rsidR="009140AB" w:rsidRPr="00CB5959" w:rsidTr="00E24A36">
        <w:trPr>
          <w:trHeight w:val="443"/>
        </w:trPr>
        <w:tc>
          <w:tcPr>
            <w:tcW w:w="2941" w:type="dxa"/>
          </w:tcPr>
          <w:p w:rsidR="009140AB" w:rsidRPr="00CB5959" w:rsidRDefault="009140AB" w:rsidP="008366A1">
            <w:pPr>
              <w:tabs>
                <w:tab w:val="left" w:pos="1948"/>
              </w:tabs>
              <w:jc w:val="both"/>
              <w:rPr>
                <w:rFonts w:ascii="Times New Roman" w:hAnsi="Times New Roman"/>
                <w:sz w:val="28"/>
                <w:szCs w:val="28"/>
              </w:rPr>
            </w:pPr>
            <w:r w:rsidRPr="00CB5959">
              <w:rPr>
                <w:rFonts w:ascii="Times New Roman" w:hAnsi="Times New Roman"/>
                <w:sz w:val="28"/>
                <w:szCs w:val="28"/>
              </w:rPr>
              <w:t>e-mail</w:t>
            </w:r>
            <w:r w:rsidR="008366A1">
              <w:rPr>
                <w:rFonts w:ascii="Times New Roman" w:hAnsi="Times New Roman"/>
                <w:sz w:val="28"/>
                <w:szCs w:val="28"/>
              </w:rPr>
              <w:tab/>
            </w:r>
          </w:p>
        </w:tc>
        <w:tc>
          <w:tcPr>
            <w:tcW w:w="6861" w:type="dxa"/>
          </w:tcPr>
          <w:p w:rsidR="009140AB" w:rsidRPr="00CB5959" w:rsidRDefault="009140AB" w:rsidP="008366A1">
            <w:pPr>
              <w:jc w:val="both"/>
              <w:rPr>
                <w:rFonts w:ascii="Times New Roman" w:hAnsi="Times New Roman"/>
                <w:sz w:val="28"/>
                <w:szCs w:val="28"/>
              </w:rPr>
            </w:pPr>
            <w:r w:rsidRPr="00CB5959">
              <w:rPr>
                <w:rFonts w:ascii="Times New Roman" w:hAnsi="Times New Roman"/>
                <w:sz w:val="28"/>
                <w:szCs w:val="28"/>
              </w:rPr>
              <w:t>dusch4@yandex.ru</w:t>
            </w:r>
          </w:p>
        </w:tc>
      </w:tr>
      <w:tr w:rsidR="009140AB" w:rsidRPr="00CB5959" w:rsidTr="00E24A36">
        <w:trPr>
          <w:trHeight w:val="431"/>
        </w:trPr>
        <w:tc>
          <w:tcPr>
            <w:tcW w:w="2941" w:type="dxa"/>
          </w:tcPr>
          <w:p w:rsidR="009140AB" w:rsidRPr="00CB5959" w:rsidRDefault="009140AB" w:rsidP="008366A1">
            <w:pPr>
              <w:jc w:val="both"/>
              <w:rPr>
                <w:rFonts w:ascii="Times New Roman" w:hAnsi="Times New Roman"/>
                <w:sz w:val="28"/>
                <w:szCs w:val="28"/>
              </w:rPr>
            </w:pPr>
            <w:r w:rsidRPr="00CB5959">
              <w:rPr>
                <w:rFonts w:ascii="Times New Roman" w:hAnsi="Times New Roman"/>
                <w:sz w:val="28"/>
                <w:szCs w:val="28"/>
              </w:rPr>
              <w:t xml:space="preserve">Сайт </w:t>
            </w:r>
          </w:p>
        </w:tc>
        <w:tc>
          <w:tcPr>
            <w:tcW w:w="6861" w:type="dxa"/>
          </w:tcPr>
          <w:p w:rsidR="009140AB" w:rsidRPr="00CB5959" w:rsidRDefault="009140AB" w:rsidP="008366A1">
            <w:pPr>
              <w:jc w:val="both"/>
              <w:rPr>
                <w:rFonts w:ascii="Times New Roman" w:hAnsi="Times New Roman"/>
                <w:sz w:val="28"/>
                <w:szCs w:val="28"/>
              </w:rPr>
            </w:pPr>
            <w:r w:rsidRPr="00CB5959">
              <w:rPr>
                <w:rFonts w:ascii="Times New Roman" w:hAnsi="Times New Roman"/>
                <w:sz w:val="28"/>
                <w:szCs w:val="28"/>
              </w:rPr>
              <w:t>school-sport4.moy.su</w:t>
            </w:r>
          </w:p>
        </w:tc>
      </w:tr>
    </w:tbl>
    <w:p w:rsidR="00180723" w:rsidRDefault="002227DF" w:rsidP="00F34925">
      <w:pPr>
        <w:spacing w:after="0" w:line="240" w:lineRule="auto"/>
        <w:rPr>
          <w:rFonts w:ascii="Times New Roman" w:hAnsi="Times New Roman"/>
          <w:sz w:val="28"/>
          <w:szCs w:val="28"/>
          <w:lang w:val="ru-RU"/>
        </w:rPr>
      </w:pPr>
      <w:r w:rsidRPr="00CB5959">
        <w:rPr>
          <w:rFonts w:ascii="Times New Roman" w:hAnsi="Times New Roman"/>
          <w:sz w:val="28"/>
          <w:szCs w:val="28"/>
          <w:lang w:val="ru-RU"/>
        </w:rPr>
        <w:t>1.4. Учредитель(и)</w:t>
      </w:r>
      <w:r w:rsidRPr="00CB5959">
        <w:rPr>
          <w:rFonts w:ascii="Times New Roman" w:hAnsi="Times New Roman"/>
          <w:sz w:val="28"/>
          <w:szCs w:val="28"/>
        </w:rPr>
        <w:t> </w:t>
      </w:r>
      <w:r w:rsidRPr="00CB5959">
        <w:rPr>
          <w:rFonts w:ascii="Times New Roman" w:hAnsi="Times New Roman"/>
          <w:sz w:val="28"/>
          <w:szCs w:val="28"/>
          <w:lang w:val="ru-RU"/>
        </w:rPr>
        <w:t xml:space="preserve"> Муниципальное образование "Город Волгодонск", Управление образования г. Волгодонска </w:t>
      </w:r>
    </w:p>
    <w:p w:rsidR="002227DF" w:rsidRPr="00CB5959" w:rsidRDefault="002227DF" w:rsidP="00F34925">
      <w:pPr>
        <w:spacing w:after="0" w:line="240" w:lineRule="auto"/>
        <w:rPr>
          <w:rFonts w:ascii="Times New Roman" w:hAnsi="Times New Roman"/>
          <w:sz w:val="28"/>
          <w:szCs w:val="28"/>
          <w:lang w:val="ru-RU"/>
        </w:rPr>
      </w:pPr>
      <w:r w:rsidRPr="00CB5959">
        <w:rPr>
          <w:rFonts w:ascii="Times New Roman" w:hAnsi="Times New Roman"/>
          <w:sz w:val="28"/>
          <w:szCs w:val="28"/>
          <w:lang w:val="ru-RU"/>
        </w:rPr>
        <w:br/>
        <w:t xml:space="preserve">1.5. </w:t>
      </w:r>
      <w:r w:rsidR="003801A7" w:rsidRPr="00F67143">
        <w:rPr>
          <w:rFonts w:ascii="Times New Roman" w:hAnsi="Times New Roman"/>
          <w:sz w:val="28"/>
          <w:szCs w:val="28"/>
          <w:lang w:val="ru-RU"/>
        </w:rPr>
        <w:t>Директор</w:t>
      </w:r>
      <w:r w:rsidR="003801A7">
        <w:rPr>
          <w:rFonts w:ascii="Times New Roman" w:hAnsi="Times New Roman"/>
          <w:sz w:val="28"/>
          <w:szCs w:val="28"/>
          <w:lang w:val="ru-RU"/>
        </w:rPr>
        <w:t xml:space="preserve"> </w:t>
      </w:r>
      <w:r w:rsidR="00B93DBC">
        <w:rPr>
          <w:rFonts w:ascii="Times New Roman" w:hAnsi="Times New Roman"/>
          <w:sz w:val="28"/>
          <w:szCs w:val="28"/>
          <w:lang w:val="ru-RU"/>
        </w:rPr>
        <w:t>–</w:t>
      </w:r>
      <w:r w:rsidR="003801A7">
        <w:rPr>
          <w:rFonts w:ascii="Times New Roman" w:hAnsi="Times New Roman"/>
          <w:sz w:val="28"/>
          <w:szCs w:val="28"/>
          <w:lang w:val="ru-RU"/>
        </w:rPr>
        <w:t xml:space="preserve"> </w:t>
      </w:r>
      <w:r w:rsidR="00B93DBC">
        <w:rPr>
          <w:rFonts w:ascii="Times New Roman" w:hAnsi="Times New Roman"/>
          <w:sz w:val="28"/>
          <w:szCs w:val="28"/>
          <w:lang w:val="ru-RU"/>
        </w:rPr>
        <w:t>Сиволапов Алексей Алексеевич</w:t>
      </w:r>
      <w:r w:rsidR="003A2130">
        <w:rPr>
          <w:rFonts w:ascii="Times New Roman" w:hAnsi="Times New Roman"/>
          <w:sz w:val="28"/>
          <w:szCs w:val="28"/>
          <w:lang w:val="ru-RU"/>
        </w:rPr>
        <w:t>;</w:t>
      </w:r>
      <w:r w:rsidR="008366A1">
        <w:rPr>
          <w:rFonts w:ascii="Times New Roman" w:hAnsi="Times New Roman"/>
          <w:sz w:val="28"/>
          <w:szCs w:val="28"/>
          <w:lang w:val="ru-RU"/>
        </w:rPr>
        <w:t xml:space="preserve"> </w:t>
      </w:r>
      <w:r w:rsidR="008366A1">
        <w:rPr>
          <w:rFonts w:ascii="Times New Roman" w:hAnsi="Times New Roman"/>
          <w:sz w:val="28"/>
          <w:szCs w:val="28"/>
          <w:lang w:val="ru-RU"/>
        </w:rPr>
        <w:br/>
        <w:t xml:space="preserve">      </w:t>
      </w:r>
      <w:r w:rsidRPr="00F67143">
        <w:rPr>
          <w:rFonts w:ascii="Times New Roman" w:hAnsi="Times New Roman"/>
          <w:sz w:val="28"/>
          <w:szCs w:val="28"/>
          <w:lang w:val="ru-RU"/>
        </w:rPr>
        <w:t xml:space="preserve"> </w:t>
      </w:r>
      <w:r w:rsidRPr="00CB5959">
        <w:rPr>
          <w:rFonts w:ascii="Times New Roman" w:hAnsi="Times New Roman"/>
          <w:sz w:val="28"/>
          <w:szCs w:val="28"/>
          <w:lang w:val="ru-RU"/>
        </w:rPr>
        <w:t>Заместитель директора по У</w:t>
      </w:r>
      <w:r w:rsidR="00FE6ABD">
        <w:rPr>
          <w:rFonts w:ascii="Times New Roman" w:hAnsi="Times New Roman"/>
          <w:sz w:val="28"/>
          <w:szCs w:val="28"/>
          <w:lang w:val="ru-RU"/>
        </w:rPr>
        <w:t>С</w:t>
      </w:r>
      <w:r w:rsidRPr="00CB5959">
        <w:rPr>
          <w:rFonts w:ascii="Times New Roman" w:hAnsi="Times New Roman"/>
          <w:sz w:val="28"/>
          <w:szCs w:val="28"/>
          <w:lang w:val="ru-RU"/>
        </w:rPr>
        <w:t>Р – Тесля Ирина Геннадьевна</w:t>
      </w:r>
      <w:r w:rsidR="003A2130">
        <w:rPr>
          <w:rFonts w:ascii="Times New Roman" w:hAnsi="Times New Roman"/>
          <w:sz w:val="28"/>
          <w:szCs w:val="28"/>
          <w:lang w:val="ru-RU"/>
        </w:rPr>
        <w:t>;</w:t>
      </w:r>
      <w:r w:rsidRPr="00CB5959">
        <w:rPr>
          <w:rFonts w:ascii="Times New Roman" w:hAnsi="Times New Roman"/>
          <w:sz w:val="28"/>
          <w:szCs w:val="28"/>
          <w:lang w:val="ru-RU"/>
        </w:rPr>
        <w:t xml:space="preserve"> </w:t>
      </w:r>
      <w:r w:rsidRPr="00CB5959">
        <w:rPr>
          <w:rFonts w:ascii="Times New Roman" w:hAnsi="Times New Roman"/>
          <w:sz w:val="28"/>
          <w:szCs w:val="28"/>
          <w:lang w:val="ru-RU"/>
        </w:rPr>
        <w:br/>
      </w:r>
      <w:r w:rsidR="008366A1">
        <w:rPr>
          <w:rFonts w:ascii="Times New Roman" w:hAnsi="Times New Roman"/>
          <w:sz w:val="28"/>
          <w:szCs w:val="28"/>
          <w:lang w:val="ru-RU"/>
        </w:rPr>
        <w:t xml:space="preserve">       </w:t>
      </w:r>
      <w:r w:rsidRPr="00CB5959">
        <w:rPr>
          <w:rFonts w:ascii="Times New Roman" w:hAnsi="Times New Roman"/>
          <w:sz w:val="28"/>
          <w:szCs w:val="28"/>
          <w:lang w:val="ru-RU"/>
        </w:rPr>
        <w:t xml:space="preserve">Заместитель директора </w:t>
      </w:r>
      <w:r w:rsidR="00F67143">
        <w:rPr>
          <w:rFonts w:ascii="Times New Roman" w:hAnsi="Times New Roman"/>
          <w:sz w:val="28"/>
          <w:szCs w:val="28"/>
          <w:lang w:val="ru-RU"/>
        </w:rPr>
        <w:t xml:space="preserve">по </w:t>
      </w:r>
      <w:r w:rsidRPr="00CB5959">
        <w:rPr>
          <w:rFonts w:ascii="Times New Roman" w:hAnsi="Times New Roman"/>
          <w:sz w:val="28"/>
          <w:szCs w:val="28"/>
          <w:lang w:val="ru-RU"/>
        </w:rPr>
        <w:t>АХЧ – Бабенко Александр Сергеевич</w:t>
      </w:r>
      <w:r w:rsidR="00F67143">
        <w:rPr>
          <w:rFonts w:ascii="Times New Roman" w:hAnsi="Times New Roman"/>
          <w:sz w:val="28"/>
          <w:szCs w:val="28"/>
          <w:lang w:val="ru-RU"/>
        </w:rPr>
        <w:t>.</w:t>
      </w:r>
      <w:r w:rsidRPr="00CB5959">
        <w:rPr>
          <w:rFonts w:ascii="Times New Roman" w:hAnsi="Times New Roman"/>
          <w:sz w:val="28"/>
          <w:szCs w:val="28"/>
          <w:lang w:val="ru-RU"/>
        </w:rPr>
        <w:t xml:space="preserve"> </w:t>
      </w:r>
    </w:p>
    <w:p w:rsidR="008366A1" w:rsidRPr="00910366" w:rsidRDefault="008366A1" w:rsidP="00F34925">
      <w:pPr>
        <w:spacing w:after="0" w:line="240" w:lineRule="auto"/>
        <w:rPr>
          <w:rFonts w:ascii="Times New Roman" w:hAnsi="Times New Roman"/>
          <w:sz w:val="16"/>
          <w:szCs w:val="16"/>
          <w:lang w:val="ru-RU"/>
        </w:rPr>
      </w:pPr>
    </w:p>
    <w:p w:rsidR="00F34925" w:rsidRPr="00CA0F1F" w:rsidRDefault="00FE6ABD" w:rsidP="00FE6ABD">
      <w:pPr>
        <w:spacing w:after="0" w:line="240" w:lineRule="auto"/>
        <w:rPr>
          <w:rFonts w:ascii="Times New Roman" w:hAnsi="Times New Roman"/>
          <w:sz w:val="28"/>
          <w:szCs w:val="28"/>
          <w:lang w:val="ru-RU"/>
        </w:rPr>
      </w:pPr>
      <w:r>
        <w:rPr>
          <w:rFonts w:ascii="Times New Roman" w:hAnsi="Times New Roman"/>
          <w:sz w:val="28"/>
          <w:szCs w:val="28"/>
          <w:lang w:val="ru-RU"/>
        </w:rPr>
        <w:t xml:space="preserve">     </w:t>
      </w:r>
      <w:r w:rsidR="003A2130" w:rsidRPr="0003417A">
        <w:rPr>
          <w:rFonts w:ascii="Times New Roman" w:hAnsi="Times New Roman"/>
          <w:color w:val="00B0F0"/>
          <w:sz w:val="28"/>
          <w:szCs w:val="28"/>
          <w:lang w:val="ru-RU"/>
        </w:rPr>
        <w:t xml:space="preserve">  </w:t>
      </w:r>
      <w:r w:rsidR="002227DF" w:rsidRPr="00CA0F1F">
        <w:rPr>
          <w:rFonts w:ascii="Times New Roman" w:hAnsi="Times New Roman"/>
          <w:sz w:val="28"/>
          <w:szCs w:val="28"/>
          <w:lang w:val="ru-RU"/>
        </w:rPr>
        <w:t>Школа ведет образовательную деятельность на бесплатной основе</w:t>
      </w:r>
      <w:r w:rsidR="003A2130" w:rsidRPr="00CA0F1F">
        <w:rPr>
          <w:rFonts w:ascii="Times New Roman" w:hAnsi="Times New Roman"/>
          <w:sz w:val="28"/>
          <w:szCs w:val="28"/>
          <w:lang w:val="ru-RU"/>
        </w:rPr>
        <w:t>.</w:t>
      </w:r>
      <w:r w:rsidR="002227DF" w:rsidRPr="00CA0F1F">
        <w:rPr>
          <w:rFonts w:ascii="Times New Roman" w:hAnsi="Times New Roman"/>
          <w:sz w:val="28"/>
          <w:szCs w:val="28"/>
          <w:lang w:val="ru-RU"/>
        </w:rPr>
        <w:t xml:space="preserve"> </w:t>
      </w:r>
      <w:r w:rsidR="003A2130" w:rsidRPr="00CA0F1F">
        <w:rPr>
          <w:rFonts w:ascii="Times New Roman" w:hAnsi="Times New Roman"/>
          <w:sz w:val="28"/>
          <w:szCs w:val="28"/>
          <w:lang w:val="ru-RU"/>
        </w:rPr>
        <w:t xml:space="preserve">Лицензия, регистрационный № 117 от 17 июня 2009 года, на право осуществления образовательной деятельности по образовательным программам:  </w:t>
      </w:r>
    </w:p>
    <w:p w:rsidR="00F34925" w:rsidRPr="00CA0F1F" w:rsidRDefault="00F34925" w:rsidP="00F34925">
      <w:pPr>
        <w:spacing w:after="0" w:line="240" w:lineRule="auto"/>
        <w:jc w:val="center"/>
        <w:rPr>
          <w:rFonts w:ascii="Times New Roman" w:hAnsi="Times New Roman"/>
          <w:sz w:val="28"/>
          <w:szCs w:val="28"/>
          <w:lang w:val="ru-RU"/>
        </w:rPr>
      </w:pPr>
    </w:p>
    <w:p w:rsidR="001A21AA" w:rsidRPr="00CA0F1F" w:rsidRDefault="001A21AA" w:rsidP="00F97C5E">
      <w:pPr>
        <w:spacing w:after="0" w:line="240" w:lineRule="auto"/>
        <w:rPr>
          <w:rFonts w:ascii="Times New Roman" w:hAnsi="Times New Roman"/>
          <w:i/>
          <w:sz w:val="28"/>
          <w:szCs w:val="28"/>
          <w:lang w:val="ru-RU"/>
        </w:rPr>
      </w:pPr>
      <w:r w:rsidRPr="00CA0F1F">
        <w:rPr>
          <w:rFonts w:ascii="Times New Roman" w:hAnsi="Times New Roman"/>
          <w:b/>
          <w:i/>
          <w:sz w:val="28"/>
          <w:szCs w:val="28"/>
          <w:lang w:val="ru-RU"/>
        </w:rPr>
        <w:t>волейбол</w:t>
      </w:r>
      <w:r w:rsidRPr="00CA0F1F">
        <w:rPr>
          <w:rFonts w:ascii="Times New Roman" w:hAnsi="Times New Roman"/>
          <w:b/>
          <w:sz w:val="28"/>
          <w:szCs w:val="28"/>
          <w:lang w:val="ru-RU"/>
        </w:rPr>
        <w:t xml:space="preserve"> </w:t>
      </w:r>
      <w:r w:rsidRPr="00CA0F1F">
        <w:rPr>
          <w:rFonts w:ascii="Times New Roman" w:hAnsi="Times New Roman"/>
          <w:sz w:val="28"/>
          <w:szCs w:val="28"/>
          <w:lang w:val="ru-RU"/>
        </w:rPr>
        <w:t>(</w:t>
      </w:r>
      <w:r w:rsidR="00CA0F1F" w:rsidRPr="00CA0F1F">
        <w:rPr>
          <w:rFonts w:ascii="Times New Roman" w:hAnsi="Times New Roman"/>
          <w:sz w:val="28"/>
          <w:szCs w:val="28"/>
          <w:lang w:val="ru-RU"/>
        </w:rPr>
        <w:t>мальчики</w:t>
      </w:r>
      <w:r w:rsidRPr="00CA0F1F">
        <w:rPr>
          <w:rFonts w:ascii="Times New Roman" w:hAnsi="Times New Roman"/>
          <w:sz w:val="28"/>
          <w:szCs w:val="28"/>
          <w:lang w:val="ru-RU"/>
        </w:rPr>
        <w:t>) с 8 лет</w:t>
      </w:r>
    </w:p>
    <w:p w:rsidR="00F34925" w:rsidRPr="00CA0F1F" w:rsidRDefault="002227DF" w:rsidP="00F97C5E">
      <w:pPr>
        <w:spacing w:after="0" w:line="240" w:lineRule="auto"/>
        <w:rPr>
          <w:rFonts w:ascii="Times New Roman" w:hAnsi="Times New Roman"/>
          <w:sz w:val="28"/>
          <w:szCs w:val="28"/>
          <w:lang w:val="ru-RU"/>
        </w:rPr>
      </w:pPr>
      <w:r w:rsidRPr="00CA0F1F">
        <w:rPr>
          <w:rFonts w:ascii="Times New Roman" w:hAnsi="Times New Roman"/>
          <w:b/>
          <w:i/>
          <w:sz w:val="28"/>
          <w:szCs w:val="28"/>
          <w:lang w:val="ru-RU"/>
        </w:rPr>
        <w:t>баскетбол</w:t>
      </w:r>
      <w:r w:rsidRPr="00CA0F1F">
        <w:rPr>
          <w:rFonts w:ascii="Times New Roman" w:hAnsi="Times New Roman"/>
          <w:sz w:val="28"/>
          <w:szCs w:val="28"/>
          <w:lang w:val="ru-RU"/>
        </w:rPr>
        <w:t xml:space="preserve"> (</w:t>
      </w:r>
      <w:r w:rsidR="001A21AA" w:rsidRPr="00CA0F1F">
        <w:rPr>
          <w:rFonts w:ascii="Times New Roman" w:hAnsi="Times New Roman"/>
          <w:sz w:val="28"/>
          <w:szCs w:val="28"/>
          <w:lang w:val="ru-RU"/>
        </w:rPr>
        <w:t>мальчики, девочки</w:t>
      </w:r>
      <w:r w:rsidRPr="00CA0F1F">
        <w:rPr>
          <w:rFonts w:ascii="Times New Roman" w:hAnsi="Times New Roman"/>
          <w:sz w:val="28"/>
          <w:szCs w:val="28"/>
          <w:lang w:val="ru-RU"/>
        </w:rPr>
        <w:t>)</w:t>
      </w:r>
      <w:r w:rsidR="009140AB" w:rsidRPr="00CA0F1F">
        <w:rPr>
          <w:rFonts w:ascii="Times New Roman" w:hAnsi="Times New Roman"/>
          <w:sz w:val="28"/>
          <w:szCs w:val="28"/>
          <w:lang w:val="ru-RU"/>
        </w:rPr>
        <w:t xml:space="preserve"> с 8 лет</w:t>
      </w:r>
    </w:p>
    <w:p w:rsidR="00F97C5E" w:rsidRDefault="00F34925" w:rsidP="00F97C5E">
      <w:pPr>
        <w:spacing w:after="0" w:line="240" w:lineRule="auto"/>
        <w:rPr>
          <w:rFonts w:ascii="Times New Roman" w:hAnsi="Times New Roman"/>
          <w:sz w:val="28"/>
          <w:szCs w:val="28"/>
          <w:lang w:val="ru-RU"/>
        </w:rPr>
      </w:pPr>
      <w:r w:rsidRPr="00CA0F1F">
        <w:rPr>
          <w:rFonts w:ascii="Times New Roman" w:hAnsi="Times New Roman"/>
          <w:b/>
          <w:i/>
          <w:sz w:val="28"/>
          <w:szCs w:val="28"/>
          <w:lang w:val="ru-RU"/>
        </w:rPr>
        <w:t>шахматы и шашки</w:t>
      </w:r>
      <w:r w:rsidRPr="00CA0F1F">
        <w:rPr>
          <w:rFonts w:ascii="Times New Roman" w:hAnsi="Times New Roman"/>
          <w:i/>
          <w:sz w:val="28"/>
          <w:szCs w:val="28"/>
          <w:lang w:val="ru-RU"/>
        </w:rPr>
        <w:t xml:space="preserve">  </w:t>
      </w:r>
      <w:r w:rsidRPr="00CA0F1F">
        <w:rPr>
          <w:rFonts w:ascii="Times New Roman" w:hAnsi="Times New Roman"/>
          <w:sz w:val="28"/>
          <w:szCs w:val="28"/>
          <w:lang w:val="ru-RU"/>
        </w:rPr>
        <w:t>(</w:t>
      </w:r>
      <w:r w:rsidR="001A21AA" w:rsidRPr="00CA0F1F">
        <w:rPr>
          <w:rFonts w:ascii="Times New Roman" w:hAnsi="Times New Roman"/>
          <w:sz w:val="28"/>
          <w:szCs w:val="28"/>
          <w:lang w:val="ru-RU"/>
        </w:rPr>
        <w:t>мальчики, девочки</w:t>
      </w:r>
      <w:r w:rsidRPr="00CA0F1F">
        <w:rPr>
          <w:rFonts w:ascii="Times New Roman" w:hAnsi="Times New Roman"/>
          <w:sz w:val="28"/>
          <w:szCs w:val="28"/>
          <w:lang w:val="ru-RU"/>
        </w:rPr>
        <w:t>) с 6 лет</w:t>
      </w:r>
    </w:p>
    <w:p w:rsidR="001A21AA" w:rsidRPr="00F97C5E" w:rsidRDefault="001A21AA" w:rsidP="00F97C5E">
      <w:pPr>
        <w:spacing w:after="0" w:line="240" w:lineRule="auto"/>
        <w:rPr>
          <w:rFonts w:ascii="Times New Roman" w:hAnsi="Times New Roman"/>
          <w:sz w:val="28"/>
          <w:szCs w:val="28"/>
          <w:lang w:val="ru-RU"/>
        </w:rPr>
      </w:pPr>
      <w:r w:rsidRPr="00CA0F1F">
        <w:rPr>
          <w:rFonts w:ascii="Times New Roman" w:hAnsi="Times New Roman"/>
          <w:b/>
          <w:i/>
          <w:sz w:val="28"/>
          <w:szCs w:val="28"/>
          <w:lang w:val="ru-RU"/>
        </w:rPr>
        <w:t>спортивная гимнастика</w:t>
      </w:r>
      <w:r w:rsidRPr="00CA0F1F">
        <w:rPr>
          <w:rFonts w:ascii="Times New Roman" w:hAnsi="Times New Roman"/>
          <w:i/>
          <w:sz w:val="28"/>
          <w:szCs w:val="28"/>
          <w:lang w:val="ru-RU"/>
        </w:rPr>
        <w:t>:</w:t>
      </w:r>
      <w:r w:rsidRPr="00CA0F1F">
        <w:rPr>
          <w:rFonts w:ascii="Times New Roman" w:hAnsi="Times New Roman"/>
          <w:sz w:val="28"/>
          <w:szCs w:val="28"/>
          <w:lang w:val="ru-RU"/>
        </w:rPr>
        <w:t xml:space="preserve"> мальчики с 7 лет, девочки с 6 лет </w:t>
      </w:r>
      <w:r w:rsidRPr="00CA0F1F">
        <w:rPr>
          <w:rFonts w:ascii="Times New Roman" w:hAnsi="Times New Roman"/>
          <w:i/>
          <w:sz w:val="28"/>
          <w:szCs w:val="28"/>
          <w:lang w:val="ru-RU"/>
        </w:rPr>
        <w:tab/>
      </w:r>
    </w:p>
    <w:p w:rsidR="001A21AA" w:rsidRPr="00CA0F1F" w:rsidRDefault="001A21AA" w:rsidP="00F97C5E">
      <w:pPr>
        <w:spacing w:after="0" w:line="240" w:lineRule="auto"/>
        <w:rPr>
          <w:rFonts w:ascii="Times New Roman" w:hAnsi="Times New Roman"/>
          <w:sz w:val="28"/>
          <w:szCs w:val="28"/>
          <w:lang w:val="ru-RU"/>
        </w:rPr>
      </w:pPr>
      <w:r w:rsidRPr="00CA0F1F">
        <w:rPr>
          <w:rFonts w:ascii="Times New Roman" w:hAnsi="Times New Roman"/>
          <w:b/>
          <w:i/>
          <w:sz w:val="28"/>
          <w:szCs w:val="28"/>
          <w:lang w:val="ru-RU"/>
        </w:rPr>
        <w:t>гребля на байдарках и каноэ</w:t>
      </w:r>
      <w:r w:rsidRPr="00CA0F1F">
        <w:rPr>
          <w:rFonts w:ascii="Times New Roman" w:hAnsi="Times New Roman"/>
          <w:sz w:val="28"/>
          <w:szCs w:val="28"/>
          <w:lang w:val="ru-RU"/>
        </w:rPr>
        <w:t xml:space="preserve"> (мальчики, девочки) с 10 лет</w:t>
      </w:r>
    </w:p>
    <w:p w:rsidR="001A21AA" w:rsidRPr="00CA0F1F" w:rsidRDefault="001A21AA" w:rsidP="00F97C5E">
      <w:pPr>
        <w:spacing w:after="0" w:line="240" w:lineRule="auto"/>
        <w:rPr>
          <w:rFonts w:ascii="Times New Roman" w:hAnsi="Times New Roman"/>
          <w:i/>
          <w:sz w:val="28"/>
          <w:szCs w:val="28"/>
          <w:lang w:val="ru-RU"/>
        </w:rPr>
      </w:pPr>
      <w:r w:rsidRPr="00CA0F1F">
        <w:rPr>
          <w:rFonts w:ascii="Times New Roman" w:hAnsi="Times New Roman"/>
          <w:b/>
          <w:i/>
          <w:sz w:val="28"/>
          <w:szCs w:val="28"/>
          <w:lang w:val="ru-RU"/>
        </w:rPr>
        <w:t>борьб</w:t>
      </w:r>
      <w:r w:rsidR="00CA0F1F">
        <w:rPr>
          <w:rFonts w:ascii="Times New Roman" w:hAnsi="Times New Roman"/>
          <w:b/>
          <w:i/>
          <w:sz w:val="28"/>
          <w:szCs w:val="28"/>
          <w:lang w:val="ru-RU"/>
        </w:rPr>
        <w:t>а</w:t>
      </w:r>
      <w:r w:rsidRPr="00CA0F1F">
        <w:rPr>
          <w:rFonts w:ascii="Times New Roman" w:hAnsi="Times New Roman"/>
          <w:b/>
          <w:i/>
          <w:sz w:val="28"/>
          <w:szCs w:val="28"/>
          <w:lang w:val="ru-RU"/>
        </w:rPr>
        <w:t xml:space="preserve"> дзюдо </w:t>
      </w:r>
      <w:r w:rsidR="00E316AF">
        <w:rPr>
          <w:rFonts w:ascii="Times New Roman" w:hAnsi="Times New Roman"/>
          <w:b/>
          <w:i/>
          <w:sz w:val="28"/>
          <w:szCs w:val="28"/>
          <w:lang w:val="ru-RU"/>
        </w:rPr>
        <w:t>и</w:t>
      </w:r>
      <w:r w:rsidRPr="00CA0F1F">
        <w:rPr>
          <w:rFonts w:ascii="Times New Roman" w:hAnsi="Times New Roman"/>
          <w:b/>
          <w:i/>
          <w:sz w:val="28"/>
          <w:szCs w:val="28"/>
          <w:lang w:val="ru-RU"/>
        </w:rPr>
        <w:t xml:space="preserve"> самбо</w:t>
      </w:r>
      <w:r w:rsidRPr="00CA0F1F">
        <w:rPr>
          <w:rFonts w:ascii="Times New Roman" w:hAnsi="Times New Roman"/>
          <w:i/>
          <w:sz w:val="28"/>
          <w:szCs w:val="28"/>
          <w:lang w:val="ru-RU"/>
        </w:rPr>
        <w:tab/>
        <w:t>(</w:t>
      </w:r>
      <w:r w:rsidRPr="00CA0F1F">
        <w:rPr>
          <w:rFonts w:ascii="Times New Roman" w:hAnsi="Times New Roman"/>
          <w:sz w:val="28"/>
          <w:szCs w:val="28"/>
          <w:lang w:val="ru-RU"/>
        </w:rPr>
        <w:t>мальчики, девочки) с 10 лет</w:t>
      </w:r>
    </w:p>
    <w:p w:rsidR="001A21AA" w:rsidRPr="00CA0F1F" w:rsidRDefault="001A21AA" w:rsidP="00F97C5E">
      <w:pPr>
        <w:pStyle w:val="23"/>
        <w:ind w:firstLine="0"/>
        <w:rPr>
          <w:i/>
          <w:szCs w:val="28"/>
          <w:lang w:eastAsia="en-US" w:bidi="en-US"/>
        </w:rPr>
      </w:pPr>
      <w:r w:rsidRPr="00CA0F1F">
        <w:rPr>
          <w:b/>
          <w:i/>
          <w:szCs w:val="28"/>
          <w:lang w:eastAsia="en-US" w:bidi="en-US"/>
        </w:rPr>
        <w:t>атлетическая гимнастика</w:t>
      </w:r>
      <w:r w:rsidR="00CA0F1F">
        <w:rPr>
          <w:b/>
          <w:i/>
          <w:szCs w:val="28"/>
          <w:lang w:eastAsia="en-US" w:bidi="en-US"/>
        </w:rPr>
        <w:t xml:space="preserve"> (пауэрлифтинг)</w:t>
      </w:r>
      <w:r w:rsidR="00CA0F1F" w:rsidRPr="00CA0F1F">
        <w:rPr>
          <w:i/>
          <w:szCs w:val="28"/>
          <w:lang w:eastAsia="en-US" w:bidi="en-US"/>
        </w:rPr>
        <w:t xml:space="preserve"> </w:t>
      </w:r>
      <w:r w:rsidRPr="00CA0F1F">
        <w:rPr>
          <w:i/>
          <w:szCs w:val="28"/>
          <w:lang w:eastAsia="en-US" w:bidi="en-US"/>
        </w:rPr>
        <w:t>(</w:t>
      </w:r>
      <w:r w:rsidRPr="00CA0F1F">
        <w:rPr>
          <w:szCs w:val="28"/>
        </w:rPr>
        <w:t>мальчики, девочки) с 10 лет</w:t>
      </w:r>
    </w:p>
    <w:p w:rsidR="001A21AA" w:rsidRPr="001A21AA" w:rsidRDefault="001A21AA" w:rsidP="00F97C5E">
      <w:pPr>
        <w:pStyle w:val="23"/>
        <w:ind w:firstLine="0"/>
        <w:rPr>
          <w:i/>
          <w:color w:val="00B0F0"/>
          <w:szCs w:val="28"/>
          <w:lang w:eastAsia="en-US" w:bidi="en-US"/>
        </w:rPr>
      </w:pPr>
    </w:p>
    <w:p w:rsidR="00BF3761" w:rsidRPr="00CA0F1F" w:rsidRDefault="00CB5959" w:rsidP="008366A1">
      <w:pPr>
        <w:spacing w:after="0" w:line="240" w:lineRule="auto"/>
        <w:jc w:val="both"/>
        <w:rPr>
          <w:rFonts w:ascii="Times New Roman" w:hAnsi="Times New Roman"/>
          <w:sz w:val="28"/>
          <w:szCs w:val="28"/>
          <w:lang w:val="ru-RU"/>
        </w:rPr>
      </w:pPr>
      <w:r w:rsidRPr="0003417A">
        <w:rPr>
          <w:color w:val="00B0F0"/>
          <w:sz w:val="28"/>
          <w:szCs w:val="28"/>
          <w:lang w:val="ru-RU"/>
        </w:rPr>
        <w:tab/>
      </w:r>
      <w:r w:rsidR="003A2130" w:rsidRPr="00CA0F1F">
        <w:rPr>
          <w:rFonts w:ascii="Times New Roman" w:hAnsi="Times New Roman"/>
          <w:sz w:val="28"/>
          <w:szCs w:val="28"/>
          <w:lang w:val="ru-RU"/>
        </w:rPr>
        <w:t xml:space="preserve">Занятия </w:t>
      </w:r>
      <w:r w:rsidR="00EA4353" w:rsidRPr="00CA0F1F">
        <w:rPr>
          <w:rFonts w:ascii="Times New Roman" w:hAnsi="Times New Roman"/>
          <w:sz w:val="28"/>
          <w:szCs w:val="28"/>
          <w:lang w:val="ru-RU"/>
        </w:rPr>
        <w:t>М</w:t>
      </w:r>
      <w:r w:rsidR="00EA4353">
        <w:rPr>
          <w:rFonts w:ascii="Times New Roman" w:hAnsi="Times New Roman"/>
          <w:sz w:val="28"/>
          <w:szCs w:val="28"/>
          <w:lang w:val="ru-RU"/>
        </w:rPr>
        <w:t>Б</w:t>
      </w:r>
      <w:r w:rsidR="00EA4353" w:rsidRPr="00CA0F1F">
        <w:rPr>
          <w:rFonts w:ascii="Times New Roman" w:hAnsi="Times New Roman"/>
          <w:sz w:val="28"/>
          <w:szCs w:val="28"/>
          <w:lang w:val="ru-RU"/>
        </w:rPr>
        <w:t>УДО ДЮСШ № 4</w:t>
      </w:r>
      <w:r w:rsidR="00EA4353" w:rsidRPr="00EA4353">
        <w:rPr>
          <w:rFonts w:ascii="Times New Roman" w:hAnsi="Times New Roman"/>
          <w:sz w:val="28"/>
          <w:szCs w:val="28"/>
          <w:lang w:val="ru-RU"/>
        </w:rPr>
        <w:t xml:space="preserve"> </w:t>
      </w:r>
      <w:r w:rsidR="00EA4353">
        <w:rPr>
          <w:rFonts w:ascii="Times New Roman" w:hAnsi="Times New Roman"/>
          <w:sz w:val="28"/>
          <w:szCs w:val="28"/>
          <w:lang w:val="ru-RU"/>
        </w:rPr>
        <w:t>г. Волгодонска</w:t>
      </w:r>
      <w:r w:rsidR="00EA4353" w:rsidRPr="00CA0F1F">
        <w:rPr>
          <w:rFonts w:ascii="Times New Roman" w:hAnsi="Times New Roman"/>
          <w:sz w:val="28"/>
          <w:szCs w:val="28"/>
          <w:lang w:val="ru-RU"/>
        </w:rPr>
        <w:t xml:space="preserve"> </w:t>
      </w:r>
      <w:r w:rsidR="003A2130" w:rsidRPr="00CA0F1F">
        <w:rPr>
          <w:rFonts w:ascii="Times New Roman" w:hAnsi="Times New Roman"/>
          <w:sz w:val="28"/>
          <w:szCs w:val="28"/>
          <w:lang w:val="ru-RU"/>
        </w:rPr>
        <w:t>проводятся в спортивных залах и помещениях следующих учреждений</w:t>
      </w:r>
      <w:r w:rsidR="00CA0F1F" w:rsidRPr="00CA0F1F">
        <w:rPr>
          <w:rFonts w:ascii="Times New Roman" w:hAnsi="Times New Roman"/>
          <w:sz w:val="28"/>
          <w:szCs w:val="28"/>
          <w:lang w:val="ru-RU"/>
        </w:rPr>
        <w:t xml:space="preserve"> </w:t>
      </w:r>
      <w:r w:rsidR="000D58B2" w:rsidRPr="00CA0F1F">
        <w:rPr>
          <w:rFonts w:ascii="Times New Roman" w:hAnsi="Times New Roman"/>
          <w:sz w:val="28"/>
          <w:szCs w:val="28"/>
          <w:lang w:val="ru-RU"/>
        </w:rPr>
        <w:t>по адрес</w:t>
      </w:r>
      <w:r w:rsidR="00EA4353">
        <w:rPr>
          <w:rFonts w:ascii="Times New Roman" w:hAnsi="Times New Roman"/>
          <w:sz w:val="28"/>
          <w:szCs w:val="28"/>
          <w:lang w:val="ru-RU"/>
        </w:rPr>
        <w:t>ам</w:t>
      </w:r>
      <w:r w:rsidR="000D58B2" w:rsidRPr="00CA0F1F">
        <w:rPr>
          <w:rFonts w:ascii="Times New Roman" w:hAnsi="Times New Roman"/>
          <w:sz w:val="28"/>
          <w:szCs w:val="28"/>
          <w:lang w:val="ru-RU"/>
        </w:rPr>
        <w:t>: ул. 50 лет ВЛКСМ</w:t>
      </w:r>
      <w:r w:rsidR="006027C8" w:rsidRPr="00CA0F1F">
        <w:rPr>
          <w:rFonts w:ascii="Times New Roman" w:hAnsi="Times New Roman"/>
          <w:sz w:val="28"/>
          <w:szCs w:val="28"/>
          <w:lang w:val="ru-RU"/>
        </w:rPr>
        <w:t xml:space="preserve">, д 4, </w:t>
      </w:r>
      <w:r w:rsidR="006027C8" w:rsidRPr="00CA0F1F">
        <w:rPr>
          <w:rFonts w:ascii="Times New Roman" w:hAnsi="Times New Roman"/>
          <w:sz w:val="28"/>
          <w:szCs w:val="28"/>
          <w:lang w:val="ru-RU"/>
        </w:rPr>
        <w:lastRenderedPageBreak/>
        <w:t xml:space="preserve">ул. Прибрежная 23, </w:t>
      </w:r>
      <w:r w:rsidR="00CA0F1F" w:rsidRPr="00CA0F1F">
        <w:rPr>
          <w:rFonts w:ascii="Times New Roman" w:hAnsi="Times New Roman"/>
          <w:sz w:val="28"/>
          <w:szCs w:val="28"/>
          <w:lang w:val="ru-RU"/>
        </w:rPr>
        <w:t xml:space="preserve">ул. Советская, д.36, </w:t>
      </w:r>
      <w:r w:rsidR="003A2130" w:rsidRPr="00CA0F1F">
        <w:rPr>
          <w:rFonts w:ascii="Times New Roman" w:hAnsi="Times New Roman"/>
          <w:sz w:val="28"/>
          <w:szCs w:val="28"/>
          <w:lang w:val="ru-RU"/>
        </w:rPr>
        <w:t xml:space="preserve">МОУ гимназии </w:t>
      </w:r>
      <w:r w:rsidR="00BF3761" w:rsidRPr="00CA0F1F">
        <w:rPr>
          <w:rFonts w:ascii="Times New Roman" w:hAnsi="Times New Roman"/>
          <w:sz w:val="28"/>
          <w:szCs w:val="28"/>
          <w:lang w:val="ru-RU"/>
        </w:rPr>
        <w:t>«Шанс»</w:t>
      </w:r>
      <w:r w:rsidR="006027C8" w:rsidRPr="00CA0F1F">
        <w:rPr>
          <w:rFonts w:ascii="Times New Roman" w:hAnsi="Times New Roman"/>
          <w:sz w:val="28"/>
          <w:szCs w:val="28"/>
          <w:lang w:val="ru-RU"/>
        </w:rPr>
        <w:t>,</w:t>
      </w:r>
      <w:r w:rsidR="00CA0F1F" w:rsidRPr="00CA0F1F">
        <w:rPr>
          <w:rFonts w:ascii="Times New Roman" w:hAnsi="Times New Roman"/>
          <w:sz w:val="28"/>
          <w:szCs w:val="28"/>
          <w:lang w:val="ru-RU"/>
        </w:rPr>
        <w:t xml:space="preserve"> </w:t>
      </w:r>
      <w:r w:rsidR="003A2130" w:rsidRPr="00CA0F1F">
        <w:rPr>
          <w:rFonts w:ascii="Times New Roman" w:hAnsi="Times New Roman"/>
          <w:sz w:val="28"/>
          <w:szCs w:val="28"/>
          <w:lang w:val="ru-RU"/>
        </w:rPr>
        <w:t>МОУ СОШ №</w:t>
      </w:r>
      <w:r w:rsidR="00BF3761" w:rsidRPr="00CA0F1F">
        <w:rPr>
          <w:rFonts w:ascii="Times New Roman" w:hAnsi="Times New Roman"/>
          <w:sz w:val="28"/>
          <w:szCs w:val="28"/>
          <w:lang w:val="ru-RU"/>
        </w:rPr>
        <w:t xml:space="preserve"> </w:t>
      </w:r>
      <w:r w:rsidR="00CA0F1F" w:rsidRPr="00CA0F1F">
        <w:rPr>
          <w:rFonts w:ascii="Times New Roman" w:hAnsi="Times New Roman"/>
          <w:sz w:val="28"/>
          <w:szCs w:val="28"/>
          <w:lang w:val="ru-RU"/>
        </w:rPr>
        <w:t xml:space="preserve">8, 13, 15, </w:t>
      </w:r>
      <w:r w:rsidR="00BF3761" w:rsidRPr="00CA0F1F">
        <w:rPr>
          <w:rFonts w:ascii="Times New Roman" w:hAnsi="Times New Roman"/>
          <w:sz w:val="28"/>
          <w:szCs w:val="28"/>
          <w:lang w:val="ru-RU"/>
        </w:rPr>
        <w:t>18,</w:t>
      </w:r>
      <w:r w:rsidR="00CA0F1F" w:rsidRPr="00CA0F1F">
        <w:rPr>
          <w:rFonts w:ascii="Times New Roman" w:hAnsi="Times New Roman"/>
          <w:sz w:val="28"/>
          <w:szCs w:val="28"/>
          <w:lang w:val="ru-RU"/>
        </w:rPr>
        <w:t xml:space="preserve"> </w:t>
      </w:r>
      <w:r w:rsidR="00BF3761" w:rsidRPr="00CA0F1F">
        <w:rPr>
          <w:rFonts w:ascii="Times New Roman" w:hAnsi="Times New Roman"/>
          <w:sz w:val="28"/>
          <w:szCs w:val="28"/>
          <w:lang w:val="ru-RU"/>
        </w:rPr>
        <w:t>21</w:t>
      </w:r>
      <w:r w:rsidR="003A2130" w:rsidRPr="00CA0F1F">
        <w:rPr>
          <w:rFonts w:ascii="Times New Roman" w:hAnsi="Times New Roman"/>
          <w:sz w:val="28"/>
          <w:szCs w:val="28"/>
          <w:lang w:val="ru-RU"/>
        </w:rPr>
        <w:t xml:space="preserve">, </w:t>
      </w:r>
      <w:r w:rsidR="00547446" w:rsidRPr="00CA0F1F">
        <w:rPr>
          <w:rFonts w:ascii="Times New Roman" w:hAnsi="Times New Roman"/>
          <w:sz w:val="28"/>
          <w:szCs w:val="28"/>
          <w:lang w:val="ru-RU"/>
        </w:rPr>
        <w:t xml:space="preserve">МОУ лицея № </w:t>
      </w:r>
      <w:r w:rsidR="00BF3761" w:rsidRPr="00CA0F1F">
        <w:rPr>
          <w:rFonts w:ascii="Times New Roman" w:hAnsi="Times New Roman"/>
          <w:sz w:val="28"/>
          <w:szCs w:val="28"/>
          <w:lang w:val="ru-RU"/>
        </w:rPr>
        <w:t xml:space="preserve">24, </w:t>
      </w:r>
      <w:r w:rsidR="00547446" w:rsidRPr="00CA0F1F">
        <w:rPr>
          <w:rFonts w:ascii="Times New Roman" w:hAnsi="Times New Roman"/>
          <w:sz w:val="28"/>
          <w:szCs w:val="28"/>
          <w:lang w:val="ru-RU"/>
        </w:rPr>
        <w:t xml:space="preserve">МОУ лицея </w:t>
      </w:r>
      <w:r w:rsidR="00BF3761" w:rsidRPr="00CA0F1F">
        <w:rPr>
          <w:rFonts w:ascii="Times New Roman" w:hAnsi="Times New Roman"/>
          <w:sz w:val="28"/>
          <w:szCs w:val="28"/>
          <w:lang w:val="ru-RU"/>
        </w:rPr>
        <w:t>«Политэк»</w:t>
      </w:r>
      <w:r w:rsidR="00547446" w:rsidRPr="00CA0F1F">
        <w:rPr>
          <w:rFonts w:ascii="Times New Roman" w:hAnsi="Times New Roman"/>
          <w:sz w:val="28"/>
          <w:szCs w:val="28"/>
          <w:lang w:val="ru-RU"/>
        </w:rPr>
        <w:t xml:space="preserve">,  </w:t>
      </w:r>
      <w:r w:rsidR="00BF3761" w:rsidRPr="00CA0F1F">
        <w:rPr>
          <w:rFonts w:ascii="Times New Roman" w:hAnsi="Times New Roman"/>
          <w:sz w:val="28"/>
          <w:szCs w:val="28"/>
          <w:lang w:val="ru-RU"/>
        </w:rPr>
        <w:t>МАУ СК «Содружество»</w:t>
      </w:r>
      <w:r w:rsidR="00547446" w:rsidRPr="00CA0F1F">
        <w:rPr>
          <w:rFonts w:ascii="Times New Roman" w:hAnsi="Times New Roman"/>
          <w:sz w:val="28"/>
          <w:szCs w:val="28"/>
          <w:lang w:val="ru-RU"/>
        </w:rPr>
        <w:t xml:space="preserve"> (стадион «Труд», шахматный клуб)</w:t>
      </w:r>
      <w:r w:rsidR="006027C8" w:rsidRPr="00CA0F1F">
        <w:rPr>
          <w:rFonts w:ascii="Times New Roman" w:hAnsi="Times New Roman"/>
          <w:sz w:val="28"/>
          <w:szCs w:val="28"/>
          <w:lang w:val="ru-RU"/>
        </w:rPr>
        <w:t xml:space="preserve">, </w:t>
      </w:r>
      <w:r w:rsidR="00547446" w:rsidRPr="00CA0F1F">
        <w:rPr>
          <w:rFonts w:ascii="Times New Roman" w:hAnsi="Times New Roman"/>
          <w:sz w:val="28"/>
          <w:szCs w:val="28"/>
          <w:lang w:val="ru-RU"/>
        </w:rPr>
        <w:t>МАУ СК «Олимп».</w:t>
      </w:r>
      <w:r w:rsidR="00BF3761" w:rsidRPr="00CA0F1F">
        <w:rPr>
          <w:rFonts w:ascii="Times New Roman" w:hAnsi="Times New Roman"/>
          <w:sz w:val="28"/>
          <w:szCs w:val="28"/>
          <w:lang w:val="ru-RU"/>
        </w:rPr>
        <w:t xml:space="preserve"> </w:t>
      </w:r>
    </w:p>
    <w:p w:rsidR="00E24A36" w:rsidRPr="00E31074" w:rsidRDefault="00CA0F1F" w:rsidP="003A556B">
      <w:pPr>
        <w:pStyle w:val="1"/>
        <w:rPr>
          <w:rStyle w:val="ae"/>
          <w:caps w:val="0"/>
          <w:color w:val="0070C0"/>
          <w:sz w:val="34"/>
          <w:szCs w:val="34"/>
          <w:lang w:val="ru-RU" w:eastAsia="en-US" w:bidi="en-US"/>
          <w14:shadow w14:blurRad="50800" w14:dist="38100" w14:dir="2700000" w14:sx="100000" w14:sy="100000" w14:kx="0" w14:ky="0" w14:algn="tl">
            <w14:srgbClr w14:val="000000">
              <w14:alpha w14:val="60000"/>
            </w14:srgbClr>
          </w14:shadow>
        </w:rPr>
      </w:pPr>
      <w:r w:rsidRPr="00E31074">
        <w:rPr>
          <w:rStyle w:val="ae"/>
          <w:caps w:val="0"/>
          <w:color w:val="0070C0"/>
          <w:sz w:val="34"/>
          <w:szCs w:val="34"/>
          <w:lang w:val="ru-RU" w:eastAsia="en-US" w:bidi="en-US"/>
          <w14:shadow w14:blurRad="50800" w14:dist="38100" w14:dir="2700000" w14:sx="100000" w14:sy="100000" w14:kx="0" w14:ky="0" w14:algn="tl">
            <w14:srgbClr w14:val="000000">
              <w14:alpha w14:val="60000"/>
            </w14:srgbClr>
          </w14:shadow>
        </w:rPr>
        <w:t>2</w:t>
      </w:r>
      <w:r w:rsidR="00E24A36" w:rsidRPr="00E31074">
        <w:rPr>
          <w:rStyle w:val="ae"/>
          <w:caps w:val="0"/>
          <w:color w:val="0070C0"/>
          <w:sz w:val="34"/>
          <w:szCs w:val="34"/>
          <w:lang w:val="ru-RU" w:eastAsia="en-US" w:bidi="en-US"/>
          <w14:shadow w14:blurRad="50800" w14:dist="38100" w14:dir="2700000" w14:sx="100000" w14:sy="100000" w14:kx="0" w14:ky="0" w14:algn="tl">
            <w14:srgbClr w14:val="000000">
              <w14:alpha w14:val="60000"/>
            </w14:srgbClr>
          </w14:shadow>
        </w:rPr>
        <w:t xml:space="preserve">. </w:t>
      </w:r>
      <w:hyperlink w:anchor="Второй_заголовок" w:history="1">
        <w:r w:rsidR="00E24A36" w:rsidRPr="00E31074">
          <w:rPr>
            <w:rStyle w:val="ae"/>
            <w:caps w:val="0"/>
            <w:color w:val="0070C0"/>
            <w:sz w:val="34"/>
            <w:szCs w:val="34"/>
            <w:lang w:val="ru-RU" w:eastAsia="en-US" w:bidi="en-US"/>
            <w14:shadow w14:blurRad="50800" w14:dist="38100" w14:dir="2700000" w14:sx="100000" w14:sy="100000" w14:kx="0" w14:ky="0" w14:algn="tl">
              <w14:srgbClr w14:val="000000">
                <w14:alpha w14:val="60000"/>
              </w14:srgbClr>
            </w14:shadow>
          </w:rPr>
          <w:t>Контингент обучающихся</w:t>
        </w:r>
      </w:hyperlink>
    </w:p>
    <w:p w:rsidR="00693412" w:rsidRPr="006B4AB1" w:rsidRDefault="001D02EE" w:rsidP="00693412">
      <w:pPr>
        <w:pStyle w:val="23"/>
        <w:ind w:firstLine="708"/>
        <w:jc w:val="both"/>
        <w:rPr>
          <w:szCs w:val="28"/>
        </w:rPr>
      </w:pPr>
      <w:r w:rsidRPr="006B4AB1">
        <w:rPr>
          <w:szCs w:val="28"/>
        </w:rPr>
        <w:t>В течение 201</w:t>
      </w:r>
      <w:r w:rsidR="00EA4353">
        <w:rPr>
          <w:szCs w:val="28"/>
        </w:rPr>
        <w:t>4</w:t>
      </w:r>
      <w:r w:rsidRPr="006B4AB1">
        <w:rPr>
          <w:szCs w:val="28"/>
        </w:rPr>
        <w:t>-201</w:t>
      </w:r>
      <w:r w:rsidR="00EA4353">
        <w:rPr>
          <w:szCs w:val="28"/>
        </w:rPr>
        <w:t xml:space="preserve">5 </w:t>
      </w:r>
      <w:r w:rsidRPr="006B4AB1">
        <w:rPr>
          <w:szCs w:val="28"/>
        </w:rPr>
        <w:t>учебного года в ДЮСШ</w:t>
      </w:r>
      <w:r w:rsidR="009B0596" w:rsidRPr="006B4AB1">
        <w:rPr>
          <w:szCs w:val="28"/>
        </w:rPr>
        <w:t xml:space="preserve"> №4</w:t>
      </w:r>
      <w:r w:rsidRPr="006B4AB1">
        <w:rPr>
          <w:szCs w:val="28"/>
        </w:rPr>
        <w:t xml:space="preserve"> занималось  </w:t>
      </w:r>
      <w:r w:rsidR="00CA0F1F" w:rsidRPr="006B4AB1">
        <w:rPr>
          <w:szCs w:val="28"/>
        </w:rPr>
        <w:t>10</w:t>
      </w:r>
      <w:r w:rsidR="00EA4353">
        <w:rPr>
          <w:szCs w:val="28"/>
        </w:rPr>
        <w:t>20</w:t>
      </w:r>
      <w:r w:rsidR="00CA0F1F" w:rsidRPr="006B4AB1">
        <w:rPr>
          <w:szCs w:val="28"/>
        </w:rPr>
        <w:t xml:space="preserve"> </w:t>
      </w:r>
      <w:r w:rsidRPr="006B4AB1">
        <w:rPr>
          <w:szCs w:val="28"/>
        </w:rPr>
        <w:t>обучающихся</w:t>
      </w:r>
      <w:r w:rsidR="00693412" w:rsidRPr="006B4AB1">
        <w:rPr>
          <w:szCs w:val="28"/>
        </w:rPr>
        <w:t>, из них:</w:t>
      </w:r>
    </w:p>
    <w:p w:rsidR="00693412" w:rsidRPr="006B4AB1" w:rsidRDefault="00693412" w:rsidP="00693412">
      <w:pPr>
        <w:pStyle w:val="23"/>
        <w:ind w:firstLine="708"/>
        <w:jc w:val="both"/>
        <w:rPr>
          <w:szCs w:val="28"/>
        </w:rPr>
      </w:pPr>
      <w:r w:rsidRPr="006B4AB1">
        <w:rPr>
          <w:szCs w:val="28"/>
        </w:rPr>
        <w:t xml:space="preserve"> на </w:t>
      </w:r>
      <w:r w:rsidR="001D02EE" w:rsidRPr="006B4AB1">
        <w:rPr>
          <w:szCs w:val="28"/>
        </w:rPr>
        <w:t xml:space="preserve">отделении баскетбола </w:t>
      </w:r>
      <w:r w:rsidRPr="006B4AB1">
        <w:rPr>
          <w:szCs w:val="28"/>
        </w:rPr>
        <w:t>–</w:t>
      </w:r>
      <w:r w:rsidR="008674B5" w:rsidRPr="006B4AB1">
        <w:rPr>
          <w:szCs w:val="28"/>
        </w:rPr>
        <w:t xml:space="preserve"> </w:t>
      </w:r>
      <w:r w:rsidR="00EC0B5A" w:rsidRPr="006B4AB1">
        <w:rPr>
          <w:szCs w:val="28"/>
        </w:rPr>
        <w:t>2</w:t>
      </w:r>
      <w:r w:rsidR="00EA4353">
        <w:rPr>
          <w:szCs w:val="28"/>
        </w:rPr>
        <w:t>40</w:t>
      </w:r>
      <w:r w:rsidR="00914C80" w:rsidRPr="006B4AB1">
        <w:rPr>
          <w:szCs w:val="28"/>
        </w:rPr>
        <w:t xml:space="preserve"> </w:t>
      </w:r>
      <w:r w:rsidRPr="006B4AB1">
        <w:rPr>
          <w:szCs w:val="28"/>
        </w:rPr>
        <w:t>человек;</w:t>
      </w:r>
    </w:p>
    <w:p w:rsidR="00693412" w:rsidRPr="006B4AB1" w:rsidRDefault="00914C80" w:rsidP="00693412">
      <w:pPr>
        <w:pStyle w:val="23"/>
        <w:ind w:firstLine="708"/>
        <w:jc w:val="both"/>
        <w:rPr>
          <w:szCs w:val="28"/>
        </w:rPr>
      </w:pPr>
      <w:r w:rsidRPr="006B4AB1">
        <w:rPr>
          <w:szCs w:val="28"/>
        </w:rPr>
        <w:t xml:space="preserve"> на отделении волейбола – </w:t>
      </w:r>
      <w:r w:rsidR="00EC0B5A" w:rsidRPr="006B4AB1">
        <w:rPr>
          <w:szCs w:val="28"/>
        </w:rPr>
        <w:t>1</w:t>
      </w:r>
      <w:r w:rsidR="00EA4353">
        <w:rPr>
          <w:szCs w:val="28"/>
        </w:rPr>
        <w:t>6</w:t>
      </w:r>
      <w:r w:rsidR="00EC0B5A" w:rsidRPr="006B4AB1">
        <w:rPr>
          <w:szCs w:val="28"/>
        </w:rPr>
        <w:t>5</w:t>
      </w:r>
      <w:r w:rsidR="00693412" w:rsidRPr="006B4AB1">
        <w:rPr>
          <w:szCs w:val="28"/>
        </w:rPr>
        <w:t xml:space="preserve"> человека;</w:t>
      </w:r>
    </w:p>
    <w:p w:rsidR="00693412" w:rsidRPr="006B4AB1" w:rsidRDefault="001D02EE" w:rsidP="00693412">
      <w:pPr>
        <w:pStyle w:val="23"/>
        <w:ind w:firstLine="708"/>
        <w:jc w:val="both"/>
        <w:rPr>
          <w:szCs w:val="28"/>
        </w:rPr>
      </w:pPr>
      <w:r w:rsidRPr="006B4AB1">
        <w:rPr>
          <w:szCs w:val="28"/>
        </w:rPr>
        <w:t xml:space="preserve"> на отделении гребли на байдарках</w:t>
      </w:r>
      <w:r w:rsidR="00693412" w:rsidRPr="006B4AB1">
        <w:rPr>
          <w:szCs w:val="28"/>
        </w:rPr>
        <w:t xml:space="preserve"> и каноэ</w:t>
      </w:r>
      <w:r w:rsidRPr="006B4AB1">
        <w:rPr>
          <w:szCs w:val="28"/>
        </w:rPr>
        <w:t xml:space="preserve"> – </w:t>
      </w:r>
      <w:r w:rsidR="00EC0B5A" w:rsidRPr="006B4AB1">
        <w:rPr>
          <w:szCs w:val="28"/>
        </w:rPr>
        <w:t>6</w:t>
      </w:r>
      <w:r w:rsidR="00EA4353">
        <w:rPr>
          <w:szCs w:val="28"/>
        </w:rPr>
        <w:t>5</w:t>
      </w:r>
      <w:r w:rsidR="00693412" w:rsidRPr="006B4AB1">
        <w:rPr>
          <w:szCs w:val="28"/>
        </w:rPr>
        <w:t xml:space="preserve"> человек;</w:t>
      </w:r>
    </w:p>
    <w:p w:rsidR="002F6E5E" w:rsidRPr="006B4AB1" w:rsidRDefault="001D02EE" w:rsidP="00693412">
      <w:pPr>
        <w:pStyle w:val="23"/>
        <w:ind w:firstLine="708"/>
        <w:jc w:val="both"/>
        <w:rPr>
          <w:szCs w:val="28"/>
        </w:rPr>
      </w:pPr>
      <w:r w:rsidRPr="006B4AB1">
        <w:rPr>
          <w:szCs w:val="28"/>
        </w:rPr>
        <w:t xml:space="preserve"> на отделении шахмат</w:t>
      </w:r>
      <w:r w:rsidR="00693412" w:rsidRPr="006B4AB1">
        <w:rPr>
          <w:szCs w:val="28"/>
        </w:rPr>
        <w:t xml:space="preserve"> и шашек</w:t>
      </w:r>
      <w:r w:rsidR="00914C80" w:rsidRPr="006B4AB1">
        <w:rPr>
          <w:szCs w:val="28"/>
        </w:rPr>
        <w:t xml:space="preserve"> – </w:t>
      </w:r>
      <w:r w:rsidR="00094C6E">
        <w:rPr>
          <w:szCs w:val="28"/>
        </w:rPr>
        <w:t>1</w:t>
      </w:r>
      <w:r w:rsidR="00EA4353">
        <w:rPr>
          <w:szCs w:val="28"/>
        </w:rPr>
        <w:t>80</w:t>
      </w:r>
      <w:r w:rsidR="00914C80" w:rsidRPr="006B4AB1">
        <w:rPr>
          <w:szCs w:val="28"/>
        </w:rPr>
        <w:t xml:space="preserve"> </w:t>
      </w:r>
      <w:r w:rsidR="00693412" w:rsidRPr="006B4AB1">
        <w:rPr>
          <w:szCs w:val="28"/>
        </w:rPr>
        <w:t>человек</w:t>
      </w:r>
      <w:r w:rsidR="00EC0B5A" w:rsidRPr="006B4AB1">
        <w:rPr>
          <w:szCs w:val="28"/>
        </w:rPr>
        <w:t>;</w:t>
      </w:r>
    </w:p>
    <w:p w:rsidR="00EC0B5A" w:rsidRPr="006B4AB1" w:rsidRDefault="00EC0B5A" w:rsidP="00EC0B5A">
      <w:pPr>
        <w:pStyle w:val="23"/>
        <w:ind w:firstLine="708"/>
        <w:jc w:val="both"/>
        <w:rPr>
          <w:szCs w:val="28"/>
        </w:rPr>
      </w:pPr>
      <w:r w:rsidRPr="006B4AB1">
        <w:rPr>
          <w:szCs w:val="28"/>
        </w:rPr>
        <w:t xml:space="preserve"> на отделении спортивной гимнастики </w:t>
      </w:r>
      <w:r w:rsidR="006B4AB1">
        <w:rPr>
          <w:i/>
          <w:szCs w:val="28"/>
        </w:rPr>
        <w:t xml:space="preserve">- </w:t>
      </w:r>
      <w:r w:rsidR="006B4AB1" w:rsidRPr="00094C6E">
        <w:rPr>
          <w:szCs w:val="28"/>
        </w:rPr>
        <w:t>1</w:t>
      </w:r>
      <w:r w:rsidR="00EA4353">
        <w:rPr>
          <w:szCs w:val="28"/>
        </w:rPr>
        <w:t>53</w:t>
      </w:r>
      <w:r w:rsidR="006B4AB1" w:rsidRPr="00094C6E">
        <w:rPr>
          <w:szCs w:val="28"/>
        </w:rPr>
        <w:t xml:space="preserve"> девочек и </w:t>
      </w:r>
      <w:r w:rsidR="00EA4353">
        <w:rPr>
          <w:szCs w:val="28"/>
        </w:rPr>
        <w:t>88</w:t>
      </w:r>
      <w:r w:rsidR="006B4AB1" w:rsidRPr="00094C6E">
        <w:rPr>
          <w:szCs w:val="28"/>
        </w:rPr>
        <w:t xml:space="preserve"> мальчик</w:t>
      </w:r>
      <w:r w:rsidR="00EA4353">
        <w:rPr>
          <w:szCs w:val="28"/>
        </w:rPr>
        <w:t>ов</w:t>
      </w:r>
      <w:r w:rsidRPr="006B4AB1">
        <w:rPr>
          <w:szCs w:val="28"/>
        </w:rPr>
        <w:t>;</w:t>
      </w:r>
    </w:p>
    <w:p w:rsidR="00094C6E" w:rsidRDefault="00EC0B5A" w:rsidP="00094C6E">
      <w:pPr>
        <w:pStyle w:val="23"/>
        <w:ind w:firstLine="708"/>
        <w:jc w:val="both"/>
        <w:rPr>
          <w:szCs w:val="28"/>
        </w:rPr>
      </w:pPr>
      <w:r w:rsidRPr="006B4AB1">
        <w:rPr>
          <w:szCs w:val="28"/>
        </w:rPr>
        <w:t xml:space="preserve"> на отделении</w:t>
      </w:r>
      <w:r w:rsidRPr="006B4AB1">
        <w:rPr>
          <w:b/>
          <w:i/>
          <w:szCs w:val="28"/>
          <w:lang w:eastAsia="en-US" w:bidi="en-US"/>
        </w:rPr>
        <w:t xml:space="preserve">  </w:t>
      </w:r>
      <w:r w:rsidRPr="006B4AB1">
        <w:rPr>
          <w:szCs w:val="28"/>
        </w:rPr>
        <w:t xml:space="preserve">атлетической гимнастики (пауэрлифтинг) </w:t>
      </w:r>
      <w:r w:rsidR="006B4AB1">
        <w:rPr>
          <w:szCs w:val="28"/>
        </w:rPr>
        <w:t xml:space="preserve">- </w:t>
      </w:r>
      <w:r w:rsidR="00EA4353">
        <w:rPr>
          <w:szCs w:val="28"/>
        </w:rPr>
        <w:t>38</w:t>
      </w:r>
      <w:r w:rsidR="006B4AB1" w:rsidRPr="006B4AB1">
        <w:rPr>
          <w:szCs w:val="28"/>
        </w:rPr>
        <w:t xml:space="preserve"> </w:t>
      </w:r>
      <w:r w:rsidRPr="006B4AB1">
        <w:rPr>
          <w:szCs w:val="28"/>
        </w:rPr>
        <w:t>человек;</w:t>
      </w:r>
      <w:r w:rsidR="00094C6E" w:rsidRPr="00094C6E">
        <w:rPr>
          <w:szCs w:val="28"/>
        </w:rPr>
        <w:t xml:space="preserve"> </w:t>
      </w:r>
    </w:p>
    <w:p w:rsidR="00EC0B5A" w:rsidRPr="006B4AB1" w:rsidRDefault="00094C6E" w:rsidP="00EC0B5A">
      <w:pPr>
        <w:pStyle w:val="23"/>
        <w:jc w:val="both"/>
        <w:rPr>
          <w:szCs w:val="28"/>
        </w:rPr>
      </w:pPr>
      <w:r>
        <w:rPr>
          <w:szCs w:val="28"/>
        </w:rPr>
        <w:t xml:space="preserve">        </w:t>
      </w:r>
      <w:r w:rsidRPr="006B4AB1">
        <w:rPr>
          <w:szCs w:val="28"/>
        </w:rPr>
        <w:t xml:space="preserve">на отделении борьбы дзюдо </w:t>
      </w:r>
      <w:r w:rsidR="00E316AF">
        <w:rPr>
          <w:szCs w:val="28"/>
        </w:rPr>
        <w:t>и</w:t>
      </w:r>
      <w:r w:rsidRPr="006B4AB1">
        <w:rPr>
          <w:szCs w:val="28"/>
        </w:rPr>
        <w:t xml:space="preserve"> самбо </w:t>
      </w:r>
      <w:r>
        <w:rPr>
          <w:szCs w:val="28"/>
        </w:rPr>
        <w:t xml:space="preserve">- </w:t>
      </w:r>
      <w:r w:rsidR="00EA4353">
        <w:rPr>
          <w:szCs w:val="28"/>
        </w:rPr>
        <w:t>90</w:t>
      </w:r>
      <w:r w:rsidRPr="006B4AB1">
        <w:rPr>
          <w:szCs w:val="28"/>
        </w:rPr>
        <w:t xml:space="preserve"> человек</w:t>
      </w:r>
      <w:r>
        <w:rPr>
          <w:szCs w:val="28"/>
        </w:rPr>
        <w:t>.</w:t>
      </w:r>
    </w:p>
    <w:p w:rsidR="00864FC1" w:rsidRPr="0069412E" w:rsidRDefault="00E31074" w:rsidP="0063354F">
      <w:pPr>
        <w:pStyle w:val="23"/>
        <w:ind w:hanging="284"/>
        <w:jc w:val="both"/>
        <w:rPr>
          <w:b/>
          <w:bCs/>
          <w:szCs w:val="28"/>
        </w:rPr>
      </w:pPr>
      <w:r>
        <w:rPr>
          <w:noProof/>
          <w:color w:val="00B0F0"/>
        </w:rPr>
        <w:drawing>
          <wp:inline distT="0" distB="0" distL="0" distR="0">
            <wp:extent cx="6709410" cy="3645535"/>
            <wp:effectExtent l="0" t="0" r="0" b="0"/>
            <wp:docPr id="9"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864FC1" w:rsidRPr="0069412E">
        <w:rPr>
          <w:b/>
          <w:bCs/>
          <w:szCs w:val="28"/>
        </w:rPr>
        <w:t>Распределение состава воспитанников по возрастам:</w:t>
      </w:r>
    </w:p>
    <w:p w:rsidR="009140AB" w:rsidRPr="0069412E" w:rsidRDefault="00864FC1" w:rsidP="00BC1139">
      <w:pPr>
        <w:snapToGrid w:val="0"/>
        <w:ind w:firstLine="708"/>
        <w:jc w:val="both"/>
        <w:rPr>
          <w:b/>
          <w:bCs/>
          <w:lang w:val="ru-RU"/>
        </w:rPr>
      </w:pPr>
      <w:r w:rsidRPr="0069412E">
        <w:rPr>
          <w:rFonts w:ascii="Times New Roman" w:hAnsi="Times New Roman"/>
          <w:sz w:val="28"/>
          <w:szCs w:val="28"/>
          <w:lang w:val="ru-RU"/>
        </w:rPr>
        <w:t xml:space="preserve">До </w:t>
      </w:r>
      <w:r w:rsidR="00E2745D">
        <w:rPr>
          <w:rFonts w:ascii="Times New Roman" w:hAnsi="Times New Roman"/>
          <w:sz w:val="28"/>
          <w:szCs w:val="28"/>
          <w:lang w:val="ru-RU"/>
        </w:rPr>
        <w:t>6</w:t>
      </w:r>
      <w:r w:rsidRPr="0069412E">
        <w:rPr>
          <w:rFonts w:ascii="Times New Roman" w:hAnsi="Times New Roman"/>
          <w:sz w:val="28"/>
          <w:szCs w:val="28"/>
          <w:lang w:val="ru-RU"/>
        </w:rPr>
        <w:t xml:space="preserve"> лет — </w:t>
      </w:r>
      <w:r w:rsidR="00E2745D">
        <w:rPr>
          <w:rFonts w:ascii="Times New Roman" w:hAnsi="Times New Roman"/>
          <w:sz w:val="28"/>
          <w:szCs w:val="28"/>
          <w:lang w:val="ru-RU"/>
        </w:rPr>
        <w:t>64 чел</w:t>
      </w:r>
      <w:r w:rsidRPr="0069412E">
        <w:rPr>
          <w:rFonts w:ascii="Times New Roman" w:hAnsi="Times New Roman"/>
          <w:sz w:val="28"/>
          <w:szCs w:val="28"/>
          <w:lang w:val="ru-RU"/>
        </w:rPr>
        <w:t>;</w:t>
      </w:r>
      <w:r w:rsidRPr="0069412E">
        <w:rPr>
          <w:rFonts w:ascii="Times New Roman" w:hAnsi="Times New Roman"/>
          <w:sz w:val="28"/>
          <w:szCs w:val="28"/>
          <w:lang w:val="ru-RU"/>
        </w:rPr>
        <w:tab/>
      </w:r>
      <w:r w:rsidR="00837DC2">
        <w:rPr>
          <w:rFonts w:ascii="Times New Roman" w:hAnsi="Times New Roman"/>
          <w:sz w:val="28"/>
          <w:szCs w:val="28"/>
          <w:lang w:val="ru-RU"/>
        </w:rPr>
        <w:t xml:space="preserve">от </w:t>
      </w:r>
      <w:r w:rsidR="00E2745D">
        <w:rPr>
          <w:rFonts w:ascii="Times New Roman" w:hAnsi="Times New Roman"/>
          <w:sz w:val="28"/>
          <w:szCs w:val="28"/>
          <w:lang w:val="ru-RU"/>
        </w:rPr>
        <w:t>7</w:t>
      </w:r>
      <w:r w:rsidR="00837DC2">
        <w:rPr>
          <w:rFonts w:ascii="Times New Roman" w:hAnsi="Times New Roman"/>
          <w:sz w:val="28"/>
          <w:szCs w:val="28"/>
          <w:lang w:val="ru-RU"/>
        </w:rPr>
        <w:t xml:space="preserve"> </w:t>
      </w:r>
      <w:r w:rsidRPr="0069412E">
        <w:rPr>
          <w:rFonts w:ascii="Times New Roman" w:hAnsi="Times New Roman"/>
          <w:sz w:val="28"/>
          <w:szCs w:val="28"/>
          <w:lang w:val="ru-RU"/>
        </w:rPr>
        <w:t>до 1</w:t>
      </w:r>
      <w:r w:rsidR="00E2745D">
        <w:rPr>
          <w:rFonts w:ascii="Times New Roman" w:hAnsi="Times New Roman"/>
          <w:sz w:val="28"/>
          <w:szCs w:val="28"/>
          <w:lang w:val="ru-RU"/>
        </w:rPr>
        <w:t>4</w:t>
      </w:r>
      <w:r w:rsidRPr="0069412E">
        <w:rPr>
          <w:rFonts w:ascii="Times New Roman" w:hAnsi="Times New Roman"/>
          <w:sz w:val="28"/>
          <w:szCs w:val="28"/>
          <w:lang w:val="ru-RU"/>
        </w:rPr>
        <w:t xml:space="preserve"> лет — </w:t>
      </w:r>
      <w:r w:rsidR="00E2745D">
        <w:rPr>
          <w:rFonts w:ascii="Times New Roman" w:hAnsi="Times New Roman"/>
          <w:sz w:val="28"/>
          <w:szCs w:val="28"/>
          <w:lang w:val="ru-RU"/>
        </w:rPr>
        <w:t>812 чел.</w:t>
      </w:r>
      <w:r w:rsidRPr="0069412E">
        <w:rPr>
          <w:rFonts w:ascii="Times New Roman" w:hAnsi="Times New Roman"/>
          <w:sz w:val="28"/>
          <w:szCs w:val="28"/>
          <w:lang w:val="ru-RU"/>
        </w:rPr>
        <w:t>;</w:t>
      </w:r>
      <w:r w:rsidRPr="0069412E">
        <w:rPr>
          <w:rFonts w:ascii="Times New Roman" w:hAnsi="Times New Roman"/>
          <w:sz w:val="28"/>
          <w:szCs w:val="28"/>
          <w:lang w:val="ru-RU"/>
        </w:rPr>
        <w:tab/>
        <w:t xml:space="preserve"> </w:t>
      </w:r>
      <w:r w:rsidR="00837DC2">
        <w:rPr>
          <w:rFonts w:ascii="Times New Roman" w:hAnsi="Times New Roman"/>
          <w:sz w:val="28"/>
          <w:szCs w:val="28"/>
          <w:lang w:val="ru-RU"/>
        </w:rPr>
        <w:t>от 1</w:t>
      </w:r>
      <w:r w:rsidR="00E2745D">
        <w:rPr>
          <w:rFonts w:ascii="Times New Roman" w:hAnsi="Times New Roman"/>
          <w:sz w:val="28"/>
          <w:szCs w:val="28"/>
          <w:lang w:val="ru-RU"/>
        </w:rPr>
        <w:t>5</w:t>
      </w:r>
      <w:r w:rsidR="00837DC2">
        <w:rPr>
          <w:rFonts w:ascii="Times New Roman" w:hAnsi="Times New Roman"/>
          <w:sz w:val="28"/>
          <w:szCs w:val="28"/>
          <w:lang w:val="ru-RU"/>
        </w:rPr>
        <w:t xml:space="preserve"> </w:t>
      </w:r>
      <w:r w:rsidRPr="0069412E">
        <w:rPr>
          <w:rFonts w:ascii="Times New Roman" w:hAnsi="Times New Roman"/>
          <w:sz w:val="28"/>
          <w:szCs w:val="28"/>
          <w:lang w:val="ru-RU"/>
        </w:rPr>
        <w:t>до 1</w:t>
      </w:r>
      <w:r w:rsidR="00E2745D">
        <w:rPr>
          <w:rFonts w:ascii="Times New Roman" w:hAnsi="Times New Roman"/>
          <w:sz w:val="28"/>
          <w:szCs w:val="28"/>
          <w:lang w:val="ru-RU"/>
        </w:rPr>
        <w:t>7 лет</w:t>
      </w:r>
      <w:r w:rsidRPr="0069412E">
        <w:rPr>
          <w:rFonts w:ascii="Times New Roman" w:hAnsi="Times New Roman"/>
          <w:sz w:val="28"/>
          <w:szCs w:val="28"/>
          <w:lang w:val="ru-RU"/>
        </w:rPr>
        <w:t xml:space="preserve"> — </w:t>
      </w:r>
      <w:r w:rsidR="00837DC2">
        <w:rPr>
          <w:rFonts w:ascii="Times New Roman" w:hAnsi="Times New Roman"/>
          <w:sz w:val="28"/>
          <w:szCs w:val="28"/>
          <w:lang w:val="ru-RU"/>
        </w:rPr>
        <w:t>9</w:t>
      </w:r>
      <w:r w:rsidR="00E2745D">
        <w:rPr>
          <w:rFonts w:ascii="Times New Roman" w:hAnsi="Times New Roman"/>
          <w:sz w:val="28"/>
          <w:szCs w:val="28"/>
          <w:lang w:val="ru-RU"/>
        </w:rPr>
        <w:t>9 чел.</w:t>
      </w:r>
      <w:r w:rsidRPr="0069412E">
        <w:rPr>
          <w:rFonts w:ascii="Times New Roman" w:hAnsi="Times New Roman"/>
          <w:sz w:val="28"/>
          <w:szCs w:val="28"/>
          <w:lang w:val="ru-RU"/>
        </w:rPr>
        <w:t xml:space="preserve">;    18 лет </w:t>
      </w:r>
      <w:r w:rsidR="00E2745D">
        <w:rPr>
          <w:rFonts w:ascii="Times New Roman" w:hAnsi="Times New Roman"/>
          <w:sz w:val="28"/>
          <w:szCs w:val="28"/>
          <w:lang w:val="ru-RU"/>
        </w:rPr>
        <w:t>-</w:t>
      </w:r>
      <w:r w:rsidR="0069412E" w:rsidRPr="0069412E">
        <w:rPr>
          <w:rFonts w:ascii="Times New Roman" w:hAnsi="Times New Roman"/>
          <w:sz w:val="28"/>
          <w:szCs w:val="28"/>
          <w:lang w:val="ru-RU"/>
        </w:rPr>
        <w:t xml:space="preserve"> 21 года – </w:t>
      </w:r>
      <w:r w:rsidR="00E2745D">
        <w:rPr>
          <w:rFonts w:ascii="Times New Roman" w:hAnsi="Times New Roman"/>
          <w:sz w:val="28"/>
          <w:szCs w:val="28"/>
          <w:lang w:val="ru-RU"/>
        </w:rPr>
        <w:t>15</w:t>
      </w:r>
      <w:r w:rsidR="0069412E" w:rsidRPr="0069412E">
        <w:rPr>
          <w:rFonts w:ascii="Times New Roman" w:hAnsi="Times New Roman"/>
          <w:sz w:val="28"/>
          <w:szCs w:val="28"/>
          <w:lang w:val="ru-RU"/>
        </w:rPr>
        <w:t xml:space="preserve"> чел.</w:t>
      </w:r>
    </w:p>
    <w:p w:rsidR="000C4F6F" w:rsidRPr="0069412E" w:rsidRDefault="007D476D" w:rsidP="00BC1139">
      <w:pPr>
        <w:pStyle w:val="a3"/>
        <w:ind w:left="0" w:firstLine="708"/>
        <w:jc w:val="both"/>
        <w:rPr>
          <w:rFonts w:ascii="Times New Roman" w:hAnsi="Times New Roman"/>
          <w:bCs/>
          <w:sz w:val="28"/>
          <w:szCs w:val="28"/>
          <w:lang w:val="ru-RU"/>
        </w:rPr>
      </w:pPr>
      <w:r w:rsidRPr="0069412E">
        <w:rPr>
          <w:rFonts w:ascii="Times New Roman" w:hAnsi="Times New Roman"/>
          <w:bCs/>
          <w:sz w:val="28"/>
          <w:szCs w:val="28"/>
          <w:lang w:val="ru-RU"/>
        </w:rPr>
        <w:t xml:space="preserve">Сохранность контингента </w:t>
      </w:r>
      <w:r w:rsidR="002F6E5E" w:rsidRPr="0069412E">
        <w:rPr>
          <w:rFonts w:ascii="Times New Roman" w:hAnsi="Times New Roman"/>
          <w:bCs/>
          <w:sz w:val="28"/>
          <w:szCs w:val="28"/>
          <w:lang w:val="ru-RU"/>
        </w:rPr>
        <w:t>в школе являет</w:t>
      </w:r>
      <w:r w:rsidR="00BC1139" w:rsidRPr="0069412E">
        <w:rPr>
          <w:rFonts w:ascii="Times New Roman" w:hAnsi="Times New Roman"/>
          <w:bCs/>
          <w:sz w:val="28"/>
          <w:szCs w:val="28"/>
          <w:lang w:val="ru-RU"/>
        </w:rPr>
        <w:t xml:space="preserve">ся одним из важных направлений, </w:t>
      </w:r>
      <w:r w:rsidR="002F6E5E" w:rsidRPr="0069412E">
        <w:rPr>
          <w:rFonts w:ascii="Times New Roman" w:hAnsi="Times New Roman"/>
          <w:bCs/>
          <w:sz w:val="28"/>
          <w:szCs w:val="28"/>
          <w:lang w:val="ru-RU"/>
        </w:rPr>
        <w:t xml:space="preserve">так </w:t>
      </w:r>
      <w:r w:rsidRPr="0069412E">
        <w:rPr>
          <w:rFonts w:ascii="Times New Roman" w:hAnsi="Times New Roman"/>
          <w:bCs/>
          <w:sz w:val="28"/>
          <w:szCs w:val="28"/>
          <w:lang w:val="ru-RU"/>
        </w:rPr>
        <w:t>на конец учебного го</w:t>
      </w:r>
      <w:r w:rsidR="002F6E5E" w:rsidRPr="0069412E">
        <w:rPr>
          <w:rFonts w:ascii="Times New Roman" w:hAnsi="Times New Roman"/>
          <w:bCs/>
          <w:sz w:val="28"/>
          <w:szCs w:val="28"/>
          <w:lang w:val="ru-RU"/>
        </w:rPr>
        <w:t>д</w:t>
      </w:r>
      <w:r w:rsidRPr="0069412E">
        <w:rPr>
          <w:rFonts w:ascii="Times New Roman" w:hAnsi="Times New Roman"/>
          <w:bCs/>
          <w:sz w:val="28"/>
          <w:szCs w:val="28"/>
          <w:lang w:val="ru-RU"/>
        </w:rPr>
        <w:t xml:space="preserve">а </w:t>
      </w:r>
      <w:r w:rsidR="002F6E5E" w:rsidRPr="0069412E">
        <w:rPr>
          <w:rFonts w:ascii="Times New Roman" w:hAnsi="Times New Roman"/>
          <w:bCs/>
          <w:sz w:val="28"/>
          <w:szCs w:val="28"/>
          <w:lang w:val="ru-RU"/>
        </w:rPr>
        <w:t xml:space="preserve">сохранность составляет </w:t>
      </w:r>
      <w:r w:rsidR="00180723" w:rsidRPr="0069412E">
        <w:rPr>
          <w:rFonts w:ascii="Times New Roman" w:hAnsi="Times New Roman"/>
          <w:bCs/>
          <w:sz w:val="28"/>
          <w:szCs w:val="28"/>
          <w:lang w:val="ru-RU"/>
        </w:rPr>
        <w:t>100</w:t>
      </w:r>
      <w:r w:rsidRPr="0069412E">
        <w:rPr>
          <w:rFonts w:ascii="Times New Roman" w:hAnsi="Times New Roman"/>
          <w:bCs/>
          <w:sz w:val="28"/>
          <w:szCs w:val="28"/>
          <w:lang w:val="ru-RU"/>
        </w:rPr>
        <w:t>%</w:t>
      </w:r>
      <w:r w:rsidR="000C4F6F" w:rsidRPr="0069412E">
        <w:rPr>
          <w:rFonts w:ascii="Times New Roman" w:hAnsi="Times New Roman"/>
          <w:bCs/>
          <w:sz w:val="28"/>
          <w:szCs w:val="28"/>
          <w:lang w:val="ru-RU"/>
        </w:rPr>
        <w:t xml:space="preserve">. </w:t>
      </w:r>
    </w:p>
    <w:p w:rsidR="00C24790" w:rsidRPr="00E31074" w:rsidRDefault="00D04174" w:rsidP="00C24790">
      <w:pPr>
        <w:pStyle w:val="1"/>
        <w:rPr>
          <w:rStyle w:val="ae"/>
          <w:caps w:val="0"/>
          <w:color w:val="0070C0"/>
          <w:sz w:val="34"/>
          <w:szCs w:val="34"/>
          <w:lang w:val="ru-RU" w:eastAsia="en-US" w:bidi="en-US"/>
          <w14:shadow w14:blurRad="50800" w14:dist="38100" w14:dir="2700000" w14:sx="100000" w14:sy="100000" w14:kx="0" w14:ky="0" w14:algn="tl">
            <w14:srgbClr w14:val="000000">
              <w14:alpha w14:val="60000"/>
            </w14:srgbClr>
          </w14:shadow>
        </w:rPr>
      </w:pPr>
      <w:r w:rsidRPr="00E31074">
        <w:rPr>
          <w:rStyle w:val="ae"/>
          <w:caps w:val="0"/>
          <w:color w:val="0070C0"/>
          <w:sz w:val="34"/>
          <w:szCs w:val="34"/>
          <w:lang w:val="ru-RU" w:eastAsia="en-US" w:bidi="en-US"/>
          <w14:shadow w14:blurRad="50800" w14:dist="38100" w14:dir="2700000" w14:sx="100000" w14:sy="100000" w14:kx="0" w14:ky="0" w14:algn="tl">
            <w14:srgbClr w14:val="000000">
              <w14:alpha w14:val="60000"/>
            </w14:srgbClr>
          </w14:shadow>
        </w:rPr>
        <w:t>3</w:t>
      </w:r>
      <w:r w:rsidR="00223BCB" w:rsidRPr="00E31074">
        <w:rPr>
          <w:rStyle w:val="ae"/>
          <w:caps w:val="0"/>
          <w:color w:val="0070C0"/>
          <w:sz w:val="34"/>
          <w:szCs w:val="34"/>
          <w:lang w:val="ru-RU" w:eastAsia="en-US" w:bidi="en-US"/>
          <w14:shadow w14:blurRad="50800" w14:dist="38100" w14:dir="2700000" w14:sx="100000" w14:sy="100000" w14:kx="0" w14:ky="0" w14:algn="tl">
            <w14:srgbClr w14:val="000000">
              <w14:alpha w14:val="60000"/>
            </w14:srgbClr>
          </w14:shadow>
        </w:rPr>
        <w:t xml:space="preserve">. </w:t>
      </w:r>
      <w:r w:rsidR="00C24790" w:rsidRPr="00E31074">
        <w:rPr>
          <w:rStyle w:val="ae"/>
          <w:caps w:val="0"/>
          <w:color w:val="0070C0"/>
          <w:sz w:val="34"/>
          <w:szCs w:val="34"/>
          <w:lang w:val="ru-RU" w:eastAsia="en-US" w:bidi="en-US"/>
          <w14:shadow w14:blurRad="50800" w14:dist="38100" w14:dir="2700000" w14:sx="100000" w14:sy="100000" w14:kx="0" w14:ky="0" w14:algn="tl">
            <w14:srgbClr w14:val="000000">
              <w14:alpha w14:val="60000"/>
            </w14:srgbClr>
          </w14:shadow>
        </w:rPr>
        <w:t>Результаты образовательной деятельности</w:t>
      </w:r>
    </w:p>
    <w:p w:rsidR="00863D02" w:rsidRPr="00C13225" w:rsidRDefault="00863D02" w:rsidP="00863D02">
      <w:pPr>
        <w:pStyle w:val="a3"/>
        <w:spacing w:after="0" w:line="240" w:lineRule="auto"/>
        <w:ind w:left="0" w:firstLine="708"/>
        <w:jc w:val="both"/>
        <w:rPr>
          <w:rFonts w:ascii="Times New Roman" w:hAnsi="Times New Roman"/>
          <w:sz w:val="28"/>
          <w:szCs w:val="28"/>
          <w:lang w:val="ru-RU"/>
        </w:rPr>
      </w:pPr>
      <w:r w:rsidRPr="00C13225">
        <w:rPr>
          <w:rFonts w:ascii="Times New Roman" w:hAnsi="Times New Roman"/>
          <w:sz w:val="28"/>
          <w:szCs w:val="28"/>
          <w:lang w:val="ru-RU"/>
        </w:rPr>
        <w:lastRenderedPageBreak/>
        <w:t>Спортивные достижения воспитанников – основной показатель деятельности спортивной школы. В соревнованиях разного уровня приняло участие 1498 воспитанник</w:t>
      </w:r>
      <w:r>
        <w:rPr>
          <w:rFonts w:ascii="Times New Roman" w:hAnsi="Times New Roman"/>
          <w:sz w:val="28"/>
          <w:szCs w:val="28"/>
          <w:lang w:val="ru-RU"/>
        </w:rPr>
        <w:t>ов</w:t>
      </w:r>
      <w:r w:rsidRPr="00C13225">
        <w:rPr>
          <w:rFonts w:ascii="Times New Roman" w:hAnsi="Times New Roman"/>
          <w:sz w:val="28"/>
          <w:szCs w:val="28"/>
          <w:lang w:val="ru-RU"/>
        </w:rPr>
        <w:t xml:space="preserve"> ДЮСШ, из них 573 победителей и призеров: областных соревнований 245 призовых мест, всероссийских - 21</w:t>
      </w:r>
    </w:p>
    <w:p w:rsidR="00863D02" w:rsidRDefault="00863D02" w:rsidP="00863D02">
      <w:pPr>
        <w:pStyle w:val="a3"/>
        <w:ind w:left="0"/>
        <w:jc w:val="both"/>
        <w:rPr>
          <w:b/>
          <w:bCs/>
          <w:lang w:val="ru-RU"/>
        </w:rPr>
      </w:pPr>
    </w:p>
    <w:p w:rsidR="00863D02" w:rsidRPr="00A935BB" w:rsidRDefault="00863D02" w:rsidP="00863D02">
      <w:pPr>
        <w:pStyle w:val="a3"/>
        <w:spacing w:after="0" w:line="240" w:lineRule="auto"/>
        <w:ind w:left="0"/>
        <w:jc w:val="both"/>
        <w:rPr>
          <w:rFonts w:ascii="Times New Roman" w:hAnsi="Times New Roman"/>
          <w:bCs/>
          <w:sz w:val="28"/>
          <w:szCs w:val="28"/>
          <w:lang w:val="ru-RU"/>
        </w:rPr>
      </w:pPr>
      <w:r w:rsidRPr="00E03D92">
        <w:rPr>
          <w:rFonts w:ascii="Times New Roman" w:hAnsi="Times New Roman"/>
          <w:b/>
          <w:bCs/>
          <w:sz w:val="28"/>
          <w:szCs w:val="28"/>
          <w:lang w:val="ru-RU"/>
        </w:rPr>
        <w:t>Подготовлено спортсменов-разрядников</w:t>
      </w:r>
      <w:r>
        <w:rPr>
          <w:rFonts w:ascii="Times New Roman" w:hAnsi="Times New Roman"/>
          <w:b/>
          <w:bCs/>
          <w:sz w:val="28"/>
          <w:szCs w:val="28"/>
          <w:lang w:val="ru-RU"/>
        </w:rPr>
        <w:t xml:space="preserve"> по итогам учебного года </w:t>
      </w:r>
      <w:r w:rsidRPr="00A935BB">
        <w:rPr>
          <w:rFonts w:ascii="Times New Roman" w:hAnsi="Times New Roman"/>
          <w:bCs/>
          <w:sz w:val="28"/>
          <w:szCs w:val="28"/>
          <w:lang w:val="ru-RU"/>
        </w:rPr>
        <w:t xml:space="preserve">– </w:t>
      </w:r>
      <w:r>
        <w:rPr>
          <w:rFonts w:ascii="Times New Roman" w:hAnsi="Times New Roman"/>
          <w:bCs/>
          <w:sz w:val="28"/>
          <w:szCs w:val="28"/>
          <w:lang w:val="ru-RU"/>
        </w:rPr>
        <w:t>14</w:t>
      </w:r>
      <w:r w:rsidRPr="00A935BB">
        <w:rPr>
          <w:rFonts w:ascii="Times New Roman" w:hAnsi="Times New Roman"/>
          <w:bCs/>
          <w:sz w:val="28"/>
          <w:szCs w:val="28"/>
          <w:lang w:val="ru-RU"/>
        </w:rPr>
        <w:t xml:space="preserve"> обучающихся 1 разряда</w:t>
      </w:r>
      <w:r>
        <w:rPr>
          <w:rFonts w:ascii="Times New Roman" w:hAnsi="Times New Roman"/>
          <w:bCs/>
          <w:sz w:val="28"/>
          <w:szCs w:val="28"/>
          <w:lang w:val="ru-RU"/>
        </w:rPr>
        <w:t xml:space="preserve">, 27 обучающихся – 2 разряда, 21 обучающийся – 3 разряда, </w:t>
      </w:r>
      <w:r w:rsidR="00796320">
        <w:rPr>
          <w:rFonts w:ascii="Times New Roman" w:hAnsi="Times New Roman"/>
          <w:bCs/>
          <w:sz w:val="28"/>
          <w:szCs w:val="28"/>
          <w:lang w:val="ru-RU"/>
        </w:rPr>
        <w:t>193</w:t>
      </w:r>
      <w:r>
        <w:rPr>
          <w:rFonts w:ascii="Times New Roman" w:hAnsi="Times New Roman"/>
          <w:bCs/>
          <w:sz w:val="28"/>
          <w:szCs w:val="28"/>
          <w:lang w:val="ru-RU"/>
        </w:rPr>
        <w:t xml:space="preserve"> массовых разряд</w:t>
      </w:r>
      <w:r w:rsidR="00796320">
        <w:rPr>
          <w:rFonts w:ascii="Times New Roman" w:hAnsi="Times New Roman"/>
          <w:bCs/>
          <w:sz w:val="28"/>
          <w:szCs w:val="28"/>
          <w:lang w:val="ru-RU"/>
        </w:rPr>
        <w:t>а</w:t>
      </w:r>
      <w:r>
        <w:rPr>
          <w:rFonts w:ascii="Times New Roman" w:hAnsi="Times New Roman"/>
          <w:bCs/>
          <w:sz w:val="28"/>
          <w:szCs w:val="28"/>
          <w:lang w:val="ru-RU"/>
        </w:rPr>
        <w:t>, КМС – 5.</w:t>
      </w:r>
    </w:p>
    <w:p w:rsidR="00863D02" w:rsidRDefault="00863D02" w:rsidP="00863D02">
      <w:pPr>
        <w:spacing w:after="0" w:line="240" w:lineRule="auto"/>
        <w:jc w:val="both"/>
        <w:rPr>
          <w:rFonts w:ascii="Times New Roman" w:hAnsi="Times New Roman"/>
          <w:b/>
          <w:sz w:val="28"/>
          <w:szCs w:val="28"/>
          <w:lang w:val="ru-RU"/>
        </w:rPr>
      </w:pPr>
    </w:p>
    <w:p w:rsidR="00863D02" w:rsidRPr="008C4D1B" w:rsidRDefault="00863D02" w:rsidP="008C4D1B">
      <w:pPr>
        <w:spacing w:after="0" w:line="240" w:lineRule="auto"/>
        <w:jc w:val="center"/>
        <w:rPr>
          <w:rFonts w:ascii="Times New Roman" w:hAnsi="Times New Roman"/>
          <w:b/>
          <w:color w:val="FF0000"/>
          <w:sz w:val="32"/>
          <w:szCs w:val="32"/>
          <w:lang w:val="ru-RU"/>
        </w:rPr>
      </w:pPr>
      <w:r w:rsidRPr="008C4D1B">
        <w:rPr>
          <w:rFonts w:ascii="Times New Roman" w:hAnsi="Times New Roman"/>
          <w:b/>
          <w:color w:val="FF0000"/>
          <w:sz w:val="32"/>
          <w:szCs w:val="32"/>
          <w:lang w:val="ru-RU"/>
        </w:rPr>
        <w:t>Достижения обучающихся в 201</w:t>
      </w:r>
      <w:r w:rsidR="008C4D1B" w:rsidRPr="008C4D1B">
        <w:rPr>
          <w:rFonts w:ascii="Times New Roman" w:hAnsi="Times New Roman"/>
          <w:b/>
          <w:color w:val="FF0000"/>
          <w:sz w:val="32"/>
          <w:szCs w:val="32"/>
          <w:lang w:val="ru-RU"/>
        </w:rPr>
        <w:t>4</w:t>
      </w:r>
      <w:r w:rsidRPr="008C4D1B">
        <w:rPr>
          <w:rFonts w:ascii="Times New Roman" w:hAnsi="Times New Roman"/>
          <w:b/>
          <w:color w:val="FF0000"/>
          <w:sz w:val="32"/>
          <w:szCs w:val="32"/>
          <w:lang w:val="ru-RU"/>
        </w:rPr>
        <w:t>-201</w:t>
      </w:r>
      <w:r w:rsidR="008C4D1B" w:rsidRPr="008C4D1B">
        <w:rPr>
          <w:rFonts w:ascii="Times New Roman" w:hAnsi="Times New Roman"/>
          <w:b/>
          <w:color w:val="FF0000"/>
          <w:sz w:val="32"/>
          <w:szCs w:val="32"/>
          <w:lang w:val="ru-RU"/>
        </w:rPr>
        <w:t>5</w:t>
      </w:r>
      <w:r w:rsidRPr="008C4D1B">
        <w:rPr>
          <w:rFonts w:ascii="Times New Roman" w:hAnsi="Times New Roman"/>
          <w:b/>
          <w:color w:val="FF0000"/>
          <w:sz w:val="32"/>
          <w:szCs w:val="32"/>
          <w:lang w:val="ru-RU"/>
        </w:rPr>
        <w:t xml:space="preserve"> учебном году:</w:t>
      </w:r>
    </w:p>
    <w:p w:rsidR="008C4D1B" w:rsidRPr="008C4D1B" w:rsidRDefault="008C4D1B" w:rsidP="008C4D1B">
      <w:pPr>
        <w:jc w:val="center"/>
        <w:rPr>
          <w:rFonts w:ascii="Times New Roman" w:hAnsi="Times New Roman"/>
          <w:b/>
          <w:color w:val="0070C0"/>
          <w:sz w:val="36"/>
          <w:szCs w:val="36"/>
          <w:lang w:val="ru-RU"/>
        </w:rPr>
      </w:pPr>
      <w:r w:rsidRPr="008C4D1B">
        <w:rPr>
          <w:rFonts w:ascii="Times New Roman" w:hAnsi="Times New Roman"/>
          <w:b/>
          <w:color w:val="0070C0"/>
          <w:sz w:val="36"/>
          <w:szCs w:val="36"/>
          <w:lang w:val="ru-RU"/>
        </w:rPr>
        <w:t>отделени</w:t>
      </w:r>
      <w:r>
        <w:rPr>
          <w:rFonts w:ascii="Times New Roman" w:hAnsi="Times New Roman"/>
          <w:b/>
          <w:color w:val="0070C0"/>
          <w:sz w:val="36"/>
          <w:szCs w:val="36"/>
          <w:lang w:val="ru-RU"/>
        </w:rPr>
        <w:t>е</w:t>
      </w:r>
      <w:r w:rsidRPr="008C4D1B">
        <w:rPr>
          <w:rFonts w:ascii="Times New Roman" w:hAnsi="Times New Roman"/>
          <w:b/>
          <w:color w:val="0070C0"/>
          <w:sz w:val="36"/>
          <w:szCs w:val="36"/>
          <w:lang w:val="ru-RU"/>
        </w:rPr>
        <w:t xml:space="preserve"> шахмат</w:t>
      </w:r>
    </w:p>
    <w:p w:rsidR="00863D02" w:rsidRDefault="008C4D1B" w:rsidP="00863D02">
      <w:pPr>
        <w:rPr>
          <w:rFonts w:ascii="Times New Roman" w:hAnsi="Times New Roman"/>
          <w:b/>
          <w:sz w:val="28"/>
          <w:szCs w:val="28"/>
          <w:lang w:val="ru-RU"/>
        </w:rPr>
      </w:pPr>
      <w:r>
        <w:rPr>
          <w:rFonts w:ascii="Times New Roman" w:hAnsi="Times New Roman"/>
          <w:b/>
          <w:sz w:val="28"/>
          <w:szCs w:val="28"/>
          <w:lang w:val="ru-RU"/>
        </w:rPr>
        <w:t xml:space="preserve"> </w:t>
      </w:r>
      <w:r w:rsidR="00863D02">
        <w:rPr>
          <w:rFonts w:ascii="Times New Roman" w:hAnsi="Times New Roman"/>
          <w:b/>
          <w:sz w:val="28"/>
          <w:szCs w:val="28"/>
          <w:lang w:val="ru-RU"/>
        </w:rPr>
        <w:t>Тренер-преподаватель Петров Владимир Николаевич</w:t>
      </w:r>
    </w:p>
    <w:p w:rsidR="00863D02" w:rsidRPr="00B855E9" w:rsidRDefault="00863D02" w:rsidP="00863D02">
      <w:pPr>
        <w:ind w:firstLine="540"/>
        <w:jc w:val="both"/>
        <w:rPr>
          <w:rFonts w:ascii="Times New Roman" w:hAnsi="Times New Roman"/>
          <w:sz w:val="28"/>
          <w:szCs w:val="28"/>
          <w:lang w:val="ru-RU"/>
        </w:rPr>
      </w:pPr>
      <w:r>
        <w:rPr>
          <w:rFonts w:ascii="Times New Roman" w:hAnsi="Times New Roman"/>
          <w:sz w:val="28"/>
          <w:szCs w:val="28"/>
          <w:lang w:val="ru-RU"/>
        </w:rPr>
        <w:t xml:space="preserve">1. </w:t>
      </w:r>
      <w:r w:rsidRPr="00B855E9">
        <w:rPr>
          <w:rFonts w:ascii="Times New Roman" w:hAnsi="Times New Roman"/>
          <w:sz w:val="28"/>
          <w:szCs w:val="28"/>
          <w:lang w:val="ru-RU"/>
        </w:rPr>
        <w:t>Гагарин Сергей Юрьевич</w:t>
      </w:r>
      <w:r>
        <w:rPr>
          <w:rFonts w:ascii="Times New Roman" w:hAnsi="Times New Roman"/>
          <w:sz w:val="28"/>
          <w:szCs w:val="28"/>
          <w:lang w:val="ru-RU"/>
        </w:rPr>
        <w:t>.</w:t>
      </w:r>
      <w:r w:rsidRPr="00B855E9">
        <w:rPr>
          <w:rFonts w:ascii="Times New Roman" w:hAnsi="Times New Roman"/>
          <w:sz w:val="28"/>
          <w:szCs w:val="28"/>
          <w:lang w:val="ru-RU"/>
        </w:rPr>
        <w:t xml:space="preserve"> Призер </w:t>
      </w:r>
      <w:r>
        <w:rPr>
          <w:rFonts w:ascii="Times New Roman" w:hAnsi="Times New Roman"/>
          <w:sz w:val="28"/>
          <w:szCs w:val="28"/>
          <w:lang w:val="ru-RU"/>
        </w:rPr>
        <w:t>Первенства</w:t>
      </w:r>
      <w:r w:rsidRPr="00B855E9">
        <w:rPr>
          <w:rFonts w:ascii="Times New Roman" w:hAnsi="Times New Roman"/>
          <w:sz w:val="28"/>
          <w:szCs w:val="28"/>
          <w:lang w:val="ru-RU"/>
        </w:rPr>
        <w:t xml:space="preserve"> Ростовской области по шахматам среди юношей и девочек до 15,17,19 лет</w:t>
      </w:r>
      <w:r>
        <w:rPr>
          <w:rFonts w:ascii="Times New Roman" w:hAnsi="Times New Roman"/>
          <w:sz w:val="28"/>
          <w:szCs w:val="28"/>
          <w:lang w:val="ru-RU"/>
        </w:rPr>
        <w:t>.</w:t>
      </w:r>
      <w:r w:rsidRPr="00B855E9">
        <w:rPr>
          <w:rFonts w:ascii="Times New Roman" w:hAnsi="Times New Roman"/>
          <w:sz w:val="28"/>
          <w:szCs w:val="28"/>
          <w:lang w:val="ru-RU"/>
        </w:rPr>
        <w:t xml:space="preserve"> Победитель Чемпионат</w:t>
      </w:r>
      <w:r>
        <w:rPr>
          <w:rFonts w:ascii="Times New Roman" w:hAnsi="Times New Roman"/>
          <w:sz w:val="28"/>
          <w:szCs w:val="28"/>
          <w:lang w:val="ru-RU"/>
        </w:rPr>
        <w:t>а</w:t>
      </w:r>
      <w:r w:rsidRPr="00B855E9">
        <w:rPr>
          <w:rFonts w:ascii="Times New Roman" w:hAnsi="Times New Roman"/>
          <w:sz w:val="28"/>
          <w:szCs w:val="28"/>
          <w:lang w:val="ru-RU"/>
        </w:rPr>
        <w:t xml:space="preserve"> г. Волгодонска по быстрым шахматам</w:t>
      </w:r>
      <w:r>
        <w:rPr>
          <w:rFonts w:ascii="Times New Roman" w:hAnsi="Times New Roman"/>
          <w:sz w:val="28"/>
          <w:szCs w:val="28"/>
          <w:lang w:val="ru-RU"/>
        </w:rPr>
        <w:t>.</w:t>
      </w:r>
      <w:r w:rsidRPr="00B855E9">
        <w:rPr>
          <w:rFonts w:ascii="Times New Roman" w:hAnsi="Times New Roman"/>
          <w:sz w:val="28"/>
          <w:szCs w:val="28"/>
          <w:lang w:val="ru-RU"/>
        </w:rPr>
        <w:t xml:space="preserve"> Победитель Чемпионат</w:t>
      </w:r>
      <w:r>
        <w:rPr>
          <w:rFonts w:ascii="Times New Roman" w:hAnsi="Times New Roman"/>
          <w:sz w:val="28"/>
          <w:szCs w:val="28"/>
          <w:lang w:val="ru-RU"/>
        </w:rPr>
        <w:t>а</w:t>
      </w:r>
      <w:r w:rsidRPr="00B855E9">
        <w:rPr>
          <w:rFonts w:ascii="Times New Roman" w:hAnsi="Times New Roman"/>
          <w:sz w:val="28"/>
          <w:szCs w:val="28"/>
          <w:lang w:val="ru-RU"/>
        </w:rPr>
        <w:t xml:space="preserve"> Южного Федерального округа РФ по классическим шахматам среди мужчин 2015 года</w:t>
      </w:r>
      <w:r>
        <w:rPr>
          <w:rFonts w:ascii="Times New Roman" w:hAnsi="Times New Roman"/>
          <w:sz w:val="28"/>
          <w:szCs w:val="28"/>
          <w:lang w:val="ru-RU"/>
        </w:rPr>
        <w:t>.</w:t>
      </w:r>
    </w:p>
    <w:p w:rsidR="00863D02" w:rsidRPr="00B855E9" w:rsidRDefault="00863D02" w:rsidP="00863D02">
      <w:pPr>
        <w:ind w:firstLine="540"/>
        <w:jc w:val="both"/>
        <w:rPr>
          <w:rFonts w:ascii="Times New Roman" w:hAnsi="Times New Roman"/>
          <w:sz w:val="28"/>
          <w:szCs w:val="28"/>
          <w:lang w:val="ru-RU"/>
        </w:rPr>
      </w:pPr>
      <w:r>
        <w:rPr>
          <w:rFonts w:ascii="Times New Roman" w:hAnsi="Times New Roman"/>
          <w:sz w:val="28"/>
          <w:szCs w:val="28"/>
          <w:lang w:val="ru-RU"/>
        </w:rPr>
        <w:t xml:space="preserve">2. </w:t>
      </w:r>
      <w:r w:rsidRPr="00B855E9">
        <w:rPr>
          <w:rFonts w:ascii="Times New Roman" w:hAnsi="Times New Roman"/>
          <w:sz w:val="28"/>
          <w:szCs w:val="28"/>
          <w:lang w:val="ru-RU"/>
        </w:rPr>
        <w:t>Савельева Валерия Васильевна</w:t>
      </w:r>
      <w:r>
        <w:rPr>
          <w:rFonts w:ascii="Times New Roman" w:hAnsi="Times New Roman"/>
          <w:sz w:val="28"/>
          <w:szCs w:val="28"/>
          <w:lang w:val="ru-RU"/>
        </w:rPr>
        <w:t>.</w:t>
      </w:r>
      <w:r w:rsidRPr="00B855E9">
        <w:rPr>
          <w:rFonts w:ascii="Times New Roman" w:hAnsi="Times New Roman"/>
          <w:sz w:val="28"/>
          <w:szCs w:val="28"/>
          <w:lang w:val="ru-RU"/>
        </w:rPr>
        <w:t xml:space="preserve"> Призер традиционного спортивного фестиваля среди детей микрорайонов города, посвященного Дню защиты детей в рамках всероссийской акции «Занимайся спортом – стань первым!»</w:t>
      </w:r>
      <w:r>
        <w:rPr>
          <w:rFonts w:ascii="Times New Roman" w:hAnsi="Times New Roman"/>
          <w:sz w:val="28"/>
          <w:szCs w:val="28"/>
          <w:lang w:val="ru-RU"/>
        </w:rPr>
        <w:t xml:space="preserve">. </w:t>
      </w:r>
      <w:r w:rsidRPr="00B855E9">
        <w:rPr>
          <w:rFonts w:ascii="Times New Roman" w:hAnsi="Times New Roman"/>
          <w:sz w:val="28"/>
          <w:szCs w:val="28"/>
          <w:lang w:val="ru-RU"/>
        </w:rPr>
        <w:t>Призер Чемпионат</w:t>
      </w:r>
      <w:r>
        <w:rPr>
          <w:rFonts w:ascii="Times New Roman" w:hAnsi="Times New Roman"/>
          <w:sz w:val="28"/>
          <w:szCs w:val="28"/>
          <w:lang w:val="ru-RU"/>
        </w:rPr>
        <w:t>а</w:t>
      </w:r>
      <w:r w:rsidRPr="00B855E9">
        <w:rPr>
          <w:rFonts w:ascii="Times New Roman" w:hAnsi="Times New Roman"/>
          <w:sz w:val="28"/>
          <w:szCs w:val="28"/>
          <w:lang w:val="ru-RU"/>
        </w:rPr>
        <w:t xml:space="preserve"> города по классическим шахматам</w:t>
      </w:r>
      <w:r>
        <w:rPr>
          <w:rFonts w:ascii="Times New Roman" w:hAnsi="Times New Roman"/>
          <w:sz w:val="28"/>
          <w:szCs w:val="28"/>
          <w:lang w:val="ru-RU"/>
        </w:rPr>
        <w:t>.</w:t>
      </w:r>
      <w:r w:rsidRPr="00B855E9">
        <w:rPr>
          <w:rFonts w:ascii="Times New Roman" w:hAnsi="Times New Roman"/>
          <w:sz w:val="28"/>
          <w:szCs w:val="28"/>
          <w:lang w:val="ru-RU"/>
        </w:rPr>
        <w:t xml:space="preserve"> Призер 8-й турнир</w:t>
      </w:r>
      <w:r>
        <w:rPr>
          <w:rFonts w:ascii="Times New Roman" w:hAnsi="Times New Roman"/>
          <w:sz w:val="28"/>
          <w:szCs w:val="28"/>
          <w:lang w:val="ru-RU"/>
        </w:rPr>
        <w:t>а</w:t>
      </w:r>
      <w:r w:rsidRPr="00B855E9">
        <w:rPr>
          <w:rFonts w:ascii="Times New Roman" w:hAnsi="Times New Roman"/>
          <w:sz w:val="28"/>
          <w:szCs w:val="28"/>
          <w:lang w:val="ru-RU"/>
        </w:rPr>
        <w:t xml:space="preserve"> по шахматам на призы ветерана спорта </w:t>
      </w:r>
      <w:r w:rsidR="00EF1701" w:rsidRPr="00B855E9">
        <w:rPr>
          <w:rFonts w:ascii="Times New Roman" w:hAnsi="Times New Roman"/>
          <w:sz w:val="28"/>
          <w:szCs w:val="28"/>
          <w:lang w:val="ru-RU"/>
        </w:rPr>
        <w:t>А.Г.</w:t>
      </w:r>
      <w:r w:rsidR="00EF1701">
        <w:rPr>
          <w:rFonts w:ascii="Times New Roman" w:hAnsi="Times New Roman"/>
          <w:sz w:val="28"/>
          <w:szCs w:val="28"/>
          <w:lang w:val="ru-RU"/>
        </w:rPr>
        <w:t xml:space="preserve"> </w:t>
      </w:r>
      <w:r w:rsidRPr="00B855E9">
        <w:rPr>
          <w:rFonts w:ascii="Times New Roman" w:hAnsi="Times New Roman"/>
          <w:sz w:val="28"/>
          <w:szCs w:val="28"/>
          <w:lang w:val="ru-RU"/>
        </w:rPr>
        <w:t>Аникеева</w:t>
      </w:r>
      <w:r w:rsidR="00EF1701">
        <w:rPr>
          <w:rFonts w:ascii="Times New Roman" w:hAnsi="Times New Roman"/>
          <w:sz w:val="28"/>
          <w:szCs w:val="28"/>
          <w:lang w:val="ru-RU"/>
        </w:rPr>
        <w:t>.</w:t>
      </w:r>
      <w:r w:rsidRPr="00B855E9">
        <w:rPr>
          <w:rFonts w:ascii="Times New Roman" w:hAnsi="Times New Roman"/>
          <w:sz w:val="28"/>
          <w:szCs w:val="28"/>
          <w:lang w:val="ru-RU"/>
        </w:rPr>
        <w:t xml:space="preserve"> Победитель </w:t>
      </w:r>
      <w:r>
        <w:rPr>
          <w:rFonts w:ascii="Times New Roman" w:hAnsi="Times New Roman"/>
          <w:sz w:val="28"/>
          <w:szCs w:val="28"/>
          <w:lang w:val="ru-RU"/>
        </w:rPr>
        <w:t>личного открытого первенства</w:t>
      </w:r>
      <w:r w:rsidRPr="00B855E9">
        <w:rPr>
          <w:rFonts w:ascii="Times New Roman" w:hAnsi="Times New Roman"/>
          <w:sz w:val="28"/>
          <w:szCs w:val="28"/>
          <w:lang w:val="ru-RU"/>
        </w:rPr>
        <w:t xml:space="preserve"> ДЮСШ №4 по шахматам</w:t>
      </w:r>
      <w:r>
        <w:rPr>
          <w:rFonts w:ascii="Times New Roman" w:hAnsi="Times New Roman"/>
          <w:sz w:val="28"/>
          <w:szCs w:val="28"/>
          <w:lang w:val="ru-RU"/>
        </w:rPr>
        <w:t>.</w:t>
      </w:r>
      <w:r w:rsidRPr="00B855E9">
        <w:rPr>
          <w:rFonts w:ascii="Times New Roman" w:hAnsi="Times New Roman"/>
          <w:sz w:val="28"/>
          <w:szCs w:val="28"/>
          <w:lang w:val="ru-RU"/>
        </w:rPr>
        <w:t xml:space="preserve"> Призер Кубк</w:t>
      </w:r>
      <w:r>
        <w:rPr>
          <w:rFonts w:ascii="Times New Roman" w:hAnsi="Times New Roman"/>
          <w:sz w:val="28"/>
          <w:szCs w:val="28"/>
          <w:lang w:val="ru-RU"/>
        </w:rPr>
        <w:t>а</w:t>
      </w:r>
      <w:r w:rsidRPr="00B855E9">
        <w:rPr>
          <w:rFonts w:ascii="Times New Roman" w:hAnsi="Times New Roman"/>
          <w:sz w:val="28"/>
          <w:szCs w:val="28"/>
          <w:lang w:val="ru-RU"/>
        </w:rPr>
        <w:t xml:space="preserve"> г. Волгодонска по классическим шахматам среди взрослых</w:t>
      </w:r>
      <w:r>
        <w:rPr>
          <w:rFonts w:ascii="Times New Roman" w:hAnsi="Times New Roman"/>
          <w:sz w:val="28"/>
          <w:szCs w:val="28"/>
          <w:lang w:val="ru-RU"/>
        </w:rPr>
        <w:t>.</w:t>
      </w:r>
      <w:r w:rsidRPr="00B855E9">
        <w:rPr>
          <w:rFonts w:ascii="Times New Roman" w:hAnsi="Times New Roman"/>
          <w:sz w:val="28"/>
          <w:szCs w:val="28"/>
          <w:lang w:val="ru-RU"/>
        </w:rPr>
        <w:t xml:space="preserve"> Призер </w:t>
      </w:r>
      <w:r>
        <w:rPr>
          <w:rFonts w:ascii="Times New Roman" w:hAnsi="Times New Roman"/>
          <w:sz w:val="28"/>
          <w:szCs w:val="28"/>
          <w:lang w:val="ru-RU"/>
        </w:rPr>
        <w:t>Первенства</w:t>
      </w:r>
      <w:r w:rsidRPr="00B855E9">
        <w:rPr>
          <w:rFonts w:ascii="Times New Roman" w:hAnsi="Times New Roman"/>
          <w:sz w:val="28"/>
          <w:szCs w:val="28"/>
          <w:lang w:val="ru-RU"/>
        </w:rPr>
        <w:t xml:space="preserve"> города по классическим шахматам среди юношей и девушек до 15 лет (2002-2003 года рождения),  17 лет (2000-2001 годов рождения), 19 лет (1998-1999 годов рождения)</w:t>
      </w:r>
      <w:r>
        <w:rPr>
          <w:rFonts w:ascii="Times New Roman" w:hAnsi="Times New Roman"/>
          <w:sz w:val="28"/>
          <w:szCs w:val="28"/>
          <w:lang w:val="ru-RU"/>
        </w:rPr>
        <w:t>.</w:t>
      </w:r>
    </w:p>
    <w:p w:rsidR="00863D02" w:rsidRPr="00B855E9" w:rsidRDefault="00863D02" w:rsidP="00863D02">
      <w:pPr>
        <w:ind w:firstLine="540"/>
        <w:jc w:val="both"/>
        <w:rPr>
          <w:rFonts w:ascii="Times New Roman" w:hAnsi="Times New Roman"/>
          <w:sz w:val="28"/>
          <w:szCs w:val="28"/>
          <w:lang w:val="ru-RU"/>
        </w:rPr>
      </w:pPr>
      <w:r>
        <w:rPr>
          <w:rFonts w:ascii="Times New Roman" w:hAnsi="Times New Roman"/>
          <w:sz w:val="28"/>
          <w:szCs w:val="28"/>
          <w:lang w:val="ru-RU"/>
        </w:rPr>
        <w:t xml:space="preserve">3. </w:t>
      </w:r>
      <w:r w:rsidRPr="00B855E9">
        <w:rPr>
          <w:rFonts w:ascii="Times New Roman" w:hAnsi="Times New Roman"/>
          <w:sz w:val="28"/>
          <w:szCs w:val="28"/>
          <w:lang w:val="ru-RU"/>
        </w:rPr>
        <w:t>Линская Анна Андреевна</w:t>
      </w:r>
      <w:r>
        <w:rPr>
          <w:rFonts w:ascii="Times New Roman" w:hAnsi="Times New Roman"/>
          <w:sz w:val="28"/>
          <w:szCs w:val="28"/>
          <w:lang w:val="ru-RU"/>
        </w:rPr>
        <w:t>.</w:t>
      </w:r>
      <w:r w:rsidRPr="00B855E9">
        <w:rPr>
          <w:rFonts w:ascii="Times New Roman" w:hAnsi="Times New Roman"/>
          <w:sz w:val="28"/>
          <w:szCs w:val="28"/>
          <w:lang w:val="ru-RU"/>
        </w:rPr>
        <w:t xml:space="preserve"> Победитель традиционного спортивного фестиваля среди детей микрорайонов города, посвященного Дню защиты детей в рамках всероссийской акции «Занимайся спортом – стань первым!»</w:t>
      </w:r>
      <w:r>
        <w:rPr>
          <w:rFonts w:ascii="Times New Roman" w:hAnsi="Times New Roman"/>
          <w:sz w:val="28"/>
          <w:szCs w:val="28"/>
          <w:lang w:val="ru-RU"/>
        </w:rPr>
        <w:t>.</w:t>
      </w:r>
      <w:r w:rsidRPr="00B855E9">
        <w:rPr>
          <w:rFonts w:ascii="Times New Roman" w:hAnsi="Times New Roman"/>
          <w:sz w:val="28"/>
          <w:szCs w:val="28"/>
          <w:lang w:val="ru-RU"/>
        </w:rPr>
        <w:t xml:space="preserve"> Победитель </w:t>
      </w:r>
      <w:r>
        <w:rPr>
          <w:rFonts w:ascii="Times New Roman" w:hAnsi="Times New Roman"/>
          <w:sz w:val="28"/>
          <w:szCs w:val="28"/>
          <w:lang w:val="ru-RU"/>
        </w:rPr>
        <w:t>личного открытого первенства</w:t>
      </w:r>
      <w:r w:rsidRPr="00B855E9">
        <w:rPr>
          <w:rFonts w:ascii="Times New Roman" w:hAnsi="Times New Roman"/>
          <w:sz w:val="28"/>
          <w:szCs w:val="28"/>
          <w:lang w:val="ru-RU"/>
        </w:rPr>
        <w:t xml:space="preserve"> ДЮСШ №4 по шахматам</w:t>
      </w:r>
      <w:r>
        <w:rPr>
          <w:rFonts w:ascii="Times New Roman" w:hAnsi="Times New Roman"/>
          <w:sz w:val="28"/>
          <w:szCs w:val="28"/>
          <w:lang w:val="ru-RU"/>
        </w:rPr>
        <w:t>.</w:t>
      </w:r>
      <w:r w:rsidRPr="00B855E9">
        <w:rPr>
          <w:rFonts w:ascii="Times New Roman" w:hAnsi="Times New Roman"/>
          <w:sz w:val="28"/>
          <w:szCs w:val="28"/>
          <w:lang w:val="ru-RU"/>
        </w:rPr>
        <w:t xml:space="preserve"> Победитель </w:t>
      </w:r>
      <w:r>
        <w:rPr>
          <w:rFonts w:ascii="Times New Roman" w:hAnsi="Times New Roman"/>
          <w:sz w:val="28"/>
          <w:szCs w:val="28"/>
          <w:lang w:val="ru-RU"/>
        </w:rPr>
        <w:t>Рождественского</w:t>
      </w:r>
      <w:r w:rsidRPr="00B855E9">
        <w:rPr>
          <w:rFonts w:ascii="Times New Roman" w:hAnsi="Times New Roman"/>
          <w:sz w:val="28"/>
          <w:szCs w:val="28"/>
          <w:lang w:val="ru-RU"/>
        </w:rPr>
        <w:t xml:space="preserve"> турнир</w:t>
      </w:r>
      <w:r>
        <w:rPr>
          <w:rFonts w:ascii="Times New Roman" w:hAnsi="Times New Roman"/>
          <w:sz w:val="28"/>
          <w:szCs w:val="28"/>
          <w:lang w:val="ru-RU"/>
        </w:rPr>
        <w:t>а</w:t>
      </w:r>
      <w:r w:rsidRPr="00B855E9">
        <w:rPr>
          <w:rFonts w:ascii="Times New Roman" w:hAnsi="Times New Roman"/>
          <w:sz w:val="28"/>
          <w:szCs w:val="28"/>
          <w:lang w:val="ru-RU"/>
        </w:rPr>
        <w:t xml:space="preserve"> по быстрым шахматам среди взрослых и детей</w:t>
      </w:r>
      <w:r>
        <w:rPr>
          <w:rFonts w:ascii="Times New Roman" w:hAnsi="Times New Roman"/>
          <w:sz w:val="28"/>
          <w:szCs w:val="28"/>
          <w:lang w:val="ru-RU"/>
        </w:rPr>
        <w:t>.</w:t>
      </w:r>
      <w:r w:rsidRPr="00B855E9">
        <w:rPr>
          <w:rFonts w:ascii="Times New Roman" w:hAnsi="Times New Roman"/>
          <w:sz w:val="28"/>
          <w:szCs w:val="28"/>
          <w:lang w:val="ru-RU"/>
        </w:rPr>
        <w:t xml:space="preserve"> Призер </w:t>
      </w:r>
      <w:r>
        <w:rPr>
          <w:rFonts w:ascii="Times New Roman" w:hAnsi="Times New Roman"/>
          <w:sz w:val="28"/>
          <w:szCs w:val="28"/>
          <w:lang w:val="ru-RU"/>
        </w:rPr>
        <w:t>соревнований</w:t>
      </w:r>
      <w:r w:rsidRPr="00B855E9">
        <w:rPr>
          <w:rFonts w:ascii="Times New Roman" w:hAnsi="Times New Roman"/>
          <w:sz w:val="28"/>
          <w:szCs w:val="28"/>
          <w:lang w:val="ru-RU"/>
        </w:rPr>
        <w:t xml:space="preserve"> по шахматам «Белая ладья» в рамках традиционной Спартакиады учащихся общеобразовательных учреждений г. Волгодонска «Президентские спортивные игры» в 2014-2015 учебном году</w:t>
      </w:r>
      <w:r>
        <w:rPr>
          <w:rFonts w:ascii="Times New Roman" w:hAnsi="Times New Roman"/>
          <w:sz w:val="28"/>
          <w:szCs w:val="28"/>
          <w:lang w:val="ru-RU"/>
        </w:rPr>
        <w:t>.</w:t>
      </w:r>
      <w:r w:rsidRPr="00B855E9">
        <w:rPr>
          <w:rFonts w:ascii="Times New Roman" w:hAnsi="Times New Roman"/>
          <w:sz w:val="28"/>
          <w:szCs w:val="28"/>
          <w:lang w:val="ru-RU"/>
        </w:rPr>
        <w:t xml:space="preserve"> Призер </w:t>
      </w:r>
      <w:r>
        <w:rPr>
          <w:rFonts w:ascii="Times New Roman" w:hAnsi="Times New Roman"/>
          <w:sz w:val="28"/>
          <w:szCs w:val="28"/>
          <w:lang w:val="ru-RU"/>
        </w:rPr>
        <w:t>Первенства</w:t>
      </w:r>
      <w:r w:rsidRPr="00B855E9">
        <w:rPr>
          <w:rFonts w:ascii="Times New Roman" w:hAnsi="Times New Roman"/>
          <w:sz w:val="28"/>
          <w:szCs w:val="28"/>
          <w:lang w:val="ru-RU"/>
        </w:rPr>
        <w:t xml:space="preserve"> города среди семейных команд «Папа, мама, я – шахматная семья</w:t>
      </w:r>
      <w:r>
        <w:rPr>
          <w:rFonts w:ascii="Times New Roman" w:hAnsi="Times New Roman"/>
          <w:sz w:val="28"/>
          <w:szCs w:val="28"/>
          <w:lang w:val="ru-RU"/>
        </w:rPr>
        <w:t>.</w:t>
      </w:r>
      <w:r w:rsidRPr="00B855E9">
        <w:rPr>
          <w:rFonts w:ascii="Times New Roman" w:hAnsi="Times New Roman"/>
          <w:sz w:val="28"/>
          <w:szCs w:val="28"/>
          <w:lang w:val="ru-RU"/>
        </w:rPr>
        <w:t xml:space="preserve"> Призер </w:t>
      </w:r>
      <w:r>
        <w:rPr>
          <w:rFonts w:ascii="Times New Roman" w:hAnsi="Times New Roman"/>
          <w:sz w:val="28"/>
          <w:szCs w:val="28"/>
          <w:lang w:val="ru-RU"/>
        </w:rPr>
        <w:t>Первенства</w:t>
      </w:r>
      <w:r w:rsidRPr="00B855E9">
        <w:rPr>
          <w:rFonts w:ascii="Times New Roman" w:hAnsi="Times New Roman"/>
          <w:sz w:val="28"/>
          <w:szCs w:val="28"/>
          <w:lang w:val="ru-RU"/>
        </w:rPr>
        <w:t xml:space="preserve"> города по классическим шахматам среди юношей и девушек до 15 лет (2002-2003 года рождения),  17 лет (2000-2001 годов рождения), 19 лет (1998-1999 годов рождения)</w:t>
      </w:r>
      <w:r>
        <w:rPr>
          <w:rFonts w:ascii="Times New Roman" w:hAnsi="Times New Roman"/>
          <w:sz w:val="28"/>
          <w:szCs w:val="28"/>
          <w:lang w:val="ru-RU"/>
        </w:rPr>
        <w:t>.</w:t>
      </w:r>
    </w:p>
    <w:p w:rsidR="00863D02" w:rsidRPr="00B855E9" w:rsidRDefault="00863D02" w:rsidP="00863D02">
      <w:pPr>
        <w:ind w:firstLine="540"/>
        <w:jc w:val="both"/>
        <w:rPr>
          <w:rFonts w:ascii="Times New Roman" w:hAnsi="Times New Roman"/>
          <w:sz w:val="28"/>
          <w:szCs w:val="28"/>
          <w:lang w:val="ru-RU"/>
        </w:rPr>
      </w:pPr>
      <w:r>
        <w:rPr>
          <w:rFonts w:ascii="Times New Roman" w:hAnsi="Times New Roman"/>
          <w:sz w:val="28"/>
          <w:szCs w:val="28"/>
          <w:lang w:val="ru-RU"/>
        </w:rPr>
        <w:lastRenderedPageBreak/>
        <w:t xml:space="preserve">4. </w:t>
      </w:r>
      <w:r w:rsidRPr="00B855E9">
        <w:rPr>
          <w:rFonts w:ascii="Times New Roman" w:hAnsi="Times New Roman"/>
          <w:sz w:val="28"/>
          <w:szCs w:val="28"/>
          <w:lang w:val="ru-RU"/>
        </w:rPr>
        <w:t>Пикалова Софья Сергеевна</w:t>
      </w:r>
      <w:r>
        <w:rPr>
          <w:rFonts w:ascii="Times New Roman" w:hAnsi="Times New Roman"/>
          <w:sz w:val="28"/>
          <w:szCs w:val="28"/>
          <w:lang w:val="ru-RU"/>
        </w:rPr>
        <w:t>.</w:t>
      </w:r>
      <w:r w:rsidRPr="00B855E9">
        <w:rPr>
          <w:rFonts w:ascii="Times New Roman" w:hAnsi="Times New Roman"/>
          <w:sz w:val="28"/>
          <w:szCs w:val="28"/>
          <w:lang w:val="ru-RU"/>
        </w:rPr>
        <w:t xml:space="preserve"> Призер </w:t>
      </w:r>
      <w:r>
        <w:rPr>
          <w:rFonts w:ascii="Times New Roman" w:hAnsi="Times New Roman"/>
          <w:sz w:val="28"/>
          <w:szCs w:val="28"/>
          <w:lang w:val="ru-RU"/>
        </w:rPr>
        <w:t>Первенства</w:t>
      </w:r>
      <w:r w:rsidRPr="00B855E9">
        <w:rPr>
          <w:rFonts w:ascii="Times New Roman" w:hAnsi="Times New Roman"/>
          <w:sz w:val="28"/>
          <w:szCs w:val="28"/>
          <w:lang w:val="ru-RU"/>
        </w:rPr>
        <w:t xml:space="preserve"> Южного Федерального Округа по классическим шахматам </w:t>
      </w:r>
      <w:r w:rsidR="00B071B8">
        <w:rPr>
          <w:rFonts w:ascii="Times New Roman" w:hAnsi="Times New Roman"/>
          <w:sz w:val="28"/>
          <w:szCs w:val="28"/>
          <w:lang w:val="ru-RU"/>
        </w:rPr>
        <w:t>01-11.11.</w:t>
      </w:r>
      <w:r w:rsidRPr="00B855E9">
        <w:rPr>
          <w:rFonts w:ascii="Times New Roman" w:hAnsi="Times New Roman"/>
          <w:sz w:val="28"/>
          <w:szCs w:val="28"/>
          <w:lang w:val="ru-RU"/>
        </w:rPr>
        <w:t>2014г. среди мальчиков и девочек до 9 лет(2007-2010г.р.), до 11 лет (2005-2006г.р.), до 13 лет(2003-2004г.р.), до 15 лет(2001-2002г.р.), среди юношей и девушек: до 17 лет(1999-2000г.р.), до 19 лет (1997-1998г.р.)</w:t>
      </w:r>
      <w:r>
        <w:rPr>
          <w:rFonts w:ascii="Times New Roman" w:hAnsi="Times New Roman"/>
          <w:sz w:val="28"/>
          <w:szCs w:val="28"/>
          <w:lang w:val="ru-RU"/>
        </w:rPr>
        <w:t>.</w:t>
      </w:r>
      <w:r w:rsidRPr="00B855E9">
        <w:rPr>
          <w:rFonts w:ascii="Times New Roman" w:hAnsi="Times New Roman"/>
          <w:sz w:val="28"/>
          <w:szCs w:val="28"/>
          <w:lang w:val="ru-RU"/>
        </w:rPr>
        <w:t xml:space="preserve"> Победитель </w:t>
      </w:r>
      <w:r>
        <w:rPr>
          <w:rFonts w:ascii="Times New Roman" w:hAnsi="Times New Roman"/>
          <w:sz w:val="28"/>
          <w:szCs w:val="28"/>
          <w:lang w:val="ru-RU"/>
        </w:rPr>
        <w:t>Первенства</w:t>
      </w:r>
      <w:r w:rsidRPr="00B855E9">
        <w:rPr>
          <w:rFonts w:ascii="Times New Roman" w:hAnsi="Times New Roman"/>
          <w:sz w:val="28"/>
          <w:szCs w:val="28"/>
          <w:lang w:val="ru-RU"/>
        </w:rPr>
        <w:t xml:space="preserve"> Ростовской области по классическим шахматам среди мальчиков и девочек до 9, 11, 13 лет</w:t>
      </w:r>
      <w:r w:rsidR="00B071B8">
        <w:rPr>
          <w:rFonts w:ascii="Times New Roman" w:hAnsi="Times New Roman"/>
          <w:sz w:val="28"/>
          <w:szCs w:val="28"/>
          <w:lang w:val="ru-RU"/>
        </w:rPr>
        <w:t>, июнь 2014.</w:t>
      </w:r>
      <w:r w:rsidRPr="00B855E9">
        <w:rPr>
          <w:rFonts w:ascii="Times New Roman" w:hAnsi="Times New Roman"/>
          <w:sz w:val="28"/>
          <w:szCs w:val="28"/>
          <w:lang w:val="ru-RU"/>
        </w:rPr>
        <w:t xml:space="preserve"> Призер 8-й турнир по шахматам на призы ветерана спорта Аникеева А.Г.</w:t>
      </w:r>
      <w:r w:rsidR="00B071B8">
        <w:rPr>
          <w:rFonts w:ascii="Times New Roman" w:hAnsi="Times New Roman"/>
          <w:sz w:val="28"/>
          <w:szCs w:val="28"/>
          <w:lang w:val="ru-RU"/>
        </w:rPr>
        <w:t>, 22.11.2014.</w:t>
      </w:r>
    </w:p>
    <w:p w:rsidR="00A04885" w:rsidRDefault="00863D02" w:rsidP="00863D02">
      <w:pPr>
        <w:ind w:firstLine="540"/>
        <w:jc w:val="both"/>
        <w:rPr>
          <w:rFonts w:ascii="Times New Roman" w:hAnsi="Times New Roman"/>
          <w:sz w:val="28"/>
          <w:szCs w:val="28"/>
          <w:lang w:val="ru-RU"/>
        </w:rPr>
      </w:pPr>
      <w:r>
        <w:rPr>
          <w:rFonts w:ascii="Times New Roman" w:hAnsi="Times New Roman"/>
          <w:sz w:val="28"/>
          <w:szCs w:val="28"/>
          <w:lang w:val="ru-RU"/>
        </w:rPr>
        <w:t xml:space="preserve">5. </w:t>
      </w:r>
      <w:r w:rsidRPr="00B855E9">
        <w:rPr>
          <w:rFonts w:ascii="Times New Roman" w:hAnsi="Times New Roman"/>
          <w:sz w:val="28"/>
          <w:szCs w:val="28"/>
          <w:lang w:val="ru-RU"/>
        </w:rPr>
        <w:t>Мойсеенков Дмитрий Андреевич</w:t>
      </w:r>
      <w:r>
        <w:rPr>
          <w:rFonts w:ascii="Times New Roman" w:hAnsi="Times New Roman"/>
          <w:sz w:val="28"/>
          <w:szCs w:val="28"/>
          <w:lang w:val="ru-RU"/>
        </w:rPr>
        <w:t>.</w:t>
      </w:r>
      <w:r w:rsidRPr="00B855E9">
        <w:rPr>
          <w:rFonts w:ascii="Times New Roman" w:hAnsi="Times New Roman"/>
          <w:sz w:val="28"/>
          <w:szCs w:val="28"/>
          <w:lang w:val="ru-RU"/>
        </w:rPr>
        <w:t xml:space="preserve"> Победитель </w:t>
      </w:r>
      <w:r>
        <w:rPr>
          <w:rFonts w:ascii="Times New Roman" w:hAnsi="Times New Roman"/>
          <w:sz w:val="28"/>
          <w:szCs w:val="28"/>
          <w:lang w:val="ru-RU"/>
        </w:rPr>
        <w:t>личного открытого</w:t>
      </w:r>
      <w:r w:rsidRPr="00B855E9">
        <w:rPr>
          <w:rFonts w:ascii="Times New Roman" w:hAnsi="Times New Roman"/>
          <w:sz w:val="28"/>
          <w:szCs w:val="28"/>
          <w:lang w:val="ru-RU"/>
        </w:rPr>
        <w:t xml:space="preserve"> первенство ДЮСШ №4 по шахматам</w:t>
      </w:r>
      <w:r>
        <w:rPr>
          <w:rFonts w:ascii="Times New Roman" w:hAnsi="Times New Roman"/>
          <w:sz w:val="28"/>
          <w:szCs w:val="28"/>
          <w:lang w:val="ru-RU"/>
        </w:rPr>
        <w:t>.</w:t>
      </w:r>
      <w:r w:rsidRPr="00B855E9">
        <w:rPr>
          <w:rFonts w:ascii="Times New Roman" w:hAnsi="Times New Roman"/>
          <w:sz w:val="28"/>
          <w:szCs w:val="28"/>
          <w:lang w:val="ru-RU"/>
        </w:rPr>
        <w:t xml:space="preserve"> Призер </w:t>
      </w:r>
      <w:r>
        <w:rPr>
          <w:rFonts w:ascii="Times New Roman" w:hAnsi="Times New Roman"/>
          <w:sz w:val="28"/>
          <w:szCs w:val="28"/>
          <w:lang w:val="ru-RU"/>
        </w:rPr>
        <w:t>Рождественского</w:t>
      </w:r>
      <w:r w:rsidRPr="00B855E9">
        <w:rPr>
          <w:rFonts w:ascii="Times New Roman" w:hAnsi="Times New Roman"/>
          <w:sz w:val="28"/>
          <w:szCs w:val="28"/>
          <w:lang w:val="ru-RU"/>
        </w:rPr>
        <w:t xml:space="preserve"> турнир</w:t>
      </w:r>
      <w:r>
        <w:rPr>
          <w:rFonts w:ascii="Times New Roman" w:hAnsi="Times New Roman"/>
          <w:sz w:val="28"/>
          <w:szCs w:val="28"/>
          <w:lang w:val="ru-RU"/>
        </w:rPr>
        <w:t>а</w:t>
      </w:r>
      <w:r w:rsidRPr="00B855E9">
        <w:rPr>
          <w:rFonts w:ascii="Times New Roman" w:hAnsi="Times New Roman"/>
          <w:sz w:val="28"/>
          <w:szCs w:val="28"/>
          <w:lang w:val="ru-RU"/>
        </w:rPr>
        <w:t xml:space="preserve"> по быстрым шахматам среди взрослых и детей</w:t>
      </w:r>
      <w:r>
        <w:rPr>
          <w:rFonts w:ascii="Times New Roman" w:hAnsi="Times New Roman"/>
          <w:sz w:val="28"/>
          <w:szCs w:val="28"/>
          <w:lang w:val="ru-RU"/>
        </w:rPr>
        <w:t>.</w:t>
      </w:r>
      <w:r w:rsidRPr="00B855E9">
        <w:rPr>
          <w:rFonts w:ascii="Times New Roman" w:hAnsi="Times New Roman"/>
          <w:sz w:val="28"/>
          <w:szCs w:val="28"/>
          <w:lang w:val="ru-RU"/>
        </w:rPr>
        <w:t xml:space="preserve"> Победитель </w:t>
      </w:r>
      <w:r>
        <w:rPr>
          <w:rFonts w:ascii="Times New Roman" w:hAnsi="Times New Roman"/>
          <w:sz w:val="28"/>
          <w:szCs w:val="28"/>
          <w:lang w:val="ru-RU"/>
        </w:rPr>
        <w:t>Первенства</w:t>
      </w:r>
      <w:r w:rsidRPr="00B855E9">
        <w:rPr>
          <w:rFonts w:ascii="Times New Roman" w:hAnsi="Times New Roman"/>
          <w:sz w:val="28"/>
          <w:szCs w:val="28"/>
          <w:lang w:val="ru-RU"/>
        </w:rPr>
        <w:t xml:space="preserve"> города по классическим шахматам среди юношей и девушек до 15 лет (2002-2003 года рождения),  17 лет (2000-2001 годов рождения), 19 лет (1998-1999 годов рождения)</w:t>
      </w:r>
      <w:r>
        <w:rPr>
          <w:rFonts w:ascii="Times New Roman" w:hAnsi="Times New Roman"/>
          <w:sz w:val="28"/>
          <w:szCs w:val="28"/>
          <w:lang w:val="ru-RU"/>
        </w:rPr>
        <w:t>.</w:t>
      </w:r>
    </w:p>
    <w:tbl>
      <w:tblPr>
        <w:tblW w:w="0" w:type="auto"/>
        <w:tblLook w:val="04A0" w:firstRow="1" w:lastRow="0" w:firstColumn="1" w:lastColumn="0" w:noHBand="0" w:noVBand="1"/>
      </w:tblPr>
      <w:tblGrid>
        <w:gridCol w:w="5069"/>
        <w:gridCol w:w="5070"/>
      </w:tblGrid>
      <w:tr w:rsidR="00A04885" w:rsidRPr="004C5857" w:rsidTr="004C5857">
        <w:tc>
          <w:tcPr>
            <w:tcW w:w="5069" w:type="dxa"/>
          </w:tcPr>
          <w:p w:rsidR="00A04885" w:rsidRPr="004C5857" w:rsidRDefault="00E31074" w:rsidP="004C5857">
            <w:pPr>
              <w:jc w:val="both"/>
              <w:rPr>
                <w:rFonts w:ascii="Times New Roman" w:hAnsi="Times New Roman"/>
                <w:sz w:val="28"/>
                <w:szCs w:val="28"/>
                <w:lang w:val="ru-RU"/>
              </w:rPr>
            </w:pPr>
            <w:r>
              <w:rPr>
                <w:rFonts w:ascii="Times New Roman" w:hAnsi="Times New Roman"/>
                <w:noProof/>
                <w:sz w:val="28"/>
                <w:szCs w:val="28"/>
                <w:lang w:val="ru-RU" w:eastAsia="ru-RU" w:bidi="ar-SA"/>
              </w:rPr>
              <w:drawing>
                <wp:inline distT="0" distB="0" distL="0" distR="0">
                  <wp:extent cx="2980690" cy="2220595"/>
                  <wp:effectExtent l="0" t="0" r="0" b="8255"/>
                  <wp:docPr id="10" name="Рисунок 10" descr="SDC1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DC10038"/>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2980690" cy="2220595"/>
                          </a:xfrm>
                          <a:prstGeom prst="rect">
                            <a:avLst/>
                          </a:prstGeom>
                          <a:noFill/>
                          <a:ln>
                            <a:noFill/>
                          </a:ln>
                        </pic:spPr>
                      </pic:pic>
                    </a:graphicData>
                  </a:graphic>
                </wp:inline>
              </w:drawing>
            </w:r>
          </w:p>
        </w:tc>
        <w:tc>
          <w:tcPr>
            <w:tcW w:w="5070" w:type="dxa"/>
          </w:tcPr>
          <w:p w:rsidR="00A04885" w:rsidRPr="004C5857" w:rsidRDefault="00E31074" w:rsidP="004C5857">
            <w:pPr>
              <w:jc w:val="both"/>
              <w:rPr>
                <w:rFonts w:ascii="Times New Roman" w:hAnsi="Times New Roman"/>
                <w:sz w:val="28"/>
                <w:szCs w:val="28"/>
                <w:lang w:val="ru-RU"/>
              </w:rPr>
            </w:pPr>
            <w:r>
              <w:rPr>
                <w:rFonts w:ascii="Times New Roman" w:hAnsi="Times New Roman"/>
                <w:noProof/>
                <w:sz w:val="28"/>
                <w:szCs w:val="28"/>
                <w:lang w:val="ru-RU" w:eastAsia="ru-RU" w:bidi="ar-SA"/>
              </w:rPr>
              <w:drawing>
                <wp:inline distT="0" distB="0" distL="0" distR="0">
                  <wp:extent cx="2968625" cy="2220595"/>
                  <wp:effectExtent l="0" t="0" r="3175" b="8255"/>
                  <wp:docPr id="11" name="Рисунок 11" descr="Изображение 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Изображение 1362"/>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2968625" cy="2220595"/>
                          </a:xfrm>
                          <a:prstGeom prst="rect">
                            <a:avLst/>
                          </a:prstGeom>
                          <a:noFill/>
                          <a:ln>
                            <a:noFill/>
                          </a:ln>
                        </pic:spPr>
                      </pic:pic>
                    </a:graphicData>
                  </a:graphic>
                </wp:inline>
              </w:drawing>
            </w:r>
          </w:p>
        </w:tc>
      </w:tr>
    </w:tbl>
    <w:p w:rsidR="00863D02" w:rsidRDefault="00863D02" w:rsidP="00863D02">
      <w:pPr>
        <w:rPr>
          <w:rFonts w:ascii="Times New Roman" w:hAnsi="Times New Roman"/>
          <w:b/>
          <w:sz w:val="28"/>
          <w:szCs w:val="28"/>
          <w:lang w:val="ru-RU"/>
        </w:rPr>
      </w:pPr>
      <w:r>
        <w:rPr>
          <w:rFonts w:ascii="Times New Roman" w:hAnsi="Times New Roman"/>
          <w:b/>
          <w:sz w:val="28"/>
          <w:szCs w:val="28"/>
          <w:lang w:val="ru-RU"/>
        </w:rPr>
        <w:t>Тренер-преподаватель Бесчастный Яков Валерьевич</w:t>
      </w:r>
    </w:p>
    <w:p w:rsidR="00863D02" w:rsidRPr="00B855E9" w:rsidRDefault="00863D02" w:rsidP="00863D02">
      <w:pPr>
        <w:ind w:firstLine="540"/>
        <w:jc w:val="both"/>
        <w:rPr>
          <w:rFonts w:ascii="Times New Roman" w:hAnsi="Times New Roman"/>
          <w:sz w:val="28"/>
          <w:szCs w:val="28"/>
          <w:lang w:val="ru-RU"/>
        </w:rPr>
      </w:pPr>
      <w:r>
        <w:rPr>
          <w:rFonts w:ascii="Times New Roman" w:hAnsi="Times New Roman"/>
          <w:sz w:val="28"/>
          <w:szCs w:val="28"/>
          <w:lang w:val="ru-RU"/>
        </w:rPr>
        <w:t xml:space="preserve">1. </w:t>
      </w:r>
      <w:r w:rsidRPr="00B855E9">
        <w:rPr>
          <w:rFonts w:ascii="Times New Roman" w:hAnsi="Times New Roman"/>
          <w:sz w:val="28"/>
          <w:szCs w:val="28"/>
          <w:lang w:val="ru-RU"/>
        </w:rPr>
        <w:t>Лепаев Андрей Сергеевич</w:t>
      </w:r>
      <w:r>
        <w:rPr>
          <w:rFonts w:ascii="Times New Roman" w:hAnsi="Times New Roman"/>
          <w:sz w:val="28"/>
          <w:szCs w:val="28"/>
          <w:lang w:val="ru-RU"/>
        </w:rPr>
        <w:t>ё</w:t>
      </w:r>
      <w:r w:rsidRPr="00B855E9">
        <w:rPr>
          <w:rFonts w:ascii="Times New Roman" w:hAnsi="Times New Roman"/>
          <w:sz w:val="28"/>
          <w:szCs w:val="28"/>
          <w:lang w:val="ru-RU"/>
        </w:rPr>
        <w:t xml:space="preserve"> Победитель традиционного спортивного фестиваля среди детей микрорайонов города, посвященного Дню защиты детей в рамках всероссийской акции «Занимайся спортом – стань первым!»</w:t>
      </w:r>
      <w:r>
        <w:rPr>
          <w:rFonts w:ascii="Times New Roman" w:hAnsi="Times New Roman"/>
          <w:sz w:val="28"/>
          <w:szCs w:val="28"/>
          <w:lang w:val="ru-RU"/>
        </w:rPr>
        <w:t xml:space="preserve">. </w:t>
      </w:r>
      <w:r w:rsidRPr="00B855E9">
        <w:rPr>
          <w:rFonts w:ascii="Times New Roman" w:hAnsi="Times New Roman"/>
          <w:sz w:val="28"/>
          <w:szCs w:val="28"/>
          <w:lang w:val="ru-RU"/>
        </w:rPr>
        <w:t>Призер Чемпионата г. Волгодонска по быстрым шахматам</w:t>
      </w:r>
      <w:r>
        <w:rPr>
          <w:rFonts w:ascii="Times New Roman" w:hAnsi="Times New Roman"/>
          <w:sz w:val="28"/>
          <w:szCs w:val="28"/>
          <w:lang w:val="ru-RU"/>
        </w:rPr>
        <w:t>.</w:t>
      </w:r>
      <w:r w:rsidRPr="00B855E9">
        <w:rPr>
          <w:rFonts w:ascii="Times New Roman" w:hAnsi="Times New Roman"/>
          <w:sz w:val="28"/>
          <w:szCs w:val="28"/>
          <w:lang w:val="ru-RU"/>
        </w:rPr>
        <w:t xml:space="preserve"> Призер Чемпионата города по классическим шахматам</w:t>
      </w:r>
      <w:r>
        <w:rPr>
          <w:rFonts w:ascii="Times New Roman" w:hAnsi="Times New Roman"/>
          <w:sz w:val="28"/>
          <w:szCs w:val="28"/>
          <w:lang w:val="ru-RU"/>
        </w:rPr>
        <w:t>.</w:t>
      </w:r>
      <w:r w:rsidRPr="00B855E9">
        <w:rPr>
          <w:rFonts w:ascii="Times New Roman" w:hAnsi="Times New Roman"/>
          <w:sz w:val="28"/>
          <w:szCs w:val="28"/>
          <w:lang w:val="ru-RU"/>
        </w:rPr>
        <w:t xml:space="preserve"> Призер </w:t>
      </w:r>
      <w:r>
        <w:rPr>
          <w:rFonts w:ascii="Times New Roman" w:hAnsi="Times New Roman"/>
          <w:sz w:val="28"/>
          <w:szCs w:val="28"/>
          <w:lang w:val="ru-RU"/>
        </w:rPr>
        <w:t>соревнований</w:t>
      </w:r>
      <w:r w:rsidRPr="00B855E9">
        <w:rPr>
          <w:rFonts w:ascii="Times New Roman" w:hAnsi="Times New Roman"/>
          <w:sz w:val="28"/>
          <w:szCs w:val="28"/>
          <w:lang w:val="ru-RU"/>
        </w:rPr>
        <w:t xml:space="preserve"> по шахматам «Белая ладья» в рамках традиционной Спартакиады учащихся общеобразовательных учреждений г. Волгодонска «Президентские спортивные игры» в 2014-2015 учебном году</w:t>
      </w:r>
      <w:r>
        <w:rPr>
          <w:rFonts w:ascii="Times New Roman" w:hAnsi="Times New Roman"/>
          <w:sz w:val="28"/>
          <w:szCs w:val="28"/>
          <w:lang w:val="ru-RU"/>
        </w:rPr>
        <w:t>.</w:t>
      </w:r>
      <w:r w:rsidRPr="00B855E9">
        <w:rPr>
          <w:rFonts w:ascii="Times New Roman" w:hAnsi="Times New Roman"/>
          <w:sz w:val="28"/>
          <w:szCs w:val="28"/>
          <w:lang w:val="ru-RU"/>
        </w:rPr>
        <w:t xml:space="preserve"> Победитель Кубок</w:t>
      </w:r>
      <w:r>
        <w:rPr>
          <w:rFonts w:ascii="Times New Roman" w:hAnsi="Times New Roman"/>
          <w:sz w:val="28"/>
          <w:szCs w:val="28"/>
          <w:lang w:val="ru-RU"/>
        </w:rPr>
        <w:t>а</w:t>
      </w:r>
      <w:r w:rsidRPr="00B855E9">
        <w:rPr>
          <w:rFonts w:ascii="Times New Roman" w:hAnsi="Times New Roman"/>
          <w:sz w:val="28"/>
          <w:szCs w:val="28"/>
          <w:lang w:val="ru-RU"/>
        </w:rPr>
        <w:t xml:space="preserve"> г. Волгодонска по классическим шахматам среди взрослых</w:t>
      </w:r>
    </w:p>
    <w:p w:rsidR="00863D02" w:rsidRPr="00B855E9" w:rsidRDefault="00863D02" w:rsidP="00863D02">
      <w:pPr>
        <w:ind w:firstLine="540"/>
        <w:jc w:val="both"/>
        <w:rPr>
          <w:rFonts w:ascii="Times New Roman" w:hAnsi="Times New Roman"/>
          <w:sz w:val="28"/>
          <w:szCs w:val="28"/>
          <w:lang w:val="ru-RU"/>
        </w:rPr>
      </w:pPr>
      <w:r>
        <w:rPr>
          <w:rFonts w:ascii="Times New Roman" w:hAnsi="Times New Roman"/>
          <w:sz w:val="28"/>
          <w:szCs w:val="28"/>
          <w:lang w:val="ru-RU"/>
        </w:rPr>
        <w:t xml:space="preserve">2. </w:t>
      </w:r>
      <w:r w:rsidRPr="00B855E9">
        <w:rPr>
          <w:rFonts w:ascii="Times New Roman" w:hAnsi="Times New Roman"/>
          <w:sz w:val="28"/>
          <w:szCs w:val="28"/>
          <w:lang w:val="ru-RU"/>
        </w:rPr>
        <w:t>Кузин Дмитрий Евгеньевич</w:t>
      </w:r>
      <w:r>
        <w:rPr>
          <w:rFonts w:ascii="Times New Roman" w:hAnsi="Times New Roman"/>
          <w:sz w:val="28"/>
          <w:szCs w:val="28"/>
          <w:lang w:val="ru-RU"/>
        </w:rPr>
        <w:t>.</w:t>
      </w:r>
      <w:r w:rsidRPr="00B855E9">
        <w:rPr>
          <w:rFonts w:ascii="Times New Roman" w:hAnsi="Times New Roman"/>
          <w:sz w:val="28"/>
          <w:szCs w:val="28"/>
          <w:lang w:val="ru-RU"/>
        </w:rPr>
        <w:t xml:space="preserve"> Призер традиционного спортивного фестиваля среди детей микрорайонов города, посвященного Дню защиты детей в рамках всероссийской акции «Занимайся спортом – стань первым!»</w:t>
      </w:r>
      <w:r>
        <w:rPr>
          <w:rFonts w:ascii="Times New Roman" w:hAnsi="Times New Roman"/>
          <w:sz w:val="28"/>
          <w:szCs w:val="28"/>
          <w:lang w:val="ru-RU"/>
        </w:rPr>
        <w:t>.</w:t>
      </w:r>
      <w:r w:rsidRPr="00B855E9">
        <w:rPr>
          <w:rFonts w:ascii="Times New Roman" w:hAnsi="Times New Roman"/>
          <w:sz w:val="28"/>
          <w:szCs w:val="28"/>
          <w:lang w:val="ru-RU"/>
        </w:rPr>
        <w:t xml:space="preserve"> Призер Первенство Ростовской области по классическим шахматам среди мальчиков и девочек до 9, 11, 13 лет</w:t>
      </w:r>
      <w:r>
        <w:rPr>
          <w:rFonts w:ascii="Times New Roman" w:hAnsi="Times New Roman"/>
          <w:sz w:val="28"/>
          <w:szCs w:val="28"/>
          <w:lang w:val="ru-RU"/>
        </w:rPr>
        <w:t>.</w:t>
      </w:r>
      <w:r w:rsidRPr="00B855E9">
        <w:rPr>
          <w:rFonts w:ascii="Times New Roman" w:hAnsi="Times New Roman"/>
          <w:sz w:val="28"/>
          <w:szCs w:val="28"/>
          <w:lang w:val="ru-RU"/>
        </w:rPr>
        <w:t xml:space="preserve"> Призер Международный шахматный фестиваль «АБХАЗИЯ ОПЕН СУХУМ 2014»</w:t>
      </w:r>
      <w:r>
        <w:rPr>
          <w:rFonts w:ascii="Times New Roman" w:hAnsi="Times New Roman"/>
          <w:sz w:val="28"/>
          <w:szCs w:val="28"/>
          <w:lang w:val="ru-RU"/>
        </w:rPr>
        <w:t>.</w:t>
      </w:r>
      <w:r w:rsidRPr="00B855E9">
        <w:rPr>
          <w:rFonts w:ascii="Times New Roman" w:hAnsi="Times New Roman"/>
          <w:sz w:val="28"/>
          <w:szCs w:val="28"/>
          <w:lang w:val="ru-RU"/>
        </w:rPr>
        <w:t xml:space="preserve"> Призер Рождественский турнир по быстрым шахматам среди взрослых и детей</w:t>
      </w:r>
      <w:r>
        <w:rPr>
          <w:rFonts w:ascii="Times New Roman" w:hAnsi="Times New Roman"/>
          <w:sz w:val="28"/>
          <w:szCs w:val="28"/>
          <w:lang w:val="ru-RU"/>
        </w:rPr>
        <w:t>.</w:t>
      </w:r>
      <w:r w:rsidRPr="00B855E9">
        <w:rPr>
          <w:rFonts w:ascii="Times New Roman" w:hAnsi="Times New Roman"/>
          <w:sz w:val="28"/>
          <w:szCs w:val="28"/>
          <w:lang w:val="ru-RU"/>
        </w:rPr>
        <w:t xml:space="preserve"> Призер </w:t>
      </w:r>
      <w:r>
        <w:rPr>
          <w:rFonts w:ascii="Times New Roman" w:hAnsi="Times New Roman"/>
          <w:sz w:val="28"/>
          <w:szCs w:val="28"/>
          <w:lang w:val="ru-RU"/>
        </w:rPr>
        <w:t>Первенства</w:t>
      </w:r>
      <w:r w:rsidRPr="00B855E9">
        <w:rPr>
          <w:rFonts w:ascii="Times New Roman" w:hAnsi="Times New Roman"/>
          <w:sz w:val="28"/>
          <w:szCs w:val="28"/>
          <w:lang w:val="ru-RU"/>
        </w:rPr>
        <w:t xml:space="preserve"> города по классическим шахматам среди </w:t>
      </w:r>
      <w:r w:rsidRPr="00B855E9">
        <w:rPr>
          <w:rFonts w:ascii="Times New Roman" w:hAnsi="Times New Roman"/>
          <w:sz w:val="28"/>
          <w:szCs w:val="28"/>
          <w:lang w:val="ru-RU"/>
        </w:rPr>
        <w:lastRenderedPageBreak/>
        <w:t>юношей и девушек до 15 лет (2002-2003 года рождения),  17 лет (2000-2001 годов рождения), 19 лет (1998-1999 годов рождения)</w:t>
      </w:r>
      <w:r>
        <w:rPr>
          <w:rFonts w:ascii="Times New Roman" w:hAnsi="Times New Roman"/>
          <w:sz w:val="28"/>
          <w:szCs w:val="28"/>
          <w:lang w:val="ru-RU"/>
        </w:rPr>
        <w:t>.</w:t>
      </w:r>
    </w:p>
    <w:p w:rsidR="00863D02" w:rsidRPr="00B855E9" w:rsidRDefault="00863D02" w:rsidP="00863D02">
      <w:pPr>
        <w:ind w:firstLine="540"/>
        <w:jc w:val="both"/>
        <w:rPr>
          <w:rFonts w:ascii="Times New Roman" w:hAnsi="Times New Roman"/>
          <w:sz w:val="28"/>
          <w:szCs w:val="28"/>
          <w:lang w:val="ru-RU"/>
        </w:rPr>
      </w:pPr>
      <w:r>
        <w:rPr>
          <w:rFonts w:ascii="Times New Roman" w:hAnsi="Times New Roman"/>
          <w:sz w:val="28"/>
          <w:szCs w:val="28"/>
          <w:lang w:val="ru-RU"/>
        </w:rPr>
        <w:t xml:space="preserve">3. </w:t>
      </w:r>
      <w:r w:rsidRPr="00B855E9">
        <w:rPr>
          <w:rFonts w:ascii="Times New Roman" w:hAnsi="Times New Roman"/>
          <w:sz w:val="28"/>
          <w:szCs w:val="28"/>
          <w:lang w:val="ru-RU"/>
        </w:rPr>
        <w:t>Борисов Сергей Викторович</w:t>
      </w:r>
      <w:r>
        <w:rPr>
          <w:rFonts w:ascii="Times New Roman" w:hAnsi="Times New Roman"/>
          <w:sz w:val="28"/>
          <w:szCs w:val="28"/>
          <w:lang w:val="ru-RU"/>
        </w:rPr>
        <w:t>.</w:t>
      </w:r>
      <w:r w:rsidRPr="00B855E9">
        <w:rPr>
          <w:rFonts w:ascii="Times New Roman" w:hAnsi="Times New Roman"/>
          <w:sz w:val="28"/>
          <w:szCs w:val="28"/>
          <w:lang w:val="ru-RU"/>
        </w:rPr>
        <w:t xml:space="preserve"> Призер </w:t>
      </w:r>
      <w:r>
        <w:rPr>
          <w:rFonts w:ascii="Times New Roman" w:hAnsi="Times New Roman"/>
          <w:sz w:val="28"/>
          <w:szCs w:val="28"/>
          <w:lang w:val="ru-RU"/>
        </w:rPr>
        <w:t>Первенства</w:t>
      </w:r>
      <w:r w:rsidRPr="00B855E9">
        <w:rPr>
          <w:rFonts w:ascii="Times New Roman" w:hAnsi="Times New Roman"/>
          <w:sz w:val="28"/>
          <w:szCs w:val="28"/>
          <w:lang w:val="ru-RU"/>
        </w:rPr>
        <w:t xml:space="preserve"> Ростовской области по классическим шахматам среди мальчиков и девочек до 9, 11, 13 лет</w:t>
      </w:r>
      <w:r>
        <w:rPr>
          <w:rFonts w:ascii="Times New Roman" w:hAnsi="Times New Roman"/>
          <w:sz w:val="28"/>
          <w:szCs w:val="28"/>
          <w:lang w:val="ru-RU"/>
        </w:rPr>
        <w:t>.</w:t>
      </w:r>
      <w:r w:rsidRPr="00B855E9">
        <w:rPr>
          <w:rFonts w:ascii="Times New Roman" w:hAnsi="Times New Roman"/>
          <w:sz w:val="28"/>
          <w:szCs w:val="28"/>
          <w:lang w:val="ru-RU"/>
        </w:rPr>
        <w:t xml:space="preserve"> Призер </w:t>
      </w:r>
      <w:r>
        <w:rPr>
          <w:rFonts w:ascii="Times New Roman" w:hAnsi="Times New Roman"/>
          <w:sz w:val="28"/>
          <w:szCs w:val="28"/>
          <w:lang w:val="ru-RU"/>
        </w:rPr>
        <w:t>соревнований</w:t>
      </w:r>
      <w:r w:rsidRPr="00B855E9">
        <w:rPr>
          <w:rFonts w:ascii="Times New Roman" w:hAnsi="Times New Roman"/>
          <w:sz w:val="28"/>
          <w:szCs w:val="28"/>
          <w:lang w:val="ru-RU"/>
        </w:rPr>
        <w:t xml:space="preserve"> по шахматам «Белая ладья» в рамках традиционной Спартакиады учащихся общеобразовательных учреждений г. Волгодонска «Президентские спортивные игры» в 2014-2015 учебном году</w:t>
      </w:r>
      <w:r>
        <w:rPr>
          <w:rFonts w:ascii="Times New Roman" w:hAnsi="Times New Roman"/>
          <w:sz w:val="28"/>
          <w:szCs w:val="28"/>
          <w:lang w:val="ru-RU"/>
        </w:rPr>
        <w:t>.</w:t>
      </w:r>
      <w:r w:rsidRPr="00B855E9">
        <w:rPr>
          <w:rFonts w:ascii="Times New Roman" w:hAnsi="Times New Roman"/>
          <w:sz w:val="28"/>
          <w:szCs w:val="28"/>
          <w:lang w:val="ru-RU"/>
        </w:rPr>
        <w:t xml:space="preserve"> Призер Первенств</w:t>
      </w:r>
      <w:r w:rsidR="00EF1701">
        <w:rPr>
          <w:rFonts w:ascii="Times New Roman" w:hAnsi="Times New Roman"/>
          <w:sz w:val="28"/>
          <w:szCs w:val="28"/>
          <w:lang w:val="ru-RU"/>
        </w:rPr>
        <w:t>а</w:t>
      </w:r>
      <w:r w:rsidRPr="00B855E9">
        <w:rPr>
          <w:rFonts w:ascii="Times New Roman" w:hAnsi="Times New Roman"/>
          <w:sz w:val="28"/>
          <w:szCs w:val="28"/>
          <w:lang w:val="ru-RU"/>
        </w:rPr>
        <w:t xml:space="preserve"> города среди семейных команд «Папа, мама, я – шахматная семья</w:t>
      </w:r>
      <w:r w:rsidR="00EF1701">
        <w:rPr>
          <w:rFonts w:ascii="Times New Roman" w:hAnsi="Times New Roman"/>
          <w:sz w:val="28"/>
          <w:szCs w:val="28"/>
          <w:lang w:val="ru-RU"/>
        </w:rPr>
        <w:t>»</w:t>
      </w:r>
      <w:r>
        <w:rPr>
          <w:rFonts w:ascii="Times New Roman" w:hAnsi="Times New Roman"/>
          <w:sz w:val="28"/>
          <w:szCs w:val="28"/>
          <w:lang w:val="ru-RU"/>
        </w:rPr>
        <w:t>.</w:t>
      </w:r>
    </w:p>
    <w:p w:rsidR="00863D02" w:rsidRPr="00B855E9" w:rsidRDefault="00863D02" w:rsidP="00863D02">
      <w:pPr>
        <w:ind w:firstLine="540"/>
        <w:jc w:val="both"/>
        <w:rPr>
          <w:rFonts w:ascii="Times New Roman" w:hAnsi="Times New Roman"/>
          <w:sz w:val="28"/>
          <w:szCs w:val="28"/>
          <w:lang w:val="ru-RU"/>
        </w:rPr>
      </w:pPr>
      <w:r>
        <w:rPr>
          <w:rFonts w:ascii="Times New Roman" w:hAnsi="Times New Roman"/>
          <w:sz w:val="28"/>
          <w:szCs w:val="28"/>
          <w:lang w:val="ru-RU"/>
        </w:rPr>
        <w:t xml:space="preserve">4. </w:t>
      </w:r>
      <w:r w:rsidRPr="00B855E9">
        <w:rPr>
          <w:rFonts w:ascii="Times New Roman" w:hAnsi="Times New Roman"/>
          <w:sz w:val="28"/>
          <w:szCs w:val="28"/>
          <w:lang w:val="ru-RU"/>
        </w:rPr>
        <w:t>Медведева Дарья Владимировна</w:t>
      </w:r>
      <w:r>
        <w:rPr>
          <w:rFonts w:ascii="Times New Roman" w:hAnsi="Times New Roman"/>
          <w:sz w:val="28"/>
          <w:szCs w:val="28"/>
          <w:lang w:val="ru-RU"/>
        </w:rPr>
        <w:t>.</w:t>
      </w:r>
      <w:r w:rsidRPr="00B855E9">
        <w:rPr>
          <w:rFonts w:ascii="Times New Roman" w:hAnsi="Times New Roman"/>
          <w:sz w:val="28"/>
          <w:szCs w:val="28"/>
          <w:lang w:val="ru-RU"/>
        </w:rPr>
        <w:t xml:space="preserve"> Призер Чемпионат</w:t>
      </w:r>
      <w:r w:rsidR="00796320">
        <w:rPr>
          <w:rFonts w:ascii="Times New Roman" w:hAnsi="Times New Roman"/>
          <w:sz w:val="28"/>
          <w:szCs w:val="28"/>
          <w:lang w:val="ru-RU"/>
        </w:rPr>
        <w:t>а</w:t>
      </w:r>
      <w:r w:rsidRPr="00B855E9">
        <w:rPr>
          <w:rFonts w:ascii="Times New Roman" w:hAnsi="Times New Roman"/>
          <w:sz w:val="28"/>
          <w:szCs w:val="28"/>
          <w:lang w:val="ru-RU"/>
        </w:rPr>
        <w:t xml:space="preserve"> г. Волгодонска по быстрым шахматам</w:t>
      </w:r>
      <w:r>
        <w:rPr>
          <w:rFonts w:ascii="Times New Roman" w:hAnsi="Times New Roman"/>
          <w:sz w:val="28"/>
          <w:szCs w:val="28"/>
          <w:lang w:val="ru-RU"/>
        </w:rPr>
        <w:t>.</w:t>
      </w:r>
      <w:r w:rsidRPr="00B855E9">
        <w:rPr>
          <w:rFonts w:ascii="Times New Roman" w:hAnsi="Times New Roman"/>
          <w:sz w:val="28"/>
          <w:szCs w:val="28"/>
          <w:lang w:val="ru-RU"/>
        </w:rPr>
        <w:t xml:space="preserve"> Победитель </w:t>
      </w:r>
      <w:r>
        <w:rPr>
          <w:rFonts w:ascii="Times New Roman" w:hAnsi="Times New Roman"/>
          <w:sz w:val="28"/>
          <w:szCs w:val="28"/>
          <w:lang w:val="ru-RU"/>
        </w:rPr>
        <w:t>к</w:t>
      </w:r>
      <w:r w:rsidRPr="00B855E9">
        <w:rPr>
          <w:rFonts w:ascii="Times New Roman" w:hAnsi="Times New Roman"/>
          <w:sz w:val="28"/>
          <w:szCs w:val="28"/>
          <w:lang w:val="ru-RU"/>
        </w:rPr>
        <w:t>лассификационн</w:t>
      </w:r>
      <w:r w:rsidR="00796320">
        <w:rPr>
          <w:rFonts w:ascii="Times New Roman" w:hAnsi="Times New Roman"/>
          <w:sz w:val="28"/>
          <w:szCs w:val="28"/>
          <w:lang w:val="ru-RU"/>
        </w:rPr>
        <w:t>ого</w:t>
      </w:r>
      <w:r w:rsidRPr="00B855E9">
        <w:rPr>
          <w:rFonts w:ascii="Times New Roman" w:hAnsi="Times New Roman"/>
          <w:sz w:val="28"/>
          <w:szCs w:val="28"/>
          <w:lang w:val="ru-RU"/>
        </w:rPr>
        <w:t xml:space="preserve"> турнир</w:t>
      </w:r>
      <w:r w:rsidR="00796320">
        <w:rPr>
          <w:rFonts w:ascii="Times New Roman" w:hAnsi="Times New Roman"/>
          <w:sz w:val="28"/>
          <w:szCs w:val="28"/>
          <w:lang w:val="ru-RU"/>
        </w:rPr>
        <w:t>а</w:t>
      </w:r>
      <w:r w:rsidRPr="00B855E9">
        <w:rPr>
          <w:rFonts w:ascii="Times New Roman" w:hAnsi="Times New Roman"/>
          <w:sz w:val="28"/>
          <w:szCs w:val="28"/>
          <w:lang w:val="ru-RU"/>
        </w:rPr>
        <w:t xml:space="preserve"> по шахматам среди детей 3,4 разрядов</w:t>
      </w:r>
      <w:r>
        <w:rPr>
          <w:rFonts w:ascii="Times New Roman" w:hAnsi="Times New Roman"/>
          <w:sz w:val="28"/>
          <w:szCs w:val="28"/>
          <w:lang w:val="ru-RU"/>
        </w:rPr>
        <w:t>.</w:t>
      </w:r>
      <w:r w:rsidRPr="00B855E9">
        <w:rPr>
          <w:rFonts w:ascii="Times New Roman" w:hAnsi="Times New Roman"/>
          <w:sz w:val="28"/>
          <w:szCs w:val="28"/>
          <w:lang w:val="ru-RU"/>
        </w:rPr>
        <w:t xml:space="preserve"> Призер 8-й турнир</w:t>
      </w:r>
      <w:r>
        <w:rPr>
          <w:rFonts w:ascii="Times New Roman" w:hAnsi="Times New Roman"/>
          <w:sz w:val="28"/>
          <w:szCs w:val="28"/>
          <w:lang w:val="ru-RU"/>
        </w:rPr>
        <w:t>а</w:t>
      </w:r>
      <w:r w:rsidRPr="00B855E9">
        <w:rPr>
          <w:rFonts w:ascii="Times New Roman" w:hAnsi="Times New Roman"/>
          <w:sz w:val="28"/>
          <w:szCs w:val="28"/>
          <w:lang w:val="ru-RU"/>
        </w:rPr>
        <w:t xml:space="preserve"> по шахматам на призы ветерана спорта Аникеева А.Г. Призер </w:t>
      </w:r>
      <w:r>
        <w:rPr>
          <w:rFonts w:ascii="Times New Roman" w:hAnsi="Times New Roman"/>
          <w:sz w:val="28"/>
          <w:szCs w:val="28"/>
          <w:lang w:val="ru-RU"/>
        </w:rPr>
        <w:t>личного открытого первенства</w:t>
      </w:r>
      <w:r w:rsidRPr="00B855E9">
        <w:rPr>
          <w:rFonts w:ascii="Times New Roman" w:hAnsi="Times New Roman"/>
          <w:sz w:val="28"/>
          <w:szCs w:val="28"/>
          <w:lang w:val="ru-RU"/>
        </w:rPr>
        <w:t xml:space="preserve"> ДЮСШ №4 по шахматам</w:t>
      </w:r>
      <w:r>
        <w:rPr>
          <w:rFonts w:ascii="Times New Roman" w:hAnsi="Times New Roman"/>
          <w:sz w:val="28"/>
          <w:szCs w:val="28"/>
          <w:lang w:val="ru-RU"/>
        </w:rPr>
        <w:t>.</w:t>
      </w:r>
      <w:r w:rsidRPr="00B855E9">
        <w:rPr>
          <w:rFonts w:ascii="Times New Roman" w:hAnsi="Times New Roman"/>
          <w:sz w:val="28"/>
          <w:szCs w:val="28"/>
          <w:lang w:val="ru-RU"/>
        </w:rPr>
        <w:t xml:space="preserve"> Призер </w:t>
      </w:r>
      <w:r>
        <w:rPr>
          <w:rFonts w:ascii="Times New Roman" w:hAnsi="Times New Roman"/>
          <w:sz w:val="28"/>
          <w:szCs w:val="28"/>
          <w:lang w:val="ru-RU"/>
        </w:rPr>
        <w:t>соревнований</w:t>
      </w:r>
      <w:r w:rsidRPr="00B855E9">
        <w:rPr>
          <w:rFonts w:ascii="Times New Roman" w:hAnsi="Times New Roman"/>
          <w:sz w:val="28"/>
          <w:szCs w:val="28"/>
          <w:lang w:val="ru-RU"/>
        </w:rPr>
        <w:t xml:space="preserve"> по шахматам «Белая ладья» в рамках традиционной Спартакиады учащихся общеобразовательных учреждений г. Волгодонска «Президентские спортивные игры» в 2014-2015 учебном году</w:t>
      </w:r>
      <w:r>
        <w:rPr>
          <w:rFonts w:ascii="Times New Roman" w:hAnsi="Times New Roman"/>
          <w:sz w:val="28"/>
          <w:szCs w:val="28"/>
          <w:lang w:val="ru-RU"/>
        </w:rPr>
        <w:t>.</w:t>
      </w:r>
      <w:r w:rsidRPr="00B855E9">
        <w:rPr>
          <w:rFonts w:ascii="Times New Roman" w:hAnsi="Times New Roman"/>
          <w:sz w:val="28"/>
          <w:szCs w:val="28"/>
          <w:lang w:val="ru-RU"/>
        </w:rPr>
        <w:t xml:space="preserve"> Победитель </w:t>
      </w:r>
      <w:r>
        <w:rPr>
          <w:rFonts w:ascii="Times New Roman" w:hAnsi="Times New Roman"/>
          <w:sz w:val="28"/>
          <w:szCs w:val="28"/>
          <w:lang w:val="ru-RU"/>
        </w:rPr>
        <w:t>Первенства</w:t>
      </w:r>
      <w:r w:rsidRPr="00B855E9">
        <w:rPr>
          <w:rFonts w:ascii="Times New Roman" w:hAnsi="Times New Roman"/>
          <w:sz w:val="28"/>
          <w:szCs w:val="28"/>
          <w:lang w:val="ru-RU"/>
        </w:rPr>
        <w:t xml:space="preserve"> города по быстрым шахматам среди мальчиков и девочек до 8 лет (2008 года рождения и моложе), до 10 лет (2006-2007 годов рождения) и до 12 лет (2004-2005 годов рождения). Призер </w:t>
      </w:r>
      <w:r>
        <w:rPr>
          <w:rFonts w:ascii="Times New Roman" w:hAnsi="Times New Roman"/>
          <w:sz w:val="28"/>
          <w:szCs w:val="28"/>
          <w:lang w:val="ru-RU"/>
        </w:rPr>
        <w:t>Первенства</w:t>
      </w:r>
      <w:r w:rsidRPr="00B855E9">
        <w:rPr>
          <w:rFonts w:ascii="Times New Roman" w:hAnsi="Times New Roman"/>
          <w:sz w:val="28"/>
          <w:szCs w:val="28"/>
          <w:lang w:val="ru-RU"/>
        </w:rPr>
        <w:t xml:space="preserve"> города по классическим шахматам среди юношей и девушек до 15 лет (2002-2003 года рождения),  17 лет (2000-2001 годов рождения), 19 лет (1998-1999 годов рождения)</w:t>
      </w:r>
    </w:p>
    <w:p w:rsidR="00863D02" w:rsidRDefault="00863D02" w:rsidP="00863D02">
      <w:pPr>
        <w:ind w:firstLine="540"/>
        <w:jc w:val="both"/>
        <w:rPr>
          <w:rFonts w:ascii="Times New Roman" w:hAnsi="Times New Roman"/>
          <w:sz w:val="28"/>
          <w:szCs w:val="28"/>
          <w:lang w:val="ru-RU"/>
        </w:rPr>
      </w:pPr>
      <w:r>
        <w:rPr>
          <w:rFonts w:ascii="Times New Roman" w:hAnsi="Times New Roman"/>
          <w:sz w:val="28"/>
          <w:szCs w:val="28"/>
          <w:lang w:val="ru-RU"/>
        </w:rPr>
        <w:t xml:space="preserve">5. </w:t>
      </w:r>
      <w:r w:rsidRPr="00B855E9">
        <w:rPr>
          <w:rFonts w:ascii="Times New Roman" w:hAnsi="Times New Roman"/>
          <w:sz w:val="28"/>
          <w:szCs w:val="28"/>
          <w:lang w:val="ru-RU"/>
        </w:rPr>
        <w:t>Емельяненко Эллина Андреевна</w:t>
      </w:r>
      <w:r>
        <w:rPr>
          <w:rFonts w:ascii="Times New Roman" w:hAnsi="Times New Roman"/>
          <w:sz w:val="28"/>
          <w:szCs w:val="28"/>
          <w:lang w:val="ru-RU"/>
        </w:rPr>
        <w:t>.</w:t>
      </w:r>
      <w:r w:rsidRPr="00B855E9">
        <w:rPr>
          <w:rFonts w:ascii="Times New Roman" w:hAnsi="Times New Roman"/>
          <w:sz w:val="28"/>
          <w:szCs w:val="28"/>
          <w:lang w:val="ru-RU"/>
        </w:rPr>
        <w:t xml:space="preserve">  Призер Чемпионат</w:t>
      </w:r>
      <w:r>
        <w:rPr>
          <w:rFonts w:ascii="Times New Roman" w:hAnsi="Times New Roman"/>
          <w:sz w:val="28"/>
          <w:szCs w:val="28"/>
          <w:lang w:val="ru-RU"/>
        </w:rPr>
        <w:t>а</w:t>
      </w:r>
      <w:r w:rsidRPr="00B855E9">
        <w:rPr>
          <w:rFonts w:ascii="Times New Roman" w:hAnsi="Times New Roman"/>
          <w:sz w:val="28"/>
          <w:szCs w:val="28"/>
          <w:lang w:val="ru-RU"/>
        </w:rPr>
        <w:t xml:space="preserve"> г. Волгодонска по быстрым шахматам</w:t>
      </w:r>
      <w:r>
        <w:rPr>
          <w:rFonts w:ascii="Times New Roman" w:hAnsi="Times New Roman"/>
          <w:sz w:val="28"/>
          <w:szCs w:val="28"/>
          <w:lang w:val="ru-RU"/>
        </w:rPr>
        <w:t>.</w:t>
      </w:r>
      <w:r w:rsidRPr="00B855E9">
        <w:rPr>
          <w:rFonts w:ascii="Times New Roman" w:hAnsi="Times New Roman"/>
          <w:sz w:val="28"/>
          <w:szCs w:val="28"/>
          <w:lang w:val="ru-RU"/>
        </w:rPr>
        <w:t xml:space="preserve"> Призер Чемпионат</w:t>
      </w:r>
      <w:r>
        <w:rPr>
          <w:rFonts w:ascii="Times New Roman" w:hAnsi="Times New Roman"/>
          <w:sz w:val="28"/>
          <w:szCs w:val="28"/>
          <w:lang w:val="ru-RU"/>
        </w:rPr>
        <w:t>а</w:t>
      </w:r>
      <w:r w:rsidRPr="00B855E9">
        <w:rPr>
          <w:rFonts w:ascii="Times New Roman" w:hAnsi="Times New Roman"/>
          <w:sz w:val="28"/>
          <w:szCs w:val="28"/>
          <w:lang w:val="ru-RU"/>
        </w:rPr>
        <w:t xml:space="preserve"> города по классическим шахматам Призер </w:t>
      </w:r>
      <w:r>
        <w:rPr>
          <w:rFonts w:ascii="Times New Roman" w:hAnsi="Times New Roman"/>
          <w:sz w:val="28"/>
          <w:szCs w:val="28"/>
          <w:lang w:val="ru-RU"/>
        </w:rPr>
        <w:t>Первенства</w:t>
      </w:r>
      <w:r w:rsidRPr="00B855E9">
        <w:rPr>
          <w:rFonts w:ascii="Times New Roman" w:hAnsi="Times New Roman"/>
          <w:sz w:val="28"/>
          <w:szCs w:val="28"/>
          <w:lang w:val="ru-RU"/>
        </w:rPr>
        <w:t xml:space="preserve"> города по классическим шахматам среди юношей и девушек до 15 лет (2002-2003 года рождения),  17 лет (2000-2001 годов рождения), 19 лет (1998-1999 годов рождения)</w:t>
      </w:r>
      <w:r>
        <w:rPr>
          <w:rFonts w:ascii="Times New Roman" w:hAnsi="Times New Roman"/>
          <w:sz w:val="28"/>
          <w:szCs w:val="28"/>
          <w:lang w:val="ru-RU"/>
        </w:rPr>
        <w:t>.</w:t>
      </w:r>
      <w:r w:rsidRPr="00B855E9">
        <w:rPr>
          <w:rFonts w:ascii="Times New Roman" w:hAnsi="Times New Roman"/>
          <w:sz w:val="28"/>
          <w:szCs w:val="28"/>
          <w:lang w:val="ru-RU"/>
        </w:rPr>
        <w:t xml:space="preserve"> Победитель </w:t>
      </w:r>
      <w:r>
        <w:rPr>
          <w:rFonts w:ascii="Times New Roman" w:hAnsi="Times New Roman"/>
          <w:sz w:val="28"/>
          <w:szCs w:val="28"/>
          <w:lang w:val="ru-RU"/>
        </w:rPr>
        <w:t>Первенства</w:t>
      </w:r>
      <w:r w:rsidRPr="00B855E9">
        <w:rPr>
          <w:rFonts w:ascii="Times New Roman" w:hAnsi="Times New Roman"/>
          <w:sz w:val="28"/>
          <w:szCs w:val="28"/>
          <w:lang w:val="ru-RU"/>
        </w:rPr>
        <w:t xml:space="preserve"> города  по классическим шахматам среди мальчиков и девочек до 9 лет, 11 лет, 13 лет</w:t>
      </w:r>
      <w:r>
        <w:rPr>
          <w:rFonts w:ascii="Times New Roman" w:hAnsi="Times New Roman"/>
          <w:sz w:val="28"/>
          <w:szCs w:val="28"/>
          <w:lang w:val="ru-RU"/>
        </w:rPr>
        <w:t>.</w:t>
      </w:r>
    </w:p>
    <w:p w:rsidR="00A04885" w:rsidRPr="00B855E9" w:rsidRDefault="00E31074" w:rsidP="00A04885">
      <w:pPr>
        <w:ind w:firstLine="540"/>
        <w:jc w:val="center"/>
        <w:rPr>
          <w:rFonts w:ascii="Times New Roman" w:hAnsi="Times New Roman"/>
          <w:sz w:val="28"/>
          <w:szCs w:val="28"/>
          <w:lang w:val="ru-RU"/>
        </w:rPr>
      </w:pPr>
      <w:r>
        <w:rPr>
          <w:rFonts w:ascii="Times New Roman" w:hAnsi="Times New Roman"/>
          <w:noProof/>
          <w:sz w:val="28"/>
          <w:szCs w:val="28"/>
          <w:lang w:val="ru-RU" w:eastAsia="ru-RU" w:bidi="ar-SA"/>
        </w:rPr>
        <w:drawing>
          <wp:inline distT="0" distB="0" distL="0" distR="0">
            <wp:extent cx="3443605" cy="2280285"/>
            <wp:effectExtent l="0" t="0" r="4445" b="5715"/>
            <wp:docPr id="12" name="Рисунок 12" descr="IMG_6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_6521"/>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3443605" cy="2280285"/>
                    </a:xfrm>
                    <a:prstGeom prst="rect">
                      <a:avLst/>
                    </a:prstGeom>
                    <a:noFill/>
                    <a:ln>
                      <a:noFill/>
                    </a:ln>
                  </pic:spPr>
                </pic:pic>
              </a:graphicData>
            </a:graphic>
          </wp:inline>
        </w:drawing>
      </w:r>
    </w:p>
    <w:p w:rsidR="00863D02" w:rsidRPr="008C4D1B" w:rsidRDefault="00863D02" w:rsidP="008C4D1B">
      <w:pPr>
        <w:spacing w:before="100" w:beforeAutospacing="1" w:after="100" w:afterAutospacing="1"/>
        <w:contextualSpacing/>
        <w:jc w:val="center"/>
        <w:rPr>
          <w:rFonts w:ascii="Times New Roman" w:hAnsi="Times New Roman"/>
          <w:b/>
          <w:color w:val="0070C0"/>
          <w:sz w:val="36"/>
          <w:szCs w:val="36"/>
          <w:lang w:val="ru-RU"/>
        </w:rPr>
      </w:pPr>
      <w:r w:rsidRPr="008C4D1B">
        <w:rPr>
          <w:rFonts w:ascii="Times New Roman" w:hAnsi="Times New Roman"/>
          <w:b/>
          <w:color w:val="0070C0"/>
          <w:sz w:val="36"/>
          <w:szCs w:val="36"/>
          <w:lang w:val="ru-RU"/>
        </w:rPr>
        <w:t>отделени</w:t>
      </w:r>
      <w:r w:rsidR="008C4D1B">
        <w:rPr>
          <w:rFonts w:ascii="Times New Roman" w:hAnsi="Times New Roman"/>
          <w:b/>
          <w:color w:val="0070C0"/>
          <w:sz w:val="36"/>
          <w:szCs w:val="36"/>
          <w:lang w:val="ru-RU"/>
        </w:rPr>
        <w:t>е</w:t>
      </w:r>
      <w:r w:rsidRPr="008C4D1B">
        <w:rPr>
          <w:rFonts w:ascii="Times New Roman" w:hAnsi="Times New Roman"/>
          <w:b/>
          <w:color w:val="0070C0"/>
          <w:sz w:val="36"/>
          <w:szCs w:val="36"/>
          <w:lang w:val="ru-RU"/>
        </w:rPr>
        <w:t xml:space="preserve"> гребли на байдарках и каноэ</w:t>
      </w:r>
    </w:p>
    <w:p w:rsidR="008C4D1B" w:rsidRDefault="008C4D1B" w:rsidP="00863D02">
      <w:pPr>
        <w:spacing w:after="0" w:line="240" w:lineRule="auto"/>
        <w:contextualSpacing/>
        <w:jc w:val="both"/>
        <w:rPr>
          <w:rFonts w:ascii="Times New Roman" w:hAnsi="Times New Roman"/>
          <w:b/>
          <w:sz w:val="28"/>
          <w:szCs w:val="28"/>
          <w:lang w:val="ru-RU"/>
        </w:rPr>
      </w:pPr>
    </w:p>
    <w:p w:rsidR="00863D02" w:rsidRDefault="00863D02" w:rsidP="00863D02">
      <w:pPr>
        <w:spacing w:after="0" w:line="240" w:lineRule="auto"/>
        <w:contextualSpacing/>
        <w:jc w:val="both"/>
        <w:rPr>
          <w:rFonts w:ascii="Times New Roman" w:hAnsi="Times New Roman"/>
          <w:b/>
          <w:sz w:val="28"/>
          <w:szCs w:val="28"/>
          <w:lang w:val="ru-RU"/>
        </w:rPr>
      </w:pPr>
      <w:r w:rsidRPr="005043E0">
        <w:rPr>
          <w:rFonts w:ascii="Times New Roman" w:hAnsi="Times New Roman"/>
          <w:b/>
          <w:sz w:val="28"/>
          <w:szCs w:val="28"/>
          <w:lang w:val="ru-RU"/>
        </w:rPr>
        <w:t>тренер-преподаватель Прозоровский Виктор Ефимович:</w:t>
      </w:r>
    </w:p>
    <w:p w:rsidR="00863D02" w:rsidRPr="00F31CCF" w:rsidRDefault="00863D02" w:rsidP="00863D02">
      <w:pPr>
        <w:ind w:firstLine="540"/>
        <w:jc w:val="both"/>
        <w:rPr>
          <w:rFonts w:ascii="Times New Roman" w:hAnsi="Times New Roman"/>
          <w:sz w:val="28"/>
          <w:szCs w:val="28"/>
          <w:lang w:val="ru-RU"/>
        </w:rPr>
      </w:pPr>
      <w:r>
        <w:rPr>
          <w:rFonts w:ascii="Times New Roman" w:hAnsi="Times New Roman"/>
          <w:sz w:val="28"/>
          <w:szCs w:val="28"/>
          <w:lang w:val="ru-RU"/>
        </w:rPr>
        <w:t xml:space="preserve">1. </w:t>
      </w:r>
      <w:r w:rsidRPr="007830F7">
        <w:rPr>
          <w:rFonts w:ascii="Times New Roman" w:hAnsi="Times New Roman"/>
          <w:sz w:val="28"/>
          <w:szCs w:val="28"/>
          <w:lang w:val="ru-RU"/>
        </w:rPr>
        <w:t>Шафоростов Александр</w:t>
      </w:r>
      <w:r>
        <w:rPr>
          <w:rFonts w:ascii="Times New Roman" w:hAnsi="Times New Roman"/>
          <w:sz w:val="28"/>
          <w:szCs w:val="28"/>
          <w:lang w:val="ru-RU"/>
        </w:rPr>
        <w:t xml:space="preserve"> Витальевич.</w:t>
      </w:r>
      <w:r w:rsidRPr="007830F7">
        <w:rPr>
          <w:rFonts w:ascii="Times New Roman" w:hAnsi="Times New Roman"/>
          <w:sz w:val="28"/>
          <w:szCs w:val="28"/>
          <w:lang w:val="ru-RU"/>
        </w:rPr>
        <w:t xml:space="preserve"> Победитель Областных соревнований по гребле на байдарках и каноэ, посвященные памяти ЗТР </w:t>
      </w:r>
      <w:r w:rsidR="00796320" w:rsidRPr="007830F7">
        <w:rPr>
          <w:rFonts w:ascii="Times New Roman" w:hAnsi="Times New Roman"/>
          <w:sz w:val="28"/>
          <w:szCs w:val="28"/>
          <w:lang w:val="ru-RU"/>
        </w:rPr>
        <w:t>В.М</w:t>
      </w:r>
      <w:r w:rsidR="00796320" w:rsidRPr="007830F7">
        <w:rPr>
          <w:sz w:val="20"/>
          <w:szCs w:val="20"/>
          <w:lang w:val="ru-RU"/>
        </w:rPr>
        <w:t>.</w:t>
      </w:r>
      <w:r w:rsidR="00796320">
        <w:rPr>
          <w:sz w:val="20"/>
          <w:szCs w:val="20"/>
          <w:lang w:val="ru-RU"/>
        </w:rPr>
        <w:t xml:space="preserve"> </w:t>
      </w:r>
      <w:r w:rsidRPr="007830F7">
        <w:rPr>
          <w:rFonts w:ascii="Times New Roman" w:hAnsi="Times New Roman"/>
          <w:sz w:val="28"/>
          <w:szCs w:val="28"/>
          <w:lang w:val="ru-RU"/>
        </w:rPr>
        <w:t>Осипова</w:t>
      </w:r>
      <w:r w:rsidR="00796320">
        <w:rPr>
          <w:rFonts w:ascii="Times New Roman" w:hAnsi="Times New Roman"/>
          <w:sz w:val="28"/>
          <w:szCs w:val="28"/>
          <w:lang w:val="ru-RU"/>
        </w:rPr>
        <w:t>.</w:t>
      </w:r>
      <w:r w:rsidRPr="007830F7">
        <w:rPr>
          <w:rFonts w:ascii="Times New Roman" w:hAnsi="Times New Roman"/>
          <w:sz w:val="28"/>
          <w:szCs w:val="28"/>
          <w:lang w:val="ru-RU"/>
        </w:rPr>
        <w:t xml:space="preserve"> </w:t>
      </w:r>
      <w:r w:rsidRPr="00F31CCF">
        <w:rPr>
          <w:rFonts w:ascii="Times New Roman" w:hAnsi="Times New Roman"/>
          <w:sz w:val="28"/>
          <w:szCs w:val="28"/>
          <w:lang w:val="ru-RU"/>
        </w:rPr>
        <w:t xml:space="preserve">Призер </w:t>
      </w:r>
      <w:r>
        <w:rPr>
          <w:rFonts w:ascii="Times New Roman" w:hAnsi="Times New Roman"/>
          <w:sz w:val="28"/>
          <w:szCs w:val="28"/>
          <w:lang w:val="ru-RU"/>
        </w:rPr>
        <w:t>Первенства</w:t>
      </w:r>
      <w:r w:rsidRPr="00F31CCF">
        <w:rPr>
          <w:rFonts w:ascii="Times New Roman" w:hAnsi="Times New Roman"/>
          <w:sz w:val="28"/>
          <w:szCs w:val="28"/>
          <w:lang w:val="ru-RU"/>
        </w:rPr>
        <w:t xml:space="preserve"> Ростовской области по гребле на байдарках и каноэ по программе 9 Спортивных игр Молодежи Дона. Победитель </w:t>
      </w:r>
      <w:r>
        <w:rPr>
          <w:rFonts w:ascii="Times New Roman" w:hAnsi="Times New Roman"/>
          <w:sz w:val="28"/>
          <w:szCs w:val="28"/>
          <w:lang w:val="ru-RU"/>
        </w:rPr>
        <w:t>Первенства</w:t>
      </w:r>
      <w:r w:rsidRPr="00F31CCF">
        <w:rPr>
          <w:rFonts w:ascii="Times New Roman" w:hAnsi="Times New Roman"/>
          <w:sz w:val="28"/>
          <w:szCs w:val="28"/>
          <w:lang w:val="ru-RU"/>
        </w:rPr>
        <w:t xml:space="preserve"> Ростовской области по гребле на байдарках и каноэ, посвященного памяти  Героя Советского Союза, казачьего полковника Б.И. Быкова</w:t>
      </w:r>
      <w:r>
        <w:rPr>
          <w:rFonts w:ascii="Times New Roman" w:hAnsi="Times New Roman"/>
          <w:sz w:val="28"/>
          <w:szCs w:val="28"/>
          <w:lang w:val="ru-RU"/>
        </w:rPr>
        <w:t>.</w:t>
      </w:r>
      <w:r w:rsidRPr="00F31CCF">
        <w:rPr>
          <w:rFonts w:ascii="Times New Roman" w:hAnsi="Times New Roman"/>
          <w:sz w:val="28"/>
          <w:szCs w:val="28"/>
          <w:lang w:val="ru-RU"/>
        </w:rPr>
        <w:t xml:space="preserve"> Победитель Открытого</w:t>
      </w:r>
      <w:r>
        <w:rPr>
          <w:rFonts w:ascii="Times New Roman" w:hAnsi="Times New Roman"/>
          <w:sz w:val="28"/>
          <w:szCs w:val="28"/>
          <w:lang w:val="ru-RU"/>
        </w:rPr>
        <w:t xml:space="preserve"> Куб</w:t>
      </w:r>
      <w:r w:rsidRPr="00F31CCF">
        <w:rPr>
          <w:rFonts w:ascii="Times New Roman" w:hAnsi="Times New Roman"/>
          <w:sz w:val="28"/>
          <w:szCs w:val="28"/>
          <w:lang w:val="ru-RU"/>
        </w:rPr>
        <w:t>ка г. Волгодонска «Золотая осень» по гребле на байдарках и каноэ</w:t>
      </w:r>
      <w:r>
        <w:rPr>
          <w:rFonts w:ascii="Times New Roman" w:hAnsi="Times New Roman"/>
          <w:sz w:val="28"/>
          <w:szCs w:val="28"/>
          <w:lang w:val="ru-RU"/>
        </w:rPr>
        <w:t>.</w:t>
      </w:r>
      <w:r w:rsidRPr="00F31CCF">
        <w:rPr>
          <w:rFonts w:ascii="Times New Roman" w:hAnsi="Times New Roman"/>
          <w:sz w:val="28"/>
          <w:szCs w:val="28"/>
          <w:lang w:val="ru-RU"/>
        </w:rPr>
        <w:t xml:space="preserve"> Призер </w:t>
      </w:r>
      <w:r>
        <w:rPr>
          <w:rFonts w:ascii="Times New Roman" w:hAnsi="Times New Roman"/>
          <w:sz w:val="28"/>
          <w:szCs w:val="28"/>
          <w:lang w:val="ru-RU"/>
        </w:rPr>
        <w:t>Первенства</w:t>
      </w:r>
      <w:r w:rsidRPr="00F31CCF">
        <w:rPr>
          <w:rFonts w:ascii="Times New Roman" w:hAnsi="Times New Roman"/>
          <w:sz w:val="28"/>
          <w:szCs w:val="28"/>
          <w:lang w:val="ru-RU"/>
        </w:rPr>
        <w:t xml:space="preserve"> России по гребле на байдарках и каноэ. Победитель </w:t>
      </w:r>
      <w:r>
        <w:rPr>
          <w:rFonts w:ascii="Times New Roman" w:hAnsi="Times New Roman"/>
          <w:sz w:val="28"/>
          <w:szCs w:val="28"/>
          <w:lang w:val="ru-RU"/>
        </w:rPr>
        <w:t>к</w:t>
      </w:r>
      <w:r w:rsidRPr="00F31CCF">
        <w:rPr>
          <w:rFonts w:ascii="Times New Roman" w:hAnsi="Times New Roman"/>
          <w:sz w:val="28"/>
          <w:szCs w:val="28"/>
          <w:lang w:val="ru-RU"/>
        </w:rPr>
        <w:t>онтрольных старт</w:t>
      </w:r>
      <w:r w:rsidR="00796320">
        <w:rPr>
          <w:rFonts w:ascii="Times New Roman" w:hAnsi="Times New Roman"/>
          <w:sz w:val="28"/>
          <w:szCs w:val="28"/>
          <w:lang w:val="ru-RU"/>
        </w:rPr>
        <w:t>ов</w:t>
      </w:r>
      <w:r w:rsidRPr="00F31CCF">
        <w:rPr>
          <w:rFonts w:ascii="Times New Roman" w:hAnsi="Times New Roman"/>
          <w:sz w:val="28"/>
          <w:szCs w:val="28"/>
          <w:lang w:val="ru-RU"/>
        </w:rPr>
        <w:t xml:space="preserve"> олимпийского резерва по гребле на байдарках и каноэ. Победитель </w:t>
      </w:r>
      <w:r>
        <w:rPr>
          <w:rFonts w:ascii="Times New Roman" w:hAnsi="Times New Roman"/>
          <w:sz w:val="28"/>
          <w:szCs w:val="28"/>
          <w:lang w:val="ru-RU"/>
        </w:rPr>
        <w:t>Куб</w:t>
      </w:r>
      <w:r w:rsidRPr="00F31CCF">
        <w:rPr>
          <w:rFonts w:ascii="Times New Roman" w:hAnsi="Times New Roman"/>
          <w:sz w:val="28"/>
          <w:szCs w:val="28"/>
          <w:lang w:val="ru-RU"/>
        </w:rPr>
        <w:t>к</w:t>
      </w:r>
      <w:r>
        <w:rPr>
          <w:rFonts w:ascii="Times New Roman" w:hAnsi="Times New Roman"/>
          <w:sz w:val="28"/>
          <w:szCs w:val="28"/>
          <w:lang w:val="ru-RU"/>
        </w:rPr>
        <w:t>а</w:t>
      </w:r>
      <w:r w:rsidRPr="00F31CCF">
        <w:rPr>
          <w:rFonts w:ascii="Times New Roman" w:hAnsi="Times New Roman"/>
          <w:sz w:val="28"/>
          <w:szCs w:val="28"/>
          <w:lang w:val="ru-RU"/>
        </w:rPr>
        <w:t xml:space="preserve"> Ростовской области по гребле на байдарках и каноэ</w:t>
      </w:r>
      <w:r>
        <w:rPr>
          <w:rFonts w:ascii="Times New Roman" w:hAnsi="Times New Roman"/>
          <w:sz w:val="28"/>
          <w:szCs w:val="28"/>
          <w:lang w:val="ru-RU"/>
        </w:rPr>
        <w:t>.</w:t>
      </w:r>
    </w:p>
    <w:p w:rsidR="00863D02" w:rsidRDefault="00863D02" w:rsidP="00F46601">
      <w:pPr>
        <w:ind w:firstLine="540"/>
        <w:jc w:val="both"/>
        <w:rPr>
          <w:sz w:val="20"/>
          <w:szCs w:val="20"/>
          <w:lang w:val="ru-RU"/>
        </w:rPr>
      </w:pPr>
      <w:r>
        <w:rPr>
          <w:rFonts w:ascii="Times New Roman" w:hAnsi="Times New Roman"/>
          <w:sz w:val="28"/>
          <w:szCs w:val="28"/>
          <w:lang w:val="ru-RU"/>
        </w:rPr>
        <w:t xml:space="preserve">2. </w:t>
      </w:r>
      <w:r w:rsidRPr="00F31CCF">
        <w:rPr>
          <w:rFonts w:ascii="Times New Roman" w:hAnsi="Times New Roman"/>
          <w:sz w:val="28"/>
          <w:szCs w:val="28"/>
          <w:lang w:val="ru-RU"/>
        </w:rPr>
        <w:t>Шафоростов Денис</w:t>
      </w:r>
      <w:r>
        <w:rPr>
          <w:rFonts w:ascii="Times New Roman" w:hAnsi="Times New Roman"/>
          <w:sz w:val="28"/>
          <w:szCs w:val="28"/>
          <w:lang w:val="ru-RU"/>
        </w:rPr>
        <w:t xml:space="preserve"> Витальевич.</w:t>
      </w:r>
      <w:r w:rsidRPr="00F31CCF">
        <w:rPr>
          <w:rFonts w:ascii="Times New Roman" w:hAnsi="Times New Roman"/>
          <w:sz w:val="28"/>
          <w:szCs w:val="28"/>
          <w:lang w:val="ru-RU"/>
        </w:rPr>
        <w:t xml:space="preserve"> Призер Первенства Ростовской области по гребле на байдарках и каноэ по программе 9 Спортивных игр Молодежи Дона. Победитель Кубка Ростовской области по гребле на байдарках и каноэ</w:t>
      </w:r>
      <w:r>
        <w:rPr>
          <w:sz w:val="20"/>
          <w:szCs w:val="20"/>
          <w:lang w:val="ru-RU"/>
        </w:rPr>
        <w:t>.</w:t>
      </w:r>
    </w:p>
    <w:p w:rsidR="00863D02" w:rsidRPr="00F31CCF" w:rsidRDefault="00863D02" w:rsidP="00F46601">
      <w:pPr>
        <w:ind w:firstLine="540"/>
        <w:jc w:val="both"/>
        <w:rPr>
          <w:rFonts w:ascii="Times New Roman" w:hAnsi="Times New Roman"/>
          <w:sz w:val="28"/>
          <w:szCs w:val="28"/>
          <w:lang w:val="ru-RU"/>
        </w:rPr>
      </w:pPr>
      <w:r>
        <w:rPr>
          <w:rFonts w:ascii="Times New Roman" w:hAnsi="Times New Roman"/>
          <w:sz w:val="28"/>
          <w:szCs w:val="28"/>
          <w:lang w:val="ru-RU"/>
        </w:rPr>
        <w:t xml:space="preserve">3. </w:t>
      </w:r>
      <w:r w:rsidRPr="00F31CCF">
        <w:rPr>
          <w:rFonts w:ascii="Times New Roman" w:hAnsi="Times New Roman"/>
          <w:sz w:val="28"/>
          <w:szCs w:val="28"/>
          <w:lang w:val="ru-RU"/>
        </w:rPr>
        <w:t>Саламатин А</w:t>
      </w:r>
      <w:r>
        <w:rPr>
          <w:rFonts w:ascii="Times New Roman" w:hAnsi="Times New Roman"/>
          <w:sz w:val="28"/>
          <w:szCs w:val="28"/>
          <w:lang w:val="ru-RU"/>
        </w:rPr>
        <w:t>ндрей Валерьевич. Призер</w:t>
      </w:r>
      <w:r w:rsidRPr="00F31CCF">
        <w:rPr>
          <w:rFonts w:ascii="Times New Roman" w:hAnsi="Times New Roman"/>
          <w:sz w:val="28"/>
          <w:szCs w:val="28"/>
          <w:lang w:val="ru-RU"/>
        </w:rPr>
        <w:t xml:space="preserve"> </w:t>
      </w:r>
      <w:r>
        <w:rPr>
          <w:rFonts w:ascii="Times New Roman" w:hAnsi="Times New Roman"/>
          <w:sz w:val="28"/>
          <w:szCs w:val="28"/>
          <w:lang w:val="ru-RU"/>
        </w:rPr>
        <w:t>Первенства</w:t>
      </w:r>
      <w:r w:rsidRPr="00F31CCF">
        <w:rPr>
          <w:rFonts w:ascii="Times New Roman" w:hAnsi="Times New Roman"/>
          <w:sz w:val="28"/>
          <w:szCs w:val="28"/>
          <w:lang w:val="ru-RU"/>
        </w:rPr>
        <w:t xml:space="preserve"> Ростовской области по гребле на байдарках и каноэ по программе 9 Спортивных игр Молодежи Дона. Победитель Первенства г. Волгодонска по триатлону (бег, гребля на байдарках и каноэ, кросс) под девизом «Нет -наркотикам» и «за здоровый образ жизни». Победитель Первенства МОУ ДОД ДЮСШ №4 по гребле на байдарках на призы Почетного гражданина города Волгодонска, Почетного строителя России, казачьего полковника В.Ф. Стадникова. </w:t>
      </w:r>
      <w:r>
        <w:rPr>
          <w:rFonts w:ascii="Times New Roman" w:hAnsi="Times New Roman"/>
          <w:sz w:val="28"/>
          <w:szCs w:val="28"/>
          <w:lang w:val="ru-RU"/>
        </w:rPr>
        <w:t xml:space="preserve">Призер Открытого первенства г.Волгодонска по гребле на байдарках и академической гребле в честь 64-ой годовщины Дня города. </w:t>
      </w:r>
      <w:r w:rsidRPr="00F31CCF">
        <w:rPr>
          <w:rFonts w:ascii="Times New Roman" w:hAnsi="Times New Roman"/>
          <w:sz w:val="28"/>
          <w:szCs w:val="28"/>
          <w:lang w:val="ru-RU"/>
        </w:rPr>
        <w:t>Призер Кубка МОУ ДОД ДЮСШ-4 по гребле на лодках «Дракон».</w:t>
      </w:r>
    </w:p>
    <w:tbl>
      <w:tblPr>
        <w:tblW w:w="10173" w:type="dxa"/>
        <w:tblLook w:val="04A0" w:firstRow="1" w:lastRow="0" w:firstColumn="1" w:lastColumn="0" w:noHBand="0" w:noVBand="1"/>
      </w:tblPr>
      <w:tblGrid>
        <w:gridCol w:w="3085"/>
        <w:gridCol w:w="7088"/>
      </w:tblGrid>
      <w:tr w:rsidR="00AE555B" w:rsidRPr="004C5857" w:rsidTr="004C5857">
        <w:tc>
          <w:tcPr>
            <w:tcW w:w="3085" w:type="dxa"/>
          </w:tcPr>
          <w:p w:rsidR="00AE555B" w:rsidRPr="004C5857" w:rsidRDefault="00E31074" w:rsidP="004C5857">
            <w:pPr>
              <w:jc w:val="both"/>
              <w:rPr>
                <w:rFonts w:ascii="Times New Roman" w:hAnsi="Times New Roman"/>
                <w:sz w:val="28"/>
                <w:szCs w:val="28"/>
                <w:lang w:val="ru-RU"/>
              </w:rPr>
            </w:pPr>
            <w:r>
              <w:rPr>
                <w:rFonts w:ascii="Times New Roman" w:hAnsi="Times New Roman"/>
                <w:noProof/>
                <w:sz w:val="28"/>
                <w:szCs w:val="28"/>
                <w:lang w:val="ru-RU" w:eastAsia="ru-RU" w:bidi="ar-SA"/>
              </w:rPr>
              <w:drawing>
                <wp:inline distT="0" distB="0" distL="0" distR="0">
                  <wp:extent cx="1769110" cy="2576830"/>
                  <wp:effectExtent l="0" t="0" r="254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1769110" cy="2576830"/>
                          </a:xfrm>
                          <a:prstGeom prst="rect">
                            <a:avLst/>
                          </a:prstGeom>
                          <a:noFill/>
                          <a:ln>
                            <a:noFill/>
                          </a:ln>
                        </pic:spPr>
                      </pic:pic>
                    </a:graphicData>
                  </a:graphic>
                </wp:inline>
              </w:drawing>
            </w:r>
          </w:p>
        </w:tc>
        <w:tc>
          <w:tcPr>
            <w:tcW w:w="7088" w:type="dxa"/>
          </w:tcPr>
          <w:p w:rsidR="00AE555B" w:rsidRPr="004C5857" w:rsidRDefault="00AE555B" w:rsidP="00796320">
            <w:pPr>
              <w:jc w:val="both"/>
              <w:rPr>
                <w:rFonts w:ascii="Times New Roman" w:hAnsi="Times New Roman"/>
                <w:sz w:val="28"/>
                <w:szCs w:val="28"/>
                <w:lang w:val="ru-RU"/>
              </w:rPr>
            </w:pPr>
            <w:r w:rsidRPr="004C5857">
              <w:rPr>
                <w:rFonts w:ascii="Times New Roman" w:hAnsi="Times New Roman"/>
                <w:sz w:val="28"/>
                <w:szCs w:val="28"/>
                <w:lang w:val="ru-RU"/>
              </w:rPr>
              <w:t>4. Соловьева Анна Александровна. Призер Традиционного Кубка г. Волгодонска по гребле на байдарках и академической гребле, в честь Дня физкультурника. Призер Первенства г. Волгодонска по триатлону (бег, гребля на байдарках и каноэ, кросс) под девизом «Нет -</w:t>
            </w:r>
            <w:r w:rsidR="00796320">
              <w:rPr>
                <w:rFonts w:ascii="Times New Roman" w:hAnsi="Times New Roman"/>
                <w:sz w:val="28"/>
                <w:szCs w:val="28"/>
                <w:lang w:val="ru-RU"/>
              </w:rPr>
              <w:t xml:space="preserve"> </w:t>
            </w:r>
            <w:r w:rsidRPr="004C5857">
              <w:rPr>
                <w:rFonts w:ascii="Times New Roman" w:hAnsi="Times New Roman"/>
                <w:sz w:val="28"/>
                <w:szCs w:val="28"/>
                <w:lang w:val="ru-RU"/>
              </w:rPr>
              <w:t>наркотикам» и «за здоровый образ жизни». Призер Первенства МОУ ДОД ДЮСШ №4 по гребле на байдарках на призы Почетного гражданина города Волгодонска, Почетного строителя России, казачьего полковника В.Ф. Стадникова. Призер Открытого Кубка г. Волгодонска «Золотая осень» по гребле на байдарках и каноэ. Победитель Кубка МОУ</w:t>
            </w:r>
          </w:p>
        </w:tc>
      </w:tr>
    </w:tbl>
    <w:p w:rsidR="00863D02" w:rsidRDefault="00AE555B" w:rsidP="00AE555B">
      <w:pPr>
        <w:jc w:val="both"/>
        <w:rPr>
          <w:rFonts w:ascii="Times New Roman" w:hAnsi="Times New Roman"/>
          <w:sz w:val="28"/>
          <w:szCs w:val="28"/>
          <w:lang w:val="ru-RU"/>
        </w:rPr>
      </w:pPr>
      <w:r w:rsidRPr="00AE555B">
        <w:rPr>
          <w:rFonts w:ascii="Times New Roman" w:hAnsi="Times New Roman"/>
          <w:sz w:val="28"/>
          <w:szCs w:val="28"/>
          <w:lang w:val="ru-RU"/>
        </w:rPr>
        <w:t>ДОД ДЮСШ-4 по гребле на лодках «Дракон».</w:t>
      </w:r>
      <w:r w:rsidRPr="00074B44">
        <w:rPr>
          <w:rFonts w:ascii="Times New Roman" w:hAnsi="Times New Roman"/>
          <w:sz w:val="28"/>
          <w:szCs w:val="28"/>
          <w:lang w:val="ru-RU"/>
        </w:rPr>
        <w:t xml:space="preserve"> </w:t>
      </w:r>
      <w:r w:rsidRPr="00AE555B">
        <w:rPr>
          <w:rFonts w:ascii="Times New Roman" w:hAnsi="Times New Roman"/>
          <w:sz w:val="28"/>
          <w:szCs w:val="28"/>
          <w:lang w:val="ru-RU"/>
        </w:rPr>
        <w:t>Призер</w:t>
      </w:r>
      <w:r>
        <w:rPr>
          <w:rFonts w:ascii="Times New Roman" w:hAnsi="Times New Roman"/>
          <w:sz w:val="28"/>
          <w:szCs w:val="28"/>
          <w:lang w:val="ru-RU"/>
        </w:rPr>
        <w:t xml:space="preserve"> </w:t>
      </w:r>
      <w:r w:rsidR="00863D02">
        <w:rPr>
          <w:rFonts w:ascii="Times New Roman" w:hAnsi="Times New Roman"/>
          <w:sz w:val="28"/>
          <w:szCs w:val="28"/>
          <w:lang w:val="ru-RU"/>
        </w:rPr>
        <w:t>Открытого традиционного первенства</w:t>
      </w:r>
      <w:r w:rsidR="00863D02" w:rsidRPr="00074B44">
        <w:rPr>
          <w:rFonts w:ascii="Times New Roman" w:hAnsi="Times New Roman"/>
          <w:sz w:val="28"/>
          <w:szCs w:val="28"/>
          <w:lang w:val="ru-RU"/>
        </w:rPr>
        <w:t xml:space="preserve"> г. Волгодонска по общефизической подготовке среди водно-технических видов спорта в честь Дня Защитника Отечества. Победитель </w:t>
      </w:r>
      <w:r w:rsidR="00863D02">
        <w:rPr>
          <w:rFonts w:ascii="Times New Roman" w:hAnsi="Times New Roman"/>
          <w:sz w:val="28"/>
          <w:szCs w:val="28"/>
          <w:lang w:val="ru-RU"/>
        </w:rPr>
        <w:lastRenderedPageBreak/>
        <w:t xml:space="preserve">Открытого Кубка </w:t>
      </w:r>
      <w:r w:rsidR="00863D02" w:rsidRPr="00074B44">
        <w:rPr>
          <w:rFonts w:ascii="Times New Roman" w:hAnsi="Times New Roman"/>
          <w:sz w:val="28"/>
          <w:szCs w:val="28"/>
          <w:lang w:val="ru-RU"/>
        </w:rPr>
        <w:t xml:space="preserve">МБУДО ДЮСШ №4 г.Волгодонска по гребле на байдарках и по академической гребле в честь 70-ей годовщине Победы Советского народа в Великой Отечественной войне 1941-1945г.г. </w:t>
      </w:r>
    </w:p>
    <w:tbl>
      <w:tblPr>
        <w:tblW w:w="0" w:type="auto"/>
        <w:tblLook w:val="04A0" w:firstRow="1" w:lastRow="0" w:firstColumn="1" w:lastColumn="0" w:noHBand="0" w:noVBand="1"/>
      </w:tblPr>
      <w:tblGrid>
        <w:gridCol w:w="4523"/>
        <w:gridCol w:w="5616"/>
      </w:tblGrid>
      <w:tr w:rsidR="00AE555B" w:rsidRPr="004C5857" w:rsidTr="004C5857">
        <w:tc>
          <w:tcPr>
            <w:tcW w:w="5069" w:type="dxa"/>
          </w:tcPr>
          <w:p w:rsidR="00AE555B" w:rsidRPr="004C5857" w:rsidRDefault="00AE555B" w:rsidP="004C5857">
            <w:pPr>
              <w:jc w:val="both"/>
              <w:rPr>
                <w:rFonts w:ascii="Times New Roman" w:hAnsi="Times New Roman"/>
                <w:sz w:val="28"/>
                <w:szCs w:val="28"/>
                <w:lang w:val="ru-RU"/>
              </w:rPr>
            </w:pPr>
            <w:r w:rsidRPr="004C5857">
              <w:rPr>
                <w:rFonts w:ascii="Times New Roman" w:hAnsi="Times New Roman"/>
                <w:sz w:val="28"/>
                <w:szCs w:val="28"/>
                <w:lang w:val="ru-RU"/>
              </w:rPr>
              <w:t>5. Бакрымова Валентина Сергеевна. Призер Первенство Ростовской области по гребле на байдарках и каноэ по программе 9 Спортивных игр Молодежи Дона. Победитель Открытого первенства г. Волгодонска в честь 64-годовщины дня города по гребле на байдарках и академической гребле. Победитель традиционного</w:t>
            </w:r>
          </w:p>
        </w:tc>
        <w:tc>
          <w:tcPr>
            <w:tcW w:w="5070" w:type="dxa"/>
          </w:tcPr>
          <w:p w:rsidR="00AE555B" w:rsidRPr="004C5857" w:rsidRDefault="00E31074" w:rsidP="00863D02">
            <w:pPr>
              <w:rPr>
                <w:rFonts w:ascii="Times New Roman" w:hAnsi="Times New Roman"/>
                <w:sz w:val="28"/>
                <w:szCs w:val="28"/>
                <w:lang w:val="ru-RU"/>
              </w:rPr>
            </w:pPr>
            <w:r>
              <w:rPr>
                <w:rFonts w:ascii="Times New Roman" w:hAnsi="Times New Roman"/>
                <w:noProof/>
                <w:sz w:val="28"/>
                <w:szCs w:val="28"/>
                <w:lang w:val="ru-RU" w:eastAsia="ru-RU" w:bidi="ar-SA"/>
              </w:rPr>
              <w:drawing>
                <wp:inline distT="0" distB="0" distL="0" distR="0">
                  <wp:extent cx="3420110" cy="2268220"/>
                  <wp:effectExtent l="0" t="0" r="8890" b="0"/>
                  <wp:docPr id="14" name="Рисунок 14" descr="IMG_3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G_3345"/>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3420110" cy="2268220"/>
                          </a:xfrm>
                          <a:prstGeom prst="rect">
                            <a:avLst/>
                          </a:prstGeom>
                          <a:noFill/>
                          <a:ln>
                            <a:noFill/>
                          </a:ln>
                        </pic:spPr>
                      </pic:pic>
                    </a:graphicData>
                  </a:graphic>
                </wp:inline>
              </w:drawing>
            </w:r>
          </w:p>
        </w:tc>
      </w:tr>
    </w:tbl>
    <w:p w:rsidR="00863D02" w:rsidRPr="00D005CA" w:rsidRDefault="00AE555B" w:rsidP="00F46601">
      <w:pPr>
        <w:jc w:val="both"/>
        <w:rPr>
          <w:rFonts w:ascii="Times New Roman" w:hAnsi="Times New Roman"/>
          <w:sz w:val="28"/>
          <w:szCs w:val="28"/>
          <w:lang w:val="ru-RU"/>
        </w:rPr>
      </w:pPr>
      <w:r>
        <w:rPr>
          <w:rFonts w:ascii="Times New Roman" w:hAnsi="Times New Roman"/>
          <w:sz w:val="28"/>
          <w:szCs w:val="28"/>
          <w:lang w:val="ru-RU"/>
        </w:rPr>
        <w:t>к</w:t>
      </w:r>
      <w:r w:rsidR="00863D02" w:rsidRPr="00D005CA">
        <w:rPr>
          <w:rFonts w:ascii="Times New Roman" w:hAnsi="Times New Roman"/>
          <w:sz w:val="28"/>
          <w:szCs w:val="28"/>
          <w:lang w:val="ru-RU"/>
        </w:rPr>
        <w:t>убк</w:t>
      </w:r>
      <w:r>
        <w:rPr>
          <w:rFonts w:ascii="Times New Roman" w:hAnsi="Times New Roman"/>
          <w:sz w:val="28"/>
          <w:szCs w:val="28"/>
          <w:lang w:val="ru-RU"/>
        </w:rPr>
        <w:t>а</w:t>
      </w:r>
      <w:r w:rsidR="00863D02" w:rsidRPr="00D005CA">
        <w:rPr>
          <w:rFonts w:ascii="Times New Roman" w:hAnsi="Times New Roman"/>
          <w:sz w:val="28"/>
          <w:szCs w:val="28"/>
          <w:lang w:val="ru-RU"/>
        </w:rPr>
        <w:t xml:space="preserve"> г. Волгодонска по гребле на байдарках и академической гребле, в честь Дня физкультурника.  Победитель Первенств</w:t>
      </w:r>
      <w:r>
        <w:rPr>
          <w:rFonts w:ascii="Times New Roman" w:hAnsi="Times New Roman"/>
          <w:sz w:val="28"/>
          <w:szCs w:val="28"/>
          <w:lang w:val="ru-RU"/>
        </w:rPr>
        <w:t>а</w:t>
      </w:r>
      <w:r w:rsidR="00863D02" w:rsidRPr="00D005CA">
        <w:rPr>
          <w:rFonts w:ascii="Times New Roman" w:hAnsi="Times New Roman"/>
          <w:sz w:val="28"/>
          <w:szCs w:val="28"/>
          <w:lang w:val="ru-RU"/>
        </w:rPr>
        <w:t xml:space="preserve"> г. Волгодонска по триатлону</w:t>
      </w:r>
      <w:r>
        <w:rPr>
          <w:rFonts w:ascii="Times New Roman" w:hAnsi="Times New Roman"/>
          <w:sz w:val="28"/>
          <w:szCs w:val="28"/>
          <w:lang w:val="ru-RU"/>
        </w:rPr>
        <w:t xml:space="preserve"> </w:t>
      </w:r>
      <w:r w:rsidR="00863D02" w:rsidRPr="00D005CA">
        <w:rPr>
          <w:rFonts w:ascii="Times New Roman" w:hAnsi="Times New Roman"/>
          <w:sz w:val="28"/>
          <w:szCs w:val="28"/>
          <w:lang w:val="ru-RU"/>
        </w:rPr>
        <w:t>(бег, гребля на байдарках и каноэ, кросс) под девизом «Нет -</w:t>
      </w:r>
      <w:r w:rsidR="00F46601">
        <w:rPr>
          <w:rFonts w:ascii="Times New Roman" w:hAnsi="Times New Roman"/>
          <w:sz w:val="28"/>
          <w:szCs w:val="28"/>
          <w:lang w:val="ru-RU"/>
        </w:rPr>
        <w:t xml:space="preserve"> </w:t>
      </w:r>
      <w:r w:rsidR="00863D02" w:rsidRPr="00D005CA">
        <w:rPr>
          <w:rFonts w:ascii="Times New Roman" w:hAnsi="Times New Roman"/>
          <w:sz w:val="28"/>
          <w:szCs w:val="28"/>
          <w:lang w:val="ru-RU"/>
        </w:rPr>
        <w:t>наркотикам» и «</w:t>
      </w:r>
      <w:r w:rsidR="00F46601">
        <w:rPr>
          <w:rFonts w:ascii="Times New Roman" w:hAnsi="Times New Roman"/>
          <w:sz w:val="28"/>
          <w:szCs w:val="28"/>
          <w:lang w:val="ru-RU"/>
        </w:rPr>
        <w:t>З</w:t>
      </w:r>
      <w:r w:rsidR="00863D02" w:rsidRPr="00D005CA">
        <w:rPr>
          <w:rFonts w:ascii="Times New Roman" w:hAnsi="Times New Roman"/>
          <w:sz w:val="28"/>
          <w:szCs w:val="28"/>
          <w:lang w:val="ru-RU"/>
        </w:rPr>
        <w:t>а здоровый образ жизни». Победитель Первенство МОУ ДОД ДЮСШ №4 по гребле на байдарках на призы Почетного гражданина города Волгодонска, Почетного строителя России, казачьего полковника В.Ф. Стадникова. Победитель Открыт</w:t>
      </w:r>
      <w:r w:rsidR="00F46601">
        <w:rPr>
          <w:rFonts w:ascii="Times New Roman" w:hAnsi="Times New Roman"/>
          <w:sz w:val="28"/>
          <w:szCs w:val="28"/>
          <w:lang w:val="ru-RU"/>
        </w:rPr>
        <w:t>ого</w:t>
      </w:r>
      <w:r w:rsidR="00863D02" w:rsidRPr="00D005CA">
        <w:rPr>
          <w:rFonts w:ascii="Times New Roman" w:hAnsi="Times New Roman"/>
          <w:sz w:val="28"/>
          <w:szCs w:val="28"/>
          <w:lang w:val="ru-RU"/>
        </w:rPr>
        <w:t xml:space="preserve"> Кубк</w:t>
      </w:r>
      <w:r w:rsidR="00F46601">
        <w:rPr>
          <w:rFonts w:ascii="Times New Roman" w:hAnsi="Times New Roman"/>
          <w:sz w:val="28"/>
          <w:szCs w:val="28"/>
          <w:lang w:val="ru-RU"/>
        </w:rPr>
        <w:t>а</w:t>
      </w:r>
      <w:r w:rsidR="00863D02" w:rsidRPr="00D005CA">
        <w:rPr>
          <w:rFonts w:ascii="Times New Roman" w:hAnsi="Times New Roman"/>
          <w:sz w:val="28"/>
          <w:szCs w:val="28"/>
          <w:lang w:val="ru-RU"/>
        </w:rPr>
        <w:t xml:space="preserve"> г. Волгодонска «Золотая осень» по гребле на байдарках и каноэ. Победитель Открыто</w:t>
      </w:r>
      <w:r w:rsidR="00F46601">
        <w:rPr>
          <w:rFonts w:ascii="Times New Roman" w:hAnsi="Times New Roman"/>
          <w:sz w:val="28"/>
          <w:szCs w:val="28"/>
          <w:lang w:val="ru-RU"/>
        </w:rPr>
        <w:t>го</w:t>
      </w:r>
      <w:r w:rsidR="00863D02" w:rsidRPr="00D005CA">
        <w:rPr>
          <w:rFonts w:ascii="Times New Roman" w:hAnsi="Times New Roman"/>
          <w:sz w:val="28"/>
          <w:szCs w:val="28"/>
          <w:lang w:val="ru-RU"/>
        </w:rPr>
        <w:t xml:space="preserve"> традиционно</w:t>
      </w:r>
      <w:r w:rsidR="00F46601">
        <w:rPr>
          <w:rFonts w:ascii="Times New Roman" w:hAnsi="Times New Roman"/>
          <w:sz w:val="28"/>
          <w:szCs w:val="28"/>
          <w:lang w:val="ru-RU"/>
        </w:rPr>
        <w:t>го</w:t>
      </w:r>
      <w:r w:rsidR="00863D02" w:rsidRPr="00D005CA">
        <w:rPr>
          <w:rFonts w:ascii="Times New Roman" w:hAnsi="Times New Roman"/>
          <w:sz w:val="28"/>
          <w:szCs w:val="28"/>
          <w:lang w:val="ru-RU"/>
        </w:rPr>
        <w:t xml:space="preserve"> первенств</w:t>
      </w:r>
      <w:r w:rsidR="00F46601">
        <w:rPr>
          <w:rFonts w:ascii="Times New Roman" w:hAnsi="Times New Roman"/>
          <w:sz w:val="28"/>
          <w:szCs w:val="28"/>
          <w:lang w:val="ru-RU"/>
        </w:rPr>
        <w:t>а</w:t>
      </w:r>
      <w:r w:rsidR="00863D02" w:rsidRPr="00D005CA">
        <w:rPr>
          <w:rFonts w:ascii="Times New Roman" w:hAnsi="Times New Roman"/>
          <w:sz w:val="28"/>
          <w:szCs w:val="28"/>
          <w:lang w:val="ru-RU"/>
        </w:rPr>
        <w:t xml:space="preserve"> г.Волгодонска по общефизической подготовке среди водно-технических видов спорта в честь Дня Защитника Отечества.</w:t>
      </w:r>
    </w:p>
    <w:tbl>
      <w:tblPr>
        <w:tblW w:w="0" w:type="auto"/>
        <w:tblLook w:val="04A0" w:firstRow="1" w:lastRow="0" w:firstColumn="1" w:lastColumn="0" w:noHBand="0" w:noVBand="1"/>
      </w:tblPr>
      <w:tblGrid>
        <w:gridCol w:w="4934"/>
        <w:gridCol w:w="5205"/>
      </w:tblGrid>
      <w:tr w:rsidR="00AE555B" w:rsidRPr="00E9035A" w:rsidTr="004C5857">
        <w:tc>
          <w:tcPr>
            <w:tcW w:w="4934" w:type="dxa"/>
          </w:tcPr>
          <w:p w:rsidR="00AE555B" w:rsidRPr="004C5857" w:rsidRDefault="00E31074" w:rsidP="00863D02">
            <w:pPr>
              <w:rPr>
                <w:rFonts w:ascii="Times New Roman" w:hAnsi="Times New Roman"/>
                <w:sz w:val="28"/>
                <w:szCs w:val="28"/>
                <w:lang w:val="ru-RU"/>
              </w:rPr>
            </w:pPr>
            <w:r>
              <w:rPr>
                <w:rFonts w:ascii="Times New Roman" w:hAnsi="Times New Roman"/>
                <w:noProof/>
                <w:sz w:val="28"/>
                <w:szCs w:val="28"/>
                <w:lang w:val="ru-RU" w:eastAsia="ru-RU" w:bidi="ar-SA"/>
              </w:rPr>
              <w:drawing>
                <wp:inline distT="0" distB="0" distL="0" distR="0">
                  <wp:extent cx="2992755" cy="1995170"/>
                  <wp:effectExtent l="0" t="0" r="0" b="5080"/>
                  <wp:docPr id="15" name="Рисунок 15" descr="Машковце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Машковцева"/>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2992755" cy="1995170"/>
                          </a:xfrm>
                          <a:prstGeom prst="rect">
                            <a:avLst/>
                          </a:prstGeom>
                          <a:noFill/>
                          <a:ln>
                            <a:noFill/>
                          </a:ln>
                        </pic:spPr>
                      </pic:pic>
                    </a:graphicData>
                  </a:graphic>
                </wp:inline>
              </w:drawing>
            </w:r>
          </w:p>
        </w:tc>
        <w:tc>
          <w:tcPr>
            <w:tcW w:w="5205" w:type="dxa"/>
          </w:tcPr>
          <w:p w:rsidR="00AE555B" w:rsidRPr="004C5857" w:rsidRDefault="00AE555B" w:rsidP="00F46601">
            <w:pPr>
              <w:ind w:firstLine="540"/>
              <w:jc w:val="both"/>
              <w:rPr>
                <w:rFonts w:ascii="Times New Roman" w:hAnsi="Times New Roman"/>
                <w:sz w:val="28"/>
                <w:szCs w:val="28"/>
                <w:lang w:val="ru-RU"/>
              </w:rPr>
            </w:pPr>
            <w:r w:rsidRPr="004C5857">
              <w:rPr>
                <w:rFonts w:ascii="Times New Roman" w:hAnsi="Times New Roman"/>
                <w:sz w:val="28"/>
                <w:szCs w:val="28"/>
                <w:lang w:val="ru-RU"/>
              </w:rPr>
              <w:t>6. Машковцева Кристина Николаевна. Призер Первенств</w:t>
            </w:r>
            <w:r w:rsidR="00F46601">
              <w:rPr>
                <w:rFonts w:ascii="Times New Roman" w:hAnsi="Times New Roman"/>
                <w:sz w:val="28"/>
                <w:szCs w:val="28"/>
                <w:lang w:val="ru-RU"/>
              </w:rPr>
              <w:t>а</w:t>
            </w:r>
            <w:r w:rsidRPr="004C5857">
              <w:rPr>
                <w:rFonts w:ascii="Times New Roman" w:hAnsi="Times New Roman"/>
                <w:sz w:val="28"/>
                <w:szCs w:val="28"/>
                <w:lang w:val="ru-RU"/>
              </w:rPr>
              <w:t xml:space="preserve"> Ростовской области по гребле на байдарках и каноэ по программе 9 Спортивных игр Молодежи Дона. Призер Первенств</w:t>
            </w:r>
            <w:r w:rsidR="00F46601">
              <w:rPr>
                <w:rFonts w:ascii="Times New Roman" w:hAnsi="Times New Roman"/>
                <w:sz w:val="28"/>
                <w:szCs w:val="28"/>
                <w:lang w:val="ru-RU"/>
              </w:rPr>
              <w:t>а</w:t>
            </w:r>
            <w:r w:rsidRPr="004C5857">
              <w:rPr>
                <w:rFonts w:ascii="Times New Roman" w:hAnsi="Times New Roman"/>
                <w:sz w:val="28"/>
                <w:szCs w:val="28"/>
                <w:lang w:val="ru-RU"/>
              </w:rPr>
              <w:t xml:space="preserve"> Ростовской области по академической гребле по программе 9 Спортивных игр молодежи Дона. Призер Открыто</w:t>
            </w:r>
            <w:r w:rsidR="00F46601">
              <w:rPr>
                <w:rFonts w:ascii="Times New Roman" w:hAnsi="Times New Roman"/>
                <w:sz w:val="28"/>
                <w:szCs w:val="28"/>
                <w:lang w:val="ru-RU"/>
              </w:rPr>
              <w:t>го</w:t>
            </w:r>
            <w:r w:rsidRPr="004C5857">
              <w:rPr>
                <w:rFonts w:ascii="Times New Roman" w:hAnsi="Times New Roman"/>
                <w:sz w:val="28"/>
                <w:szCs w:val="28"/>
                <w:lang w:val="ru-RU"/>
              </w:rPr>
              <w:t xml:space="preserve"> первенств</w:t>
            </w:r>
            <w:r w:rsidR="00F46601">
              <w:rPr>
                <w:rFonts w:ascii="Times New Roman" w:hAnsi="Times New Roman"/>
                <w:sz w:val="28"/>
                <w:szCs w:val="28"/>
                <w:lang w:val="ru-RU"/>
              </w:rPr>
              <w:t>а</w:t>
            </w:r>
            <w:r w:rsidRPr="004C5857">
              <w:rPr>
                <w:rFonts w:ascii="Times New Roman" w:hAnsi="Times New Roman"/>
                <w:sz w:val="28"/>
                <w:szCs w:val="28"/>
                <w:lang w:val="ru-RU"/>
              </w:rPr>
              <w:t xml:space="preserve"> г.Волгодонска в честь 64-годовщины дня города по </w:t>
            </w:r>
          </w:p>
        </w:tc>
      </w:tr>
    </w:tbl>
    <w:p w:rsidR="00AE555B" w:rsidRPr="00AE555B" w:rsidRDefault="00AE555B" w:rsidP="00F46601">
      <w:pPr>
        <w:jc w:val="both"/>
        <w:rPr>
          <w:rFonts w:ascii="Times New Roman" w:hAnsi="Times New Roman"/>
          <w:sz w:val="28"/>
          <w:szCs w:val="28"/>
          <w:lang w:val="ru-RU"/>
        </w:rPr>
      </w:pPr>
      <w:r w:rsidRPr="00AE555B">
        <w:rPr>
          <w:rFonts w:ascii="Times New Roman" w:hAnsi="Times New Roman"/>
          <w:sz w:val="28"/>
          <w:szCs w:val="28"/>
          <w:lang w:val="ru-RU"/>
        </w:rPr>
        <w:t>гребле на байдарках и академической гребле.</w:t>
      </w:r>
      <w:r w:rsidR="00883338">
        <w:rPr>
          <w:rFonts w:ascii="Times New Roman" w:hAnsi="Times New Roman"/>
          <w:sz w:val="28"/>
          <w:szCs w:val="28"/>
          <w:lang w:val="ru-RU"/>
        </w:rPr>
        <w:t xml:space="preserve"> </w:t>
      </w:r>
      <w:r w:rsidRPr="00AE555B">
        <w:rPr>
          <w:rFonts w:ascii="Times New Roman" w:hAnsi="Times New Roman"/>
          <w:sz w:val="28"/>
          <w:szCs w:val="28"/>
          <w:lang w:val="ru-RU"/>
        </w:rPr>
        <w:t>Призер Традиционн</w:t>
      </w:r>
      <w:r w:rsidR="00F46601">
        <w:rPr>
          <w:rFonts w:ascii="Times New Roman" w:hAnsi="Times New Roman"/>
          <w:sz w:val="28"/>
          <w:szCs w:val="28"/>
          <w:lang w:val="ru-RU"/>
        </w:rPr>
        <w:t>ого</w:t>
      </w:r>
      <w:r w:rsidRPr="00AE555B">
        <w:rPr>
          <w:rFonts w:ascii="Times New Roman" w:hAnsi="Times New Roman"/>
          <w:sz w:val="28"/>
          <w:szCs w:val="28"/>
          <w:lang w:val="ru-RU"/>
        </w:rPr>
        <w:t xml:space="preserve"> Кубк</w:t>
      </w:r>
      <w:r w:rsidR="00F46601">
        <w:rPr>
          <w:rFonts w:ascii="Times New Roman" w:hAnsi="Times New Roman"/>
          <w:sz w:val="28"/>
          <w:szCs w:val="28"/>
          <w:lang w:val="ru-RU"/>
        </w:rPr>
        <w:t>а</w:t>
      </w:r>
      <w:r w:rsidRPr="00AE555B">
        <w:rPr>
          <w:rFonts w:ascii="Times New Roman" w:hAnsi="Times New Roman"/>
          <w:sz w:val="28"/>
          <w:szCs w:val="28"/>
          <w:lang w:val="ru-RU"/>
        </w:rPr>
        <w:t xml:space="preserve"> г.Волгодонска по гребле на байдарках и академической гребле, в честь Дня физкультурника Победитель Первенство МОУ ДОД ДЮСШ №4 по гребле на байдарках на призы Почетного гражданина города Волгодонска, Почетного строителя России, казачьего полковника В.Ф. Стадникова</w:t>
      </w:r>
      <w:r w:rsidR="00F46601">
        <w:rPr>
          <w:rFonts w:ascii="Times New Roman" w:hAnsi="Times New Roman"/>
          <w:sz w:val="28"/>
          <w:szCs w:val="28"/>
          <w:lang w:val="ru-RU"/>
        </w:rPr>
        <w:t>.</w:t>
      </w:r>
      <w:r w:rsidRPr="00AE555B">
        <w:rPr>
          <w:rFonts w:ascii="Times New Roman" w:hAnsi="Times New Roman"/>
          <w:sz w:val="28"/>
          <w:szCs w:val="28"/>
          <w:lang w:val="ru-RU"/>
        </w:rPr>
        <w:t xml:space="preserve"> Призер Открыт</w:t>
      </w:r>
      <w:r w:rsidR="00F46601">
        <w:rPr>
          <w:rFonts w:ascii="Times New Roman" w:hAnsi="Times New Roman"/>
          <w:sz w:val="28"/>
          <w:szCs w:val="28"/>
          <w:lang w:val="ru-RU"/>
        </w:rPr>
        <w:t>ого</w:t>
      </w:r>
      <w:r w:rsidRPr="00AE555B">
        <w:rPr>
          <w:rFonts w:ascii="Times New Roman" w:hAnsi="Times New Roman"/>
          <w:sz w:val="28"/>
          <w:szCs w:val="28"/>
          <w:lang w:val="ru-RU"/>
        </w:rPr>
        <w:t xml:space="preserve"> Кубк</w:t>
      </w:r>
      <w:r w:rsidR="00F46601">
        <w:rPr>
          <w:rFonts w:ascii="Times New Roman" w:hAnsi="Times New Roman"/>
          <w:sz w:val="28"/>
          <w:szCs w:val="28"/>
          <w:lang w:val="ru-RU"/>
        </w:rPr>
        <w:t>а</w:t>
      </w:r>
      <w:r w:rsidRPr="00AE555B">
        <w:rPr>
          <w:rFonts w:ascii="Times New Roman" w:hAnsi="Times New Roman"/>
          <w:sz w:val="28"/>
          <w:szCs w:val="28"/>
          <w:lang w:val="ru-RU"/>
        </w:rPr>
        <w:t xml:space="preserve"> г.Волгодонска «Золотая осень» по гребле на байдарках и каноэ. Призер </w:t>
      </w:r>
      <w:r w:rsidRPr="00AE555B">
        <w:rPr>
          <w:rFonts w:ascii="Times New Roman" w:hAnsi="Times New Roman"/>
          <w:sz w:val="28"/>
          <w:szCs w:val="28"/>
          <w:lang w:val="ru-RU"/>
        </w:rPr>
        <w:lastRenderedPageBreak/>
        <w:t>Открыто</w:t>
      </w:r>
      <w:r w:rsidR="00F46601">
        <w:rPr>
          <w:rFonts w:ascii="Times New Roman" w:hAnsi="Times New Roman"/>
          <w:sz w:val="28"/>
          <w:szCs w:val="28"/>
          <w:lang w:val="ru-RU"/>
        </w:rPr>
        <w:t>го</w:t>
      </w:r>
      <w:r w:rsidRPr="00AE555B">
        <w:rPr>
          <w:rFonts w:ascii="Times New Roman" w:hAnsi="Times New Roman"/>
          <w:sz w:val="28"/>
          <w:szCs w:val="28"/>
          <w:lang w:val="ru-RU"/>
        </w:rPr>
        <w:t xml:space="preserve"> традиционно</w:t>
      </w:r>
      <w:r w:rsidR="00F46601">
        <w:rPr>
          <w:rFonts w:ascii="Times New Roman" w:hAnsi="Times New Roman"/>
          <w:sz w:val="28"/>
          <w:szCs w:val="28"/>
          <w:lang w:val="ru-RU"/>
        </w:rPr>
        <w:t>го</w:t>
      </w:r>
      <w:r w:rsidRPr="00AE555B">
        <w:rPr>
          <w:rFonts w:ascii="Times New Roman" w:hAnsi="Times New Roman"/>
          <w:sz w:val="28"/>
          <w:szCs w:val="28"/>
          <w:lang w:val="ru-RU"/>
        </w:rPr>
        <w:t xml:space="preserve"> первенств</w:t>
      </w:r>
      <w:r w:rsidR="00F46601">
        <w:rPr>
          <w:rFonts w:ascii="Times New Roman" w:hAnsi="Times New Roman"/>
          <w:sz w:val="28"/>
          <w:szCs w:val="28"/>
          <w:lang w:val="ru-RU"/>
        </w:rPr>
        <w:t>а</w:t>
      </w:r>
      <w:r w:rsidRPr="00AE555B">
        <w:rPr>
          <w:rFonts w:ascii="Times New Roman" w:hAnsi="Times New Roman"/>
          <w:sz w:val="28"/>
          <w:szCs w:val="28"/>
          <w:lang w:val="ru-RU"/>
        </w:rPr>
        <w:t xml:space="preserve"> г.Волгодонска по общефизической подготовке среди водно-технических видов спорта в честь Дня Защитника Отечества. Призер Открыт</w:t>
      </w:r>
      <w:r w:rsidR="00F46601">
        <w:rPr>
          <w:rFonts w:ascii="Times New Roman" w:hAnsi="Times New Roman"/>
          <w:sz w:val="28"/>
          <w:szCs w:val="28"/>
          <w:lang w:val="ru-RU"/>
        </w:rPr>
        <w:t>ого</w:t>
      </w:r>
      <w:r w:rsidRPr="00AE555B">
        <w:rPr>
          <w:rFonts w:ascii="Times New Roman" w:hAnsi="Times New Roman"/>
          <w:sz w:val="28"/>
          <w:szCs w:val="28"/>
          <w:lang w:val="ru-RU"/>
        </w:rPr>
        <w:t xml:space="preserve"> Кубк</w:t>
      </w:r>
      <w:r w:rsidR="00F46601">
        <w:rPr>
          <w:rFonts w:ascii="Times New Roman" w:hAnsi="Times New Roman"/>
          <w:sz w:val="28"/>
          <w:szCs w:val="28"/>
          <w:lang w:val="ru-RU"/>
        </w:rPr>
        <w:t>а</w:t>
      </w:r>
      <w:r w:rsidRPr="00AE555B">
        <w:rPr>
          <w:rFonts w:ascii="Times New Roman" w:hAnsi="Times New Roman"/>
          <w:sz w:val="28"/>
          <w:szCs w:val="28"/>
          <w:lang w:val="ru-RU"/>
        </w:rPr>
        <w:t xml:space="preserve"> МБУДО ДЮСШ №4 г.Волгодонска по гребле на байдарках и по а</w:t>
      </w:r>
      <w:r w:rsidR="00F46601">
        <w:rPr>
          <w:rFonts w:ascii="Times New Roman" w:hAnsi="Times New Roman"/>
          <w:sz w:val="28"/>
          <w:szCs w:val="28"/>
          <w:lang w:val="ru-RU"/>
        </w:rPr>
        <w:t>кадемической гребле в честь 70-о</w:t>
      </w:r>
      <w:r w:rsidRPr="00AE555B">
        <w:rPr>
          <w:rFonts w:ascii="Times New Roman" w:hAnsi="Times New Roman"/>
          <w:sz w:val="28"/>
          <w:szCs w:val="28"/>
          <w:lang w:val="ru-RU"/>
        </w:rPr>
        <w:t>й годовщин</w:t>
      </w:r>
      <w:r w:rsidR="00F46601">
        <w:rPr>
          <w:rFonts w:ascii="Times New Roman" w:hAnsi="Times New Roman"/>
          <w:sz w:val="28"/>
          <w:szCs w:val="28"/>
          <w:lang w:val="ru-RU"/>
        </w:rPr>
        <w:t>ы</w:t>
      </w:r>
      <w:r w:rsidRPr="00AE555B">
        <w:rPr>
          <w:rFonts w:ascii="Times New Roman" w:hAnsi="Times New Roman"/>
          <w:sz w:val="28"/>
          <w:szCs w:val="28"/>
          <w:lang w:val="ru-RU"/>
        </w:rPr>
        <w:t xml:space="preserve"> Победы Советского народа в Великой Отечественной войне 1941-1945г.г.</w:t>
      </w:r>
    </w:p>
    <w:p w:rsidR="00863D02" w:rsidRPr="00807239" w:rsidRDefault="00863D02" w:rsidP="00F46601">
      <w:pPr>
        <w:ind w:firstLine="540"/>
        <w:jc w:val="both"/>
        <w:rPr>
          <w:rFonts w:ascii="Times New Roman" w:hAnsi="Times New Roman"/>
          <w:sz w:val="28"/>
          <w:szCs w:val="28"/>
          <w:lang w:val="ru-RU"/>
        </w:rPr>
      </w:pPr>
      <w:r>
        <w:rPr>
          <w:rFonts w:ascii="Times New Roman" w:hAnsi="Times New Roman"/>
          <w:sz w:val="28"/>
          <w:szCs w:val="28"/>
          <w:lang w:val="ru-RU"/>
        </w:rPr>
        <w:t xml:space="preserve">7. </w:t>
      </w:r>
      <w:r w:rsidRPr="00807239">
        <w:rPr>
          <w:rFonts w:ascii="Times New Roman" w:hAnsi="Times New Roman"/>
          <w:sz w:val="28"/>
          <w:szCs w:val="28"/>
          <w:lang w:val="ru-RU"/>
        </w:rPr>
        <w:t>Опимах Е</w:t>
      </w:r>
      <w:r>
        <w:rPr>
          <w:rFonts w:ascii="Times New Roman" w:hAnsi="Times New Roman"/>
          <w:sz w:val="28"/>
          <w:szCs w:val="28"/>
          <w:lang w:val="ru-RU"/>
        </w:rPr>
        <w:t>катерина Андреевна.</w:t>
      </w:r>
      <w:r w:rsidRPr="00807239">
        <w:rPr>
          <w:rFonts w:ascii="Times New Roman" w:hAnsi="Times New Roman"/>
          <w:sz w:val="28"/>
          <w:szCs w:val="28"/>
          <w:lang w:val="ru-RU"/>
        </w:rPr>
        <w:t xml:space="preserve"> Призер </w:t>
      </w:r>
      <w:r>
        <w:rPr>
          <w:rFonts w:ascii="Times New Roman" w:hAnsi="Times New Roman"/>
          <w:sz w:val="28"/>
          <w:szCs w:val="28"/>
          <w:lang w:val="ru-RU"/>
        </w:rPr>
        <w:t>Первенства</w:t>
      </w:r>
      <w:r w:rsidRPr="00807239">
        <w:rPr>
          <w:rFonts w:ascii="Times New Roman" w:hAnsi="Times New Roman"/>
          <w:sz w:val="28"/>
          <w:szCs w:val="28"/>
          <w:lang w:val="ru-RU"/>
        </w:rPr>
        <w:t xml:space="preserve"> Ростовской области по гребле на байдарках и каноэ по программе 9 Спортивных игр Молодежи Дона. Призер </w:t>
      </w:r>
      <w:r>
        <w:rPr>
          <w:rFonts w:ascii="Times New Roman" w:hAnsi="Times New Roman"/>
          <w:sz w:val="28"/>
          <w:szCs w:val="28"/>
          <w:lang w:val="ru-RU"/>
        </w:rPr>
        <w:t>Первенства</w:t>
      </w:r>
      <w:r w:rsidRPr="00807239">
        <w:rPr>
          <w:rFonts w:ascii="Times New Roman" w:hAnsi="Times New Roman"/>
          <w:sz w:val="28"/>
          <w:szCs w:val="28"/>
          <w:lang w:val="ru-RU"/>
        </w:rPr>
        <w:t xml:space="preserve"> Ростовской области по академической гребле по программе 9 Спортивных игр молодежи Дона. Призер </w:t>
      </w:r>
      <w:r>
        <w:rPr>
          <w:rFonts w:ascii="Times New Roman" w:hAnsi="Times New Roman"/>
          <w:sz w:val="28"/>
          <w:szCs w:val="28"/>
          <w:lang w:val="ru-RU"/>
        </w:rPr>
        <w:t>Открытого первенства</w:t>
      </w:r>
      <w:r w:rsidRPr="00807239">
        <w:rPr>
          <w:rFonts w:ascii="Times New Roman" w:hAnsi="Times New Roman"/>
          <w:sz w:val="28"/>
          <w:szCs w:val="28"/>
          <w:lang w:val="ru-RU"/>
        </w:rPr>
        <w:t xml:space="preserve"> г.Волгодонска в честь 64-годовщины дня города по гребле на байдарках и академической гребле. Призер </w:t>
      </w:r>
      <w:r>
        <w:rPr>
          <w:rFonts w:ascii="Times New Roman" w:hAnsi="Times New Roman"/>
          <w:sz w:val="28"/>
          <w:szCs w:val="28"/>
          <w:lang w:val="ru-RU"/>
        </w:rPr>
        <w:t>Традиционного Куб</w:t>
      </w:r>
      <w:r w:rsidRPr="00807239">
        <w:rPr>
          <w:rFonts w:ascii="Times New Roman" w:hAnsi="Times New Roman"/>
          <w:sz w:val="28"/>
          <w:szCs w:val="28"/>
          <w:lang w:val="ru-RU"/>
        </w:rPr>
        <w:t>к</w:t>
      </w:r>
      <w:r>
        <w:rPr>
          <w:rFonts w:ascii="Times New Roman" w:hAnsi="Times New Roman"/>
          <w:sz w:val="28"/>
          <w:szCs w:val="28"/>
          <w:lang w:val="ru-RU"/>
        </w:rPr>
        <w:t>а</w:t>
      </w:r>
      <w:r w:rsidRPr="00807239">
        <w:rPr>
          <w:rFonts w:ascii="Times New Roman" w:hAnsi="Times New Roman"/>
          <w:sz w:val="28"/>
          <w:szCs w:val="28"/>
          <w:lang w:val="ru-RU"/>
        </w:rPr>
        <w:t xml:space="preserve"> г. Волгодонс</w:t>
      </w:r>
      <w:r>
        <w:rPr>
          <w:rFonts w:ascii="Times New Roman" w:hAnsi="Times New Roman"/>
          <w:sz w:val="28"/>
          <w:szCs w:val="28"/>
          <w:lang w:val="ru-RU"/>
        </w:rPr>
        <w:t>ка по гребле на байдарках и Куб</w:t>
      </w:r>
      <w:r w:rsidRPr="00807239">
        <w:rPr>
          <w:rFonts w:ascii="Times New Roman" w:hAnsi="Times New Roman"/>
          <w:sz w:val="28"/>
          <w:szCs w:val="28"/>
          <w:lang w:val="ru-RU"/>
        </w:rPr>
        <w:t>к</w:t>
      </w:r>
      <w:r>
        <w:rPr>
          <w:rFonts w:ascii="Times New Roman" w:hAnsi="Times New Roman"/>
          <w:sz w:val="28"/>
          <w:szCs w:val="28"/>
          <w:lang w:val="ru-RU"/>
        </w:rPr>
        <w:t>а</w:t>
      </w:r>
      <w:r w:rsidRPr="00807239">
        <w:rPr>
          <w:rFonts w:ascii="Times New Roman" w:hAnsi="Times New Roman"/>
          <w:sz w:val="28"/>
          <w:szCs w:val="28"/>
          <w:lang w:val="ru-RU"/>
        </w:rPr>
        <w:t xml:space="preserve"> города по академической гребле, в честь Дня физкультурника. Призер </w:t>
      </w:r>
      <w:r>
        <w:rPr>
          <w:rFonts w:ascii="Times New Roman" w:hAnsi="Times New Roman"/>
          <w:sz w:val="28"/>
          <w:szCs w:val="28"/>
          <w:lang w:val="ru-RU"/>
        </w:rPr>
        <w:t>Первенства</w:t>
      </w:r>
      <w:r w:rsidRPr="00807239">
        <w:rPr>
          <w:rFonts w:ascii="Times New Roman" w:hAnsi="Times New Roman"/>
          <w:sz w:val="28"/>
          <w:szCs w:val="28"/>
          <w:lang w:val="ru-RU"/>
        </w:rPr>
        <w:t xml:space="preserve"> г. Волгодонска по триатлону</w:t>
      </w:r>
      <w:r w:rsidR="00F51249">
        <w:rPr>
          <w:rFonts w:ascii="Times New Roman" w:hAnsi="Times New Roman"/>
          <w:sz w:val="28"/>
          <w:szCs w:val="28"/>
          <w:lang w:val="ru-RU"/>
        </w:rPr>
        <w:t xml:space="preserve"> </w:t>
      </w:r>
      <w:r w:rsidRPr="00807239">
        <w:rPr>
          <w:rFonts w:ascii="Times New Roman" w:hAnsi="Times New Roman"/>
          <w:sz w:val="28"/>
          <w:szCs w:val="28"/>
          <w:lang w:val="ru-RU"/>
        </w:rPr>
        <w:t>(бег, гребля на байдарках и каноэ, кросс) под девизом «Нет -наркотикам» и «</w:t>
      </w:r>
      <w:r w:rsidR="00F46601">
        <w:rPr>
          <w:rFonts w:ascii="Times New Roman" w:hAnsi="Times New Roman"/>
          <w:sz w:val="28"/>
          <w:szCs w:val="28"/>
          <w:lang w:val="ru-RU"/>
        </w:rPr>
        <w:t>З</w:t>
      </w:r>
      <w:r w:rsidRPr="00807239">
        <w:rPr>
          <w:rFonts w:ascii="Times New Roman" w:hAnsi="Times New Roman"/>
          <w:sz w:val="28"/>
          <w:szCs w:val="28"/>
          <w:lang w:val="ru-RU"/>
        </w:rPr>
        <w:t xml:space="preserve">а здоровый образ жизни». Призер </w:t>
      </w:r>
      <w:r>
        <w:rPr>
          <w:rFonts w:ascii="Times New Roman" w:hAnsi="Times New Roman"/>
          <w:sz w:val="28"/>
          <w:szCs w:val="28"/>
          <w:lang w:val="ru-RU"/>
        </w:rPr>
        <w:t>Первенства</w:t>
      </w:r>
      <w:r w:rsidRPr="00807239">
        <w:rPr>
          <w:rFonts w:ascii="Times New Roman" w:hAnsi="Times New Roman"/>
          <w:sz w:val="28"/>
          <w:szCs w:val="28"/>
          <w:lang w:val="ru-RU"/>
        </w:rPr>
        <w:t xml:space="preserve"> МОУ ДОД ДЮСШ №4 по гребле на байдарках на призы Почетного гражданина города Волгодонска, Почетного строителя России, казачьего полковника В.Ф. Стадникова. </w:t>
      </w:r>
    </w:p>
    <w:p w:rsidR="00863D02" w:rsidRPr="006335E3" w:rsidRDefault="00863D02" w:rsidP="008C4D1B">
      <w:pPr>
        <w:spacing w:line="240" w:lineRule="auto"/>
        <w:jc w:val="center"/>
        <w:rPr>
          <w:rFonts w:ascii="Times New Roman" w:hAnsi="Times New Roman"/>
          <w:b/>
          <w:sz w:val="28"/>
          <w:szCs w:val="28"/>
          <w:lang w:val="ru-RU"/>
        </w:rPr>
      </w:pPr>
      <w:r w:rsidRPr="008C4D1B">
        <w:rPr>
          <w:rFonts w:ascii="Times New Roman" w:hAnsi="Times New Roman"/>
          <w:b/>
          <w:color w:val="0070C0"/>
          <w:sz w:val="36"/>
          <w:szCs w:val="36"/>
          <w:lang w:val="ru-RU"/>
        </w:rPr>
        <w:t>отделени</w:t>
      </w:r>
      <w:r w:rsidR="008C4D1B">
        <w:rPr>
          <w:rFonts w:ascii="Times New Roman" w:hAnsi="Times New Roman"/>
          <w:b/>
          <w:color w:val="0070C0"/>
          <w:sz w:val="36"/>
          <w:szCs w:val="36"/>
          <w:lang w:val="ru-RU"/>
        </w:rPr>
        <w:t>е</w:t>
      </w:r>
      <w:r w:rsidRPr="008C4D1B">
        <w:rPr>
          <w:rFonts w:ascii="Times New Roman" w:hAnsi="Times New Roman"/>
          <w:b/>
          <w:color w:val="0070C0"/>
          <w:sz w:val="36"/>
          <w:szCs w:val="36"/>
          <w:lang w:val="ru-RU"/>
        </w:rPr>
        <w:t xml:space="preserve"> атлетической гимнастики</w:t>
      </w:r>
    </w:p>
    <w:p w:rsidR="00863D02" w:rsidRPr="006335E3" w:rsidRDefault="00863D02" w:rsidP="00863D02">
      <w:pPr>
        <w:spacing w:line="240" w:lineRule="auto"/>
        <w:jc w:val="both"/>
        <w:rPr>
          <w:rFonts w:ascii="Times New Roman" w:hAnsi="Times New Roman"/>
          <w:b/>
          <w:sz w:val="28"/>
          <w:szCs w:val="28"/>
          <w:lang w:val="ru-RU"/>
        </w:rPr>
      </w:pPr>
      <w:r>
        <w:rPr>
          <w:rFonts w:ascii="Times New Roman" w:hAnsi="Times New Roman"/>
          <w:b/>
          <w:sz w:val="28"/>
          <w:szCs w:val="28"/>
          <w:lang w:val="ru-RU"/>
        </w:rPr>
        <w:t>Тренер-преподават</w:t>
      </w:r>
      <w:r w:rsidRPr="006335E3">
        <w:rPr>
          <w:rFonts w:ascii="Times New Roman" w:hAnsi="Times New Roman"/>
          <w:b/>
          <w:sz w:val="28"/>
          <w:szCs w:val="28"/>
          <w:lang w:val="ru-RU"/>
        </w:rPr>
        <w:t>ель Лепилин Владимир Иванович</w:t>
      </w:r>
      <w:r>
        <w:rPr>
          <w:rFonts w:ascii="Times New Roman" w:hAnsi="Times New Roman"/>
          <w:b/>
          <w:sz w:val="28"/>
          <w:szCs w:val="28"/>
          <w:lang w:val="ru-RU"/>
        </w:rPr>
        <w:t>:</w:t>
      </w:r>
    </w:p>
    <w:p w:rsidR="00863D02" w:rsidRDefault="00863D02" w:rsidP="00863D02">
      <w:pPr>
        <w:jc w:val="both"/>
        <w:rPr>
          <w:rFonts w:ascii="Times New Roman" w:hAnsi="Times New Roman"/>
          <w:sz w:val="28"/>
          <w:szCs w:val="28"/>
          <w:lang w:val="ru-RU"/>
        </w:rPr>
      </w:pPr>
      <w:r>
        <w:rPr>
          <w:rFonts w:ascii="Times New Roman" w:hAnsi="Times New Roman"/>
          <w:sz w:val="28"/>
          <w:szCs w:val="28"/>
          <w:lang w:val="ru-RU"/>
        </w:rPr>
        <w:t xml:space="preserve">1. </w:t>
      </w:r>
      <w:r w:rsidRPr="00865388">
        <w:rPr>
          <w:rFonts w:ascii="Times New Roman" w:hAnsi="Times New Roman"/>
          <w:sz w:val="28"/>
          <w:szCs w:val="28"/>
          <w:lang w:val="ru-RU"/>
        </w:rPr>
        <w:t>Борисов Марк</w:t>
      </w:r>
      <w:r>
        <w:rPr>
          <w:rFonts w:ascii="Times New Roman" w:hAnsi="Times New Roman"/>
          <w:sz w:val="28"/>
          <w:szCs w:val="28"/>
          <w:lang w:val="ru-RU"/>
        </w:rPr>
        <w:t xml:space="preserve"> Сергеевич.</w:t>
      </w:r>
      <w:r w:rsidRPr="00865388">
        <w:rPr>
          <w:rFonts w:ascii="Times New Roman" w:hAnsi="Times New Roman"/>
          <w:sz w:val="28"/>
          <w:szCs w:val="28"/>
          <w:lang w:val="ru-RU"/>
        </w:rPr>
        <w:t xml:space="preserve"> Победитель </w:t>
      </w:r>
      <w:r>
        <w:rPr>
          <w:rFonts w:ascii="Times New Roman" w:hAnsi="Times New Roman"/>
          <w:sz w:val="28"/>
          <w:szCs w:val="28"/>
          <w:lang w:val="ru-RU"/>
        </w:rPr>
        <w:t>Открытого</w:t>
      </w:r>
      <w:r w:rsidRPr="00865388">
        <w:rPr>
          <w:rFonts w:ascii="Times New Roman" w:hAnsi="Times New Roman"/>
          <w:sz w:val="28"/>
          <w:szCs w:val="28"/>
          <w:lang w:val="ru-RU"/>
        </w:rPr>
        <w:t xml:space="preserve"> турнир</w:t>
      </w:r>
      <w:r>
        <w:rPr>
          <w:rFonts w:ascii="Times New Roman" w:hAnsi="Times New Roman"/>
          <w:sz w:val="28"/>
          <w:szCs w:val="28"/>
          <w:lang w:val="ru-RU"/>
        </w:rPr>
        <w:t>а</w:t>
      </w:r>
      <w:r w:rsidRPr="00865388">
        <w:rPr>
          <w:rFonts w:ascii="Times New Roman" w:hAnsi="Times New Roman"/>
          <w:sz w:val="28"/>
          <w:szCs w:val="28"/>
          <w:lang w:val="ru-RU"/>
        </w:rPr>
        <w:t xml:space="preserve"> г.Волгодонска по классическому жиму лежа, посвященного Дню России.</w:t>
      </w:r>
      <w:r w:rsidRPr="00865388">
        <w:rPr>
          <w:lang w:val="ru-RU"/>
        </w:rPr>
        <w:t xml:space="preserve"> </w:t>
      </w:r>
      <w:r w:rsidRPr="00865388">
        <w:rPr>
          <w:rFonts w:ascii="Times New Roman" w:hAnsi="Times New Roman"/>
          <w:sz w:val="28"/>
          <w:szCs w:val="28"/>
          <w:lang w:val="ru-RU"/>
        </w:rPr>
        <w:t xml:space="preserve">Победитель </w:t>
      </w:r>
      <w:r>
        <w:rPr>
          <w:rFonts w:ascii="Times New Roman" w:hAnsi="Times New Roman"/>
          <w:sz w:val="28"/>
          <w:szCs w:val="28"/>
          <w:lang w:val="ru-RU"/>
        </w:rPr>
        <w:t>Открытого</w:t>
      </w:r>
      <w:r w:rsidRPr="00865388">
        <w:rPr>
          <w:rFonts w:ascii="Times New Roman" w:hAnsi="Times New Roman"/>
          <w:sz w:val="28"/>
          <w:szCs w:val="28"/>
          <w:lang w:val="ru-RU"/>
        </w:rPr>
        <w:t xml:space="preserve"> чемпионат</w:t>
      </w:r>
      <w:r>
        <w:rPr>
          <w:rFonts w:ascii="Times New Roman" w:hAnsi="Times New Roman"/>
          <w:sz w:val="28"/>
          <w:szCs w:val="28"/>
          <w:lang w:val="ru-RU"/>
        </w:rPr>
        <w:t>а</w:t>
      </w:r>
      <w:r w:rsidRPr="00865388">
        <w:rPr>
          <w:rFonts w:ascii="Times New Roman" w:hAnsi="Times New Roman"/>
          <w:sz w:val="28"/>
          <w:szCs w:val="28"/>
          <w:lang w:val="ru-RU"/>
        </w:rPr>
        <w:t xml:space="preserve"> г.Волгодонска по пауэрлифтингу</w:t>
      </w:r>
      <w:r w:rsidR="00F46601">
        <w:rPr>
          <w:rFonts w:ascii="Times New Roman" w:hAnsi="Times New Roman"/>
          <w:sz w:val="28"/>
          <w:szCs w:val="28"/>
          <w:lang w:val="ru-RU"/>
        </w:rPr>
        <w:t>,</w:t>
      </w:r>
      <w:r w:rsidRPr="00865388">
        <w:rPr>
          <w:rFonts w:ascii="Times New Roman" w:hAnsi="Times New Roman"/>
          <w:sz w:val="28"/>
          <w:szCs w:val="28"/>
          <w:lang w:val="ru-RU"/>
        </w:rPr>
        <w:t xml:space="preserve"> посвященного Дню Народного единства</w:t>
      </w:r>
      <w:r>
        <w:rPr>
          <w:rFonts w:ascii="Times New Roman" w:hAnsi="Times New Roman"/>
          <w:sz w:val="28"/>
          <w:szCs w:val="28"/>
          <w:lang w:val="ru-RU"/>
        </w:rPr>
        <w:t xml:space="preserve">. Призер </w:t>
      </w:r>
      <w:r w:rsidRPr="00865388">
        <w:rPr>
          <w:rFonts w:ascii="Times New Roman" w:hAnsi="Times New Roman"/>
          <w:sz w:val="28"/>
          <w:szCs w:val="28"/>
          <w:lang w:val="ru-RU"/>
        </w:rPr>
        <w:t>Чемпионат</w:t>
      </w:r>
      <w:r>
        <w:rPr>
          <w:rFonts w:ascii="Times New Roman" w:hAnsi="Times New Roman"/>
          <w:sz w:val="28"/>
          <w:szCs w:val="28"/>
          <w:lang w:val="ru-RU"/>
        </w:rPr>
        <w:t>а</w:t>
      </w:r>
      <w:r w:rsidRPr="00865388">
        <w:rPr>
          <w:rFonts w:ascii="Times New Roman" w:hAnsi="Times New Roman"/>
          <w:sz w:val="28"/>
          <w:szCs w:val="28"/>
          <w:lang w:val="ru-RU"/>
        </w:rPr>
        <w:t xml:space="preserve"> Ростовской области по пауэрлифтингу среди мужчин и женщин</w:t>
      </w:r>
      <w:r>
        <w:rPr>
          <w:rFonts w:ascii="Times New Roman" w:hAnsi="Times New Roman"/>
          <w:sz w:val="28"/>
          <w:szCs w:val="28"/>
          <w:lang w:val="ru-RU"/>
        </w:rPr>
        <w:t xml:space="preserve">. Призер </w:t>
      </w:r>
      <w:r w:rsidRPr="00F46601">
        <w:rPr>
          <w:rFonts w:ascii="Times New Roman" w:hAnsi="Times New Roman"/>
          <w:sz w:val="28"/>
          <w:szCs w:val="28"/>
          <w:lang w:val="ru-RU"/>
        </w:rPr>
        <w:t>личного открытого первенства ДЮСШ №4 по пауэрлифтингу (силовое троеборье)</w:t>
      </w:r>
      <w:r w:rsidR="00F46601">
        <w:rPr>
          <w:rFonts w:ascii="Times New Roman" w:hAnsi="Times New Roman"/>
          <w:sz w:val="28"/>
          <w:szCs w:val="28"/>
          <w:lang w:val="ru-RU"/>
        </w:rPr>
        <w:t>,</w:t>
      </w:r>
      <w:r w:rsidRPr="00F46601">
        <w:rPr>
          <w:rFonts w:ascii="Times New Roman" w:hAnsi="Times New Roman"/>
          <w:sz w:val="28"/>
          <w:szCs w:val="28"/>
          <w:lang w:val="ru-RU"/>
        </w:rPr>
        <w:t xml:space="preserve"> Новогодний турнир. Победитель </w:t>
      </w:r>
      <w:r>
        <w:rPr>
          <w:rFonts w:ascii="Times New Roman" w:hAnsi="Times New Roman"/>
          <w:sz w:val="28"/>
          <w:szCs w:val="28"/>
          <w:lang w:val="ru-RU"/>
        </w:rPr>
        <w:t>т</w:t>
      </w:r>
      <w:r w:rsidRPr="00865388">
        <w:rPr>
          <w:rFonts w:ascii="Times New Roman" w:hAnsi="Times New Roman"/>
          <w:sz w:val="28"/>
          <w:szCs w:val="28"/>
          <w:lang w:val="ru-RU"/>
        </w:rPr>
        <w:t>урнир</w:t>
      </w:r>
      <w:r>
        <w:rPr>
          <w:rFonts w:ascii="Times New Roman" w:hAnsi="Times New Roman"/>
          <w:sz w:val="28"/>
          <w:szCs w:val="28"/>
          <w:lang w:val="ru-RU"/>
        </w:rPr>
        <w:t>а</w:t>
      </w:r>
      <w:r w:rsidRPr="00865388">
        <w:rPr>
          <w:rFonts w:ascii="Times New Roman" w:hAnsi="Times New Roman"/>
          <w:sz w:val="28"/>
          <w:szCs w:val="28"/>
          <w:lang w:val="ru-RU"/>
        </w:rPr>
        <w:t xml:space="preserve"> г.Волгодонска по классическому пауэрлифтингу, памяти Николая Лобукова</w:t>
      </w:r>
      <w:r>
        <w:rPr>
          <w:rFonts w:ascii="Times New Roman" w:hAnsi="Times New Roman"/>
          <w:sz w:val="28"/>
          <w:szCs w:val="28"/>
          <w:lang w:val="ru-RU"/>
        </w:rPr>
        <w:t>. Победитель традиционного</w:t>
      </w:r>
      <w:r w:rsidRPr="00865388">
        <w:rPr>
          <w:rFonts w:ascii="Times New Roman" w:hAnsi="Times New Roman"/>
          <w:sz w:val="28"/>
          <w:szCs w:val="28"/>
          <w:lang w:val="ru-RU"/>
        </w:rPr>
        <w:t xml:space="preserve"> турнир</w:t>
      </w:r>
      <w:r>
        <w:rPr>
          <w:rFonts w:ascii="Times New Roman" w:hAnsi="Times New Roman"/>
          <w:sz w:val="28"/>
          <w:szCs w:val="28"/>
          <w:lang w:val="ru-RU"/>
        </w:rPr>
        <w:t>а</w:t>
      </w:r>
      <w:r w:rsidRPr="00865388">
        <w:rPr>
          <w:rFonts w:ascii="Times New Roman" w:hAnsi="Times New Roman"/>
          <w:sz w:val="28"/>
          <w:szCs w:val="28"/>
          <w:lang w:val="ru-RU"/>
        </w:rPr>
        <w:t xml:space="preserve"> ДЮСШ №4 по жиму лежа, посвященного Дню Защиты Детей</w:t>
      </w:r>
      <w:r>
        <w:rPr>
          <w:rFonts w:ascii="Times New Roman" w:hAnsi="Times New Roman"/>
          <w:sz w:val="28"/>
          <w:szCs w:val="28"/>
          <w:lang w:val="ru-RU"/>
        </w:rPr>
        <w:t>.</w:t>
      </w:r>
    </w:p>
    <w:p w:rsidR="00863D02" w:rsidRPr="00865388" w:rsidRDefault="00863D02" w:rsidP="00863D02">
      <w:pPr>
        <w:ind w:firstLine="540"/>
        <w:jc w:val="both"/>
        <w:rPr>
          <w:rFonts w:ascii="Times New Roman" w:hAnsi="Times New Roman"/>
          <w:sz w:val="28"/>
          <w:szCs w:val="28"/>
          <w:lang w:val="ru-RU"/>
        </w:rPr>
      </w:pPr>
      <w:r>
        <w:rPr>
          <w:rFonts w:ascii="Times New Roman" w:hAnsi="Times New Roman"/>
          <w:sz w:val="28"/>
          <w:szCs w:val="28"/>
          <w:lang w:val="ru-RU"/>
        </w:rPr>
        <w:t xml:space="preserve">2. </w:t>
      </w:r>
      <w:r w:rsidRPr="00865388">
        <w:rPr>
          <w:rFonts w:ascii="Times New Roman" w:hAnsi="Times New Roman"/>
          <w:sz w:val="28"/>
          <w:szCs w:val="28"/>
          <w:lang w:val="ru-RU"/>
        </w:rPr>
        <w:t xml:space="preserve">Константинов Евгений </w:t>
      </w:r>
      <w:r>
        <w:rPr>
          <w:rFonts w:ascii="Times New Roman" w:hAnsi="Times New Roman"/>
          <w:sz w:val="28"/>
          <w:szCs w:val="28"/>
          <w:lang w:val="ru-RU"/>
        </w:rPr>
        <w:t xml:space="preserve">Олегович. </w:t>
      </w:r>
      <w:r w:rsidRPr="00865388">
        <w:rPr>
          <w:rFonts w:ascii="Times New Roman" w:hAnsi="Times New Roman"/>
          <w:sz w:val="28"/>
          <w:szCs w:val="28"/>
          <w:lang w:val="ru-RU"/>
        </w:rPr>
        <w:t xml:space="preserve">Победитель </w:t>
      </w:r>
      <w:r>
        <w:rPr>
          <w:rFonts w:ascii="Times New Roman" w:hAnsi="Times New Roman"/>
          <w:sz w:val="28"/>
          <w:szCs w:val="28"/>
          <w:lang w:val="ru-RU"/>
        </w:rPr>
        <w:t>Открытого</w:t>
      </w:r>
      <w:r w:rsidRPr="00865388">
        <w:rPr>
          <w:rFonts w:ascii="Times New Roman" w:hAnsi="Times New Roman"/>
          <w:sz w:val="28"/>
          <w:szCs w:val="28"/>
          <w:lang w:val="ru-RU"/>
        </w:rPr>
        <w:t xml:space="preserve"> турнир</w:t>
      </w:r>
      <w:r>
        <w:rPr>
          <w:rFonts w:ascii="Times New Roman" w:hAnsi="Times New Roman"/>
          <w:sz w:val="28"/>
          <w:szCs w:val="28"/>
          <w:lang w:val="ru-RU"/>
        </w:rPr>
        <w:t>а</w:t>
      </w:r>
      <w:r w:rsidRPr="00865388">
        <w:rPr>
          <w:rFonts w:ascii="Times New Roman" w:hAnsi="Times New Roman"/>
          <w:sz w:val="28"/>
          <w:szCs w:val="28"/>
          <w:lang w:val="ru-RU"/>
        </w:rPr>
        <w:t xml:space="preserve"> г.Волгодонска по классическому жиму лежа, посвященного Дню России. Победитель Открытого чемпионата г.Волгодонска по пауэрлифтингу</w:t>
      </w:r>
      <w:r w:rsidR="00F46601">
        <w:rPr>
          <w:rFonts w:ascii="Times New Roman" w:hAnsi="Times New Roman"/>
          <w:sz w:val="28"/>
          <w:szCs w:val="28"/>
          <w:lang w:val="ru-RU"/>
        </w:rPr>
        <w:t>,</w:t>
      </w:r>
      <w:r w:rsidRPr="00865388">
        <w:rPr>
          <w:rFonts w:ascii="Times New Roman" w:hAnsi="Times New Roman"/>
          <w:sz w:val="28"/>
          <w:szCs w:val="28"/>
          <w:lang w:val="ru-RU"/>
        </w:rPr>
        <w:t xml:space="preserve"> посвященного Дню Народного единства. Призер Чемпионат</w:t>
      </w:r>
      <w:r>
        <w:rPr>
          <w:rFonts w:ascii="Times New Roman" w:hAnsi="Times New Roman"/>
          <w:sz w:val="28"/>
          <w:szCs w:val="28"/>
          <w:lang w:val="ru-RU"/>
        </w:rPr>
        <w:t>а</w:t>
      </w:r>
      <w:r w:rsidRPr="00865388">
        <w:rPr>
          <w:rFonts w:ascii="Times New Roman" w:hAnsi="Times New Roman"/>
          <w:sz w:val="28"/>
          <w:szCs w:val="28"/>
          <w:lang w:val="ru-RU"/>
        </w:rPr>
        <w:t xml:space="preserve"> Ростовской области по пауэрлифтингу среди мужчин и женщин. Победитель чемпионата г.Волгодонска по классическому жиму, посвященному Дню Защитника Отечества. Победитель турнира г.Волгодонска по классическому пауэрлифтингу, памяти Николая Лобукова. Победитель традиционного турнира ДЮСШ №4 по жиму лежа, посвященного Дню Защиты Детей.</w:t>
      </w:r>
    </w:p>
    <w:p w:rsidR="00863D02" w:rsidRDefault="00863D02" w:rsidP="00863D02">
      <w:pPr>
        <w:ind w:firstLine="540"/>
        <w:jc w:val="both"/>
        <w:rPr>
          <w:rFonts w:ascii="Times New Roman" w:hAnsi="Times New Roman"/>
          <w:sz w:val="28"/>
          <w:szCs w:val="28"/>
          <w:lang w:val="ru-RU"/>
        </w:rPr>
      </w:pPr>
      <w:r>
        <w:rPr>
          <w:rFonts w:ascii="Times New Roman" w:hAnsi="Times New Roman"/>
          <w:sz w:val="28"/>
          <w:szCs w:val="28"/>
          <w:lang w:val="ru-RU"/>
        </w:rPr>
        <w:lastRenderedPageBreak/>
        <w:t xml:space="preserve">3. </w:t>
      </w:r>
      <w:r w:rsidRPr="002B27B5">
        <w:rPr>
          <w:rFonts w:ascii="Times New Roman" w:hAnsi="Times New Roman"/>
          <w:sz w:val="28"/>
          <w:szCs w:val="28"/>
          <w:lang w:val="ru-RU"/>
        </w:rPr>
        <w:t xml:space="preserve">Лебедев Илья </w:t>
      </w:r>
      <w:r>
        <w:rPr>
          <w:rFonts w:ascii="Times New Roman" w:hAnsi="Times New Roman"/>
          <w:sz w:val="28"/>
          <w:szCs w:val="28"/>
          <w:lang w:val="ru-RU"/>
        </w:rPr>
        <w:t xml:space="preserve">Дмитриевич. </w:t>
      </w:r>
      <w:r w:rsidRPr="002B27B5">
        <w:rPr>
          <w:rFonts w:ascii="Times New Roman" w:hAnsi="Times New Roman"/>
          <w:sz w:val="28"/>
          <w:szCs w:val="28"/>
          <w:lang w:val="ru-RU"/>
        </w:rPr>
        <w:t>Призер Открытого турнира г. Волгодонска по классическому жиму лежа, посвященного Дню России.</w:t>
      </w:r>
      <w:r w:rsidR="00CB4BDC">
        <w:rPr>
          <w:rFonts w:ascii="Times New Roman" w:hAnsi="Times New Roman"/>
          <w:sz w:val="28"/>
          <w:szCs w:val="28"/>
          <w:lang w:val="ru-RU"/>
        </w:rPr>
        <w:t xml:space="preserve"> Призер Открытого чемпионата г.</w:t>
      </w:r>
      <w:r w:rsidRPr="002B27B5">
        <w:rPr>
          <w:rFonts w:ascii="Times New Roman" w:hAnsi="Times New Roman"/>
          <w:sz w:val="28"/>
          <w:szCs w:val="28"/>
          <w:lang w:val="ru-RU"/>
        </w:rPr>
        <w:t>Волгодонска по пауэрлифтингу</w:t>
      </w:r>
      <w:r w:rsidR="00CB4BDC">
        <w:rPr>
          <w:rFonts w:ascii="Times New Roman" w:hAnsi="Times New Roman"/>
          <w:sz w:val="28"/>
          <w:szCs w:val="28"/>
          <w:lang w:val="ru-RU"/>
        </w:rPr>
        <w:t>,</w:t>
      </w:r>
      <w:r w:rsidRPr="002B27B5">
        <w:rPr>
          <w:rFonts w:ascii="Times New Roman" w:hAnsi="Times New Roman"/>
          <w:sz w:val="28"/>
          <w:szCs w:val="28"/>
          <w:lang w:val="ru-RU"/>
        </w:rPr>
        <w:t xml:space="preserve"> посвященного Дню Народного единства. Призер турнира г.Волгодонска по классическому пауэрлифтингу, памяти Николая Лобукова. Призер традиционного турнира ДЮСШ №4 по жиму лежа, посвященного Дню Защиты Детей.</w:t>
      </w:r>
    </w:p>
    <w:tbl>
      <w:tblPr>
        <w:tblW w:w="0" w:type="auto"/>
        <w:tblLook w:val="04A0" w:firstRow="1" w:lastRow="0" w:firstColumn="1" w:lastColumn="0" w:noHBand="0" w:noVBand="1"/>
      </w:tblPr>
      <w:tblGrid>
        <w:gridCol w:w="4609"/>
        <w:gridCol w:w="5530"/>
      </w:tblGrid>
      <w:tr w:rsidR="00F4636E" w:rsidRPr="004C5857" w:rsidTr="004C5857">
        <w:tc>
          <w:tcPr>
            <w:tcW w:w="6515" w:type="dxa"/>
          </w:tcPr>
          <w:p w:rsidR="00F4636E" w:rsidRPr="004C5857" w:rsidRDefault="00E31074" w:rsidP="004C5857">
            <w:pPr>
              <w:jc w:val="both"/>
              <w:rPr>
                <w:rFonts w:ascii="Times New Roman" w:hAnsi="Times New Roman"/>
                <w:sz w:val="28"/>
                <w:szCs w:val="28"/>
                <w:lang w:val="ru-RU"/>
              </w:rPr>
            </w:pPr>
            <w:r>
              <w:rPr>
                <w:rFonts w:ascii="Times New Roman" w:hAnsi="Times New Roman"/>
                <w:noProof/>
                <w:sz w:val="28"/>
                <w:szCs w:val="28"/>
                <w:lang w:val="ru-RU" w:eastAsia="ru-RU" w:bidi="ar-SA"/>
              </w:rPr>
              <w:drawing>
                <wp:inline distT="0" distB="0" distL="0" distR="0">
                  <wp:extent cx="3170555" cy="2541270"/>
                  <wp:effectExtent l="0" t="0" r="0" b="0"/>
                  <wp:docPr id="16" name="Рисунок 16" descr="IMG_6343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G_6343а"/>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3170555" cy="2541270"/>
                          </a:xfrm>
                          <a:prstGeom prst="rect">
                            <a:avLst/>
                          </a:prstGeom>
                          <a:noFill/>
                          <a:ln>
                            <a:noFill/>
                          </a:ln>
                        </pic:spPr>
                      </pic:pic>
                    </a:graphicData>
                  </a:graphic>
                </wp:inline>
              </w:drawing>
            </w:r>
          </w:p>
        </w:tc>
        <w:tc>
          <w:tcPr>
            <w:tcW w:w="3624" w:type="dxa"/>
          </w:tcPr>
          <w:p w:rsidR="00F4636E" w:rsidRPr="004C5857" w:rsidRDefault="00E31074" w:rsidP="004C5857">
            <w:pPr>
              <w:jc w:val="both"/>
              <w:rPr>
                <w:rFonts w:ascii="Times New Roman" w:hAnsi="Times New Roman"/>
                <w:sz w:val="28"/>
                <w:szCs w:val="28"/>
                <w:lang w:val="ru-RU"/>
              </w:rPr>
            </w:pPr>
            <w:r>
              <w:rPr>
                <w:rFonts w:ascii="Times New Roman" w:hAnsi="Times New Roman"/>
                <w:noProof/>
                <w:sz w:val="28"/>
                <w:szCs w:val="28"/>
                <w:lang w:val="ru-RU" w:eastAsia="ru-RU" w:bidi="ar-SA"/>
              </w:rPr>
              <w:drawing>
                <wp:inline distT="0" distB="0" distL="0" distR="0">
                  <wp:extent cx="3836035" cy="2553335"/>
                  <wp:effectExtent l="0" t="0" r="0" b="0"/>
                  <wp:docPr id="17" name="Рисунок 17" descr="IMG_6445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G_6445а"/>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3836035" cy="2553335"/>
                          </a:xfrm>
                          <a:prstGeom prst="rect">
                            <a:avLst/>
                          </a:prstGeom>
                          <a:noFill/>
                          <a:ln>
                            <a:noFill/>
                          </a:ln>
                        </pic:spPr>
                      </pic:pic>
                    </a:graphicData>
                  </a:graphic>
                </wp:inline>
              </w:drawing>
            </w:r>
          </w:p>
        </w:tc>
      </w:tr>
    </w:tbl>
    <w:p w:rsidR="00863D02" w:rsidRDefault="00863D02" w:rsidP="008C4D1B">
      <w:pPr>
        <w:spacing w:line="240" w:lineRule="auto"/>
        <w:jc w:val="center"/>
        <w:rPr>
          <w:rFonts w:ascii="Times New Roman" w:hAnsi="Times New Roman"/>
          <w:b/>
          <w:color w:val="0070C0"/>
          <w:sz w:val="36"/>
          <w:szCs w:val="36"/>
          <w:lang w:val="ru-RU"/>
        </w:rPr>
      </w:pPr>
      <w:r w:rsidRPr="008C4D1B">
        <w:rPr>
          <w:rFonts w:ascii="Times New Roman" w:hAnsi="Times New Roman"/>
          <w:b/>
          <w:color w:val="0070C0"/>
          <w:sz w:val="36"/>
          <w:szCs w:val="36"/>
          <w:lang w:val="ru-RU"/>
        </w:rPr>
        <w:t>отделени</w:t>
      </w:r>
      <w:r w:rsidR="008C4D1B">
        <w:rPr>
          <w:rFonts w:ascii="Times New Roman" w:hAnsi="Times New Roman"/>
          <w:b/>
          <w:color w:val="0070C0"/>
          <w:sz w:val="36"/>
          <w:szCs w:val="36"/>
          <w:lang w:val="ru-RU"/>
        </w:rPr>
        <w:t>е</w:t>
      </w:r>
      <w:r w:rsidRPr="008C4D1B">
        <w:rPr>
          <w:rFonts w:ascii="Times New Roman" w:hAnsi="Times New Roman"/>
          <w:b/>
          <w:color w:val="0070C0"/>
          <w:sz w:val="36"/>
          <w:szCs w:val="36"/>
          <w:lang w:val="ru-RU"/>
        </w:rPr>
        <w:t xml:space="preserve"> спортивной гимнастики</w:t>
      </w:r>
    </w:p>
    <w:p w:rsidR="008C4D1B" w:rsidRDefault="008C4D1B" w:rsidP="008C4D1B">
      <w:pPr>
        <w:spacing w:line="240" w:lineRule="auto"/>
        <w:jc w:val="center"/>
        <w:rPr>
          <w:rFonts w:ascii="Times New Roman" w:hAnsi="Times New Roman"/>
          <w:b/>
          <w:sz w:val="28"/>
          <w:szCs w:val="28"/>
          <w:lang w:val="ru-RU"/>
        </w:rPr>
      </w:pPr>
      <w:r>
        <w:rPr>
          <w:rFonts w:ascii="Times New Roman" w:hAnsi="Times New Roman"/>
          <w:b/>
          <w:sz w:val="28"/>
          <w:szCs w:val="28"/>
          <w:lang w:val="ru-RU"/>
        </w:rPr>
        <w:t>Тренеры-преподават</w:t>
      </w:r>
      <w:r w:rsidRPr="006335E3">
        <w:rPr>
          <w:rFonts w:ascii="Times New Roman" w:hAnsi="Times New Roman"/>
          <w:b/>
          <w:sz w:val="28"/>
          <w:szCs w:val="28"/>
          <w:lang w:val="ru-RU"/>
        </w:rPr>
        <w:t>ел</w:t>
      </w:r>
      <w:r>
        <w:rPr>
          <w:rFonts w:ascii="Times New Roman" w:hAnsi="Times New Roman"/>
          <w:b/>
          <w:sz w:val="28"/>
          <w:szCs w:val="28"/>
          <w:lang w:val="ru-RU"/>
        </w:rPr>
        <w:t xml:space="preserve">и </w:t>
      </w:r>
    </w:p>
    <w:p w:rsidR="008C4D1B" w:rsidRPr="006335E3" w:rsidRDefault="008C4D1B" w:rsidP="008C4D1B">
      <w:pPr>
        <w:spacing w:line="240" w:lineRule="auto"/>
        <w:jc w:val="center"/>
        <w:rPr>
          <w:rFonts w:ascii="Times New Roman" w:hAnsi="Times New Roman"/>
          <w:b/>
          <w:sz w:val="28"/>
          <w:szCs w:val="28"/>
          <w:lang w:val="ru-RU"/>
        </w:rPr>
      </w:pPr>
      <w:r>
        <w:rPr>
          <w:rFonts w:ascii="Times New Roman" w:hAnsi="Times New Roman"/>
          <w:b/>
          <w:sz w:val="28"/>
          <w:szCs w:val="28"/>
          <w:lang w:val="ru-RU"/>
        </w:rPr>
        <w:t>Сидорова Наталья Владимировна, Перцева Анастасия Ивановна, Николаева Людмила Владимировна, Цуканов Анатолий Герасимович</w:t>
      </w:r>
    </w:p>
    <w:tbl>
      <w:tblPr>
        <w:tblW w:w="10173" w:type="dxa"/>
        <w:tblLook w:val="04A0" w:firstRow="1" w:lastRow="0" w:firstColumn="1" w:lastColumn="0" w:noHBand="0" w:noVBand="1"/>
      </w:tblPr>
      <w:tblGrid>
        <w:gridCol w:w="3936"/>
        <w:gridCol w:w="6237"/>
      </w:tblGrid>
      <w:tr w:rsidR="00F4636E" w:rsidRPr="00E9035A" w:rsidTr="004C5857">
        <w:tc>
          <w:tcPr>
            <w:tcW w:w="3936" w:type="dxa"/>
          </w:tcPr>
          <w:p w:rsidR="00F4636E" w:rsidRPr="004C5857" w:rsidRDefault="00E31074" w:rsidP="004C5857">
            <w:pPr>
              <w:jc w:val="both"/>
              <w:rPr>
                <w:rFonts w:ascii="Times New Roman" w:hAnsi="Times New Roman"/>
                <w:sz w:val="28"/>
                <w:szCs w:val="28"/>
                <w:lang w:val="ru-RU"/>
              </w:rPr>
            </w:pPr>
            <w:r>
              <w:rPr>
                <w:rFonts w:ascii="Times New Roman" w:hAnsi="Times New Roman"/>
                <w:noProof/>
                <w:sz w:val="28"/>
                <w:szCs w:val="28"/>
                <w:lang w:val="ru-RU" w:eastAsia="ru-RU" w:bidi="ar-SA"/>
              </w:rPr>
              <w:drawing>
                <wp:inline distT="0" distB="0" distL="0" distR="0">
                  <wp:extent cx="2280285" cy="2766695"/>
                  <wp:effectExtent l="0" t="0" r="5715" b="0"/>
                  <wp:docPr id="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2280285" cy="2766695"/>
                          </a:xfrm>
                          <a:prstGeom prst="rect">
                            <a:avLst/>
                          </a:prstGeom>
                          <a:noFill/>
                          <a:ln>
                            <a:noFill/>
                          </a:ln>
                        </pic:spPr>
                      </pic:pic>
                    </a:graphicData>
                  </a:graphic>
                </wp:inline>
              </w:drawing>
            </w:r>
          </w:p>
        </w:tc>
        <w:tc>
          <w:tcPr>
            <w:tcW w:w="6237" w:type="dxa"/>
          </w:tcPr>
          <w:p w:rsidR="00F4636E" w:rsidRPr="004C5857" w:rsidRDefault="00F4636E" w:rsidP="00CB4BDC">
            <w:pPr>
              <w:jc w:val="both"/>
              <w:rPr>
                <w:rFonts w:ascii="Times New Roman" w:hAnsi="Times New Roman"/>
                <w:sz w:val="28"/>
                <w:szCs w:val="28"/>
                <w:lang w:val="ru-RU"/>
              </w:rPr>
            </w:pPr>
            <w:r w:rsidRPr="004C5857">
              <w:rPr>
                <w:rFonts w:ascii="Times New Roman" w:hAnsi="Times New Roman"/>
                <w:sz w:val="28"/>
                <w:szCs w:val="28"/>
                <w:lang w:val="ru-RU"/>
              </w:rPr>
              <w:t>1. Третьякова Екатерина Алексеевна.  Победитель Всероссийских соревнований по спортивной гимнастике среди девочек «Черноморская чайка»</w:t>
            </w:r>
            <w:r w:rsidR="00CB4BDC">
              <w:rPr>
                <w:rFonts w:ascii="Times New Roman" w:hAnsi="Times New Roman"/>
                <w:sz w:val="28"/>
                <w:szCs w:val="28"/>
                <w:lang w:val="ru-RU"/>
              </w:rPr>
              <w:t>,</w:t>
            </w:r>
            <w:r w:rsidRPr="004C5857">
              <w:rPr>
                <w:rFonts w:ascii="Times New Roman" w:hAnsi="Times New Roman"/>
                <w:sz w:val="28"/>
                <w:szCs w:val="28"/>
                <w:lang w:val="ru-RU"/>
              </w:rPr>
              <w:t xml:space="preserve"> Открытого первенства по спортивной гимнастике среди девочек «Черноморская чайка». Призер Открытого городского турнира по спортивной гимнастике. Победитель Открытое личное первенство городов КМВ по спортивной гимнастике (юноши, девушки). Победитель Открытого первенства МОУ ДОД ДЮСШ №4 г.Волгодонска по спортивной гимнастике «Снегурочка-2014». Призер соревнований по ОФП и СФП на призы МОУ ДОД ДЮСШ №4.</w:t>
            </w:r>
          </w:p>
        </w:tc>
      </w:tr>
    </w:tbl>
    <w:p w:rsidR="00863D02" w:rsidRPr="00831A67" w:rsidRDefault="00863D02" w:rsidP="00F4636E">
      <w:pPr>
        <w:jc w:val="both"/>
        <w:rPr>
          <w:rFonts w:ascii="Times New Roman" w:hAnsi="Times New Roman"/>
          <w:sz w:val="28"/>
          <w:szCs w:val="28"/>
          <w:lang w:val="ru-RU"/>
        </w:rPr>
      </w:pPr>
      <w:r w:rsidRPr="00831A67">
        <w:rPr>
          <w:rFonts w:ascii="Times New Roman" w:hAnsi="Times New Roman"/>
          <w:sz w:val="28"/>
          <w:szCs w:val="28"/>
          <w:lang w:val="ru-RU"/>
        </w:rPr>
        <w:t xml:space="preserve">Победитель Открытого первенства МОУ ДОД ДЮСШ №4 г.Волгодонска по спортивной гимнастике «Подснежник – 2015». Призер Открытого Первенства ГБУ «МГФСО» Москомспорта по спортивной гимнастике 2015г. Призер </w:t>
      </w:r>
      <w:r w:rsidRPr="00831A67">
        <w:rPr>
          <w:rFonts w:ascii="Times New Roman" w:hAnsi="Times New Roman"/>
          <w:sz w:val="28"/>
          <w:szCs w:val="28"/>
          <w:lang w:val="ru-RU"/>
        </w:rPr>
        <w:lastRenderedPageBreak/>
        <w:t>Всероссийских соревнований по спортивной гимнастике, посвященны</w:t>
      </w:r>
      <w:r w:rsidR="00CB4BDC">
        <w:rPr>
          <w:rFonts w:ascii="Times New Roman" w:hAnsi="Times New Roman"/>
          <w:sz w:val="28"/>
          <w:szCs w:val="28"/>
          <w:lang w:val="ru-RU"/>
        </w:rPr>
        <w:t>х</w:t>
      </w:r>
      <w:r w:rsidRPr="00831A67">
        <w:rPr>
          <w:rFonts w:ascii="Times New Roman" w:hAnsi="Times New Roman"/>
          <w:sz w:val="28"/>
          <w:szCs w:val="28"/>
          <w:lang w:val="ru-RU"/>
        </w:rPr>
        <w:t xml:space="preserve"> Великой Отечественной войне.</w:t>
      </w:r>
    </w:p>
    <w:tbl>
      <w:tblPr>
        <w:tblW w:w="0" w:type="auto"/>
        <w:tblLook w:val="04A0" w:firstRow="1" w:lastRow="0" w:firstColumn="1" w:lastColumn="0" w:noHBand="0" w:noVBand="1"/>
      </w:tblPr>
      <w:tblGrid>
        <w:gridCol w:w="6613"/>
        <w:gridCol w:w="3526"/>
      </w:tblGrid>
      <w:tr w:rsidR="00F4636E" w:rsidRPr="004C5857" w:rsidTr="004C5857">
        <w:tc>
          <w:tcPr>
            <w:tcW w:w="6618" w:type="dxa"/>
          </w:tcPr>
          <w:p w:rsidR="00F4636E" w:rsidRPr="004C5857" w:rsidRDefault="00F4636E" w:rsidP="004C5857">
            <w:pPr>
              <w:jc w:val="both"/>
              <w:rPr>
                <w:rFonts w:ascii="Times New Roman" w:hAnsi="Times New Roman"/>
                <w:sz w:val="28"/>
                <w:szCs w:val="28"/>
                <w:lang w:val="ru-RU"/>
              </w:rPr>
            </w:pPr>
            <w:r w:rsidRPr="004C5857">
              <w:rPr>
                <w:rFonts w:ascii="Times New Roman" w:hAnsi="Times New Roman"/>
                <w:sz w:val="28"/>
                <w:szCs w:val="28"/>
                <w:lang w:val="ru-RU"/>
              </w:rPr>
              <w:t>2. Третьякова Мария Алексеевна. Призер Всероссийских соревнований по спортивной гимнастике среди девочек «Черноморская чайка». Открытого первенства по спортивной гимнастике среди девочек «Черноморская чайка». Победитель Открытого городского турнира по спортивной гимнастике. Призер Открытого личного первенства городов КМВ по спортивной гимнастике (юноши, девушки). Призер Открытого первенства Ростовской области по спортивной гимнастике на Кубок ЗМС А. Сафошкина. Победитель соревнований по ОФП и</w:t>
            </w:r>
          </w:p>
        </w:tc>
        <w:tc>
          <w:tcPr>
            <w:tcW w:w="3521" w:type="dxa"/>
          </w:tcPr>
          <w:p w:rsidR="00F4636E" w:rsidRPr="004C5857" w:rsidRDefault="00E31074" w:rsidP="004C5857">
            <w:pPr>
              <w:jc w:val="both"/>
              <w:rPr>
                <w:rFonts w:ascii="Times New Roman" w:hAnsi="Times New Roman"/>
                <w:sz w:val="28"/>
                <w:szCs w:val="28"/>
                <w:lang w:val="ru-RU"/>
              </w:rPr>
            </w:pPr>
            <w:r>
              <w:rPr>
                <w:rFonts w:ascii="Times New Roman" w:hAnsi="Times New Roman"/>
                <w:noProof/>
                <w:sz w:val="28"/>
                <w:szCs w:val="28"/>
                <w:lang w:val="ru-RU" w:eastAsia="ru-RU" w:bidi="ar-SA"/>
              </w:rPr>
              <w:drawing>
                <wp:inline distT="0" distB="0" distL="0" distR="0">
                  <wp:extent cx="2101850" cy="2315845"/>
                  <wp:effectExtent l="0" t="0" r="0" b="8255"/>
                  <wp:docPr id="19" name="Рисунок 3" descr="Ма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Маша"/>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2101850" cy="2315845"/>
                          </a:xfrm>
                          <a:prstGeom prst="rect">
                            <a:avLst/>
                          </a:prstGeom>
                          <a:noFill/>
                          <a:ln>
                            <a:noFill/>
                          </a:ln>
                        </pic:spPr>
                      </pic:pic>
                    </a:graphicData>
                  </a:graphic>
                </wp:inline>
              </w:drawing>
            </w:r>
          </w:p>
        </w:tc>
      </w:tr>
    </w:tbl>
    <w:p w:rsidR="00863D02" w:rsidRPr="00831A67" w:rsidRDefault="00863D02" w:rsidP="00F4636E">
      <w:pPr>
        <w:jc w:val="both"/>
        <w:rPr>
          <w:rFonts w:ascii="Times New Roman" w:hAnsi="Times New Roman"/>
          <w:sz w:val="28"/>
          <w:szCs w:val="28"/>
          <w:lang w:val="ru-RU"/>
        </w:rPr>
      </w:pPr>
      <w:r w:rsidRPr="00831A67">
        <w:rPr>
          <w:rFonts w:ascii="Times New Roman" w:hAnsi="Times New Roman"/>
          <w:sz w:val="28"/>
          <w:szCs w:val="28"/>
          <w:lang w:val="ru-RU"/>
        </w:rPr>
        <w:t>СФП на призы МОУ ДОД ДЮСШ №4. Призер Открытого первенства МОУ ДОД ДЮСШ №4 г.Волгодонска по спортивной гимнастике «Подснежник – 2015». Победитель Открытого первенства Ростовской области по спортивной гимнастике по программе спартакиады учащихся России (</w:t>
      </w:r>
      <w:r w:rsidRPr="00831A67">
        <w:rPr>
          <w:rFonts w:ascii="Times New Roman" w:hAnsi="Times New Roman"/>
          <w:sz w:val="28"/>
          <w:szCs w:val="28"/>
        </w:rPr>
        <w:t>I</w:t>
      </w:r>
      <w:r w:rsidRPr="00831A67">
        <w:rPr>
          <w:rFonts w:ascii="Times New Roman" w:hAnsi="Times New Roman"/>
          <w:sz w:val="28"/>
          <w:szCs w:val="28"/>
          <w:lang w:val="ru-RU"/>
        </w:rPr>
        <w:t xml:space="preserve"> этап). Победитель Всероссийских соревнований по спортивной гимнастике, посвященных Дню Победы в Великой Отечественной войне.</w:t>
      </w:r>
    </w:p>
    <w:p w:rsidR="00863D02" w:rsidRDefault="00863D02" w:rsidP="00863D02">
      <w:pPr>
        <w:ind w:firstLine="540"/>
        <w:jc w:val="both"/>
        <w:rPr>
          <w:rFonts w:ascii="Times New Roman" w:hAnsi="Times New Roman"/>
          <w:sz w:val="28"/>
          <w:szCs w:val="28"/>
          <w:lang w:val="ru-RU"/>
        </w:rPr>
      </w:pPr>
      <w:r>
        <w:rPr>
          <w:rFonts w:ascii="Times New Roman" w:hAnsi="Times New Roman"/>
          <w:sz w:val="28"/>
          <w:szCs w:val="28"/>
          <w:lang w:val="ru-RU"/>
        </w:rPr>
        <w:t>3. Рева Владислава Валентиновна.</w:t>
      </w:r>
      <w:r w:rsidRPr="00831A67">
        <w:rPr>
          <w:rFonts w:ascii="Times New Roman" w:hAnsi="Times New Roman"/>
          <w:sz w:val="28"/>
          <w:szCs w:val="28"/>
          <w:lang w:val="ru-RU"/>
        </w:rPr>
        <w:t xml:space="preserve"> Победитель Открытого первенства МОУ ДОД ДЮСШ №4 г.Волгодонска по спортивной гимнастике, посвященно</w:t>
      </w:r>
      <w:r w:rsidR="00E52B96">
        <w:rPr>
          <w:rFonts w:ascii="Times New Roman" w:hAnsi="Times New Roman"/>
          <w:sz w:val="28"/>
          <w:szCs w:val="28"/>
          <w:lang w:val="ru-RU"/>
        </w:rPr>
        <w:t>го</w:t>
      </w:r>
      <w:r w:rsidRPr="00831A67">
        <w:rPr>
          <w:rFonts w:ascii="Times New Roman" w:hAnsi="Times New Roman"/>
          <w:sz w:val="28"/>
          <w:szCs w:val="28"/>
          <w:lang w:val="ru-RU"/>
        </w:rPr>
        <w:t xml:space="preserve"> Всемирному Дню гимнастики. Призер Открытого городского турнира по спортивной гимнастике. Призер Открытого городского турнира по спортивной гимнастике. </w:t>
      </w:r>
    </w:p>
    <w:tbl>
      <w:tblPr>
        <w:tblW w:w="10173" w:type="dxa"/>
        <w:tblLook w:val="04A0" w:firstRow="1" w:lastRow="0" w:firstColumn="1" w:lastColumn="0" w:noHBand="0" w:noVBand="1"/>
      </w:tblPr>
      <w:tblGrid>
        <w:gridCol w:w="3666"/>
        <w:gridCol w:w="6507"/>
      </w:tblGrid>
      <w:tr w:rsidR="00E56699" w:rsidRPr="004C5857" w:rsidTr="004C5857">
        <w:tc>
          <w:tcPr>
            <w:tcW w:w="3652" w:type="dxa"/>
          </w:tcPr>
          <w:p w:rsidR="00E56699" w:rsidRPr="004C5857" w:rsidRDefault="00E31074" w:rsidP="004C5857">
            <w:pPr>
              <w:jc w:val="both"/>
              <w:rPr>
                <w:rFonts w:ascii="Times New Roman" w:hAnsi="Times New Roman"/>
                <w:sz w:val="28"/>
                <w:szCs w:val="28"/>
                <w:lang w:val="ru-RU"/>
              </w:rPr>
            </w:pPr>
            <w:r>
              <w:rPr>
                <w:rFonts w:ascii="Times New Roman" w:hAnsi="Times New Roman"/>
                <w:noProof/>
                <w:sz w:val="28"/>
                <w:szCs w:val="28"/>
                <w:lang w:val="ru-RU" w:eastAsia="ru-RU" w:bidi="ar-SA"/>
              </w:rPr>
              <w:drawing>
                <wp:inline distT="0" distB="0" distL="0" distR="0">
                  <wp:extent cx="2185035" cy="3182620"/>
                  <wp:effectExtent l="0" t="0" r="5715" b="0"/>
                  <wp:docPr id="2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2185035" cy="3182620"/>
                          </a:xfrm>
                          <a:prstGeom prst="rect">
                            <a:avLst/>
                          </a:prstGeom>
                          <a:noFill/>
                          <a:ln>
                            <a:noFill/>
                          </a:ln>
                        </pic:spPr>
                      </pic:pic>
                    </a:graphicData>
                  </a:graphic>
                </wp:inline>
              </w:drawing>
            </w:r>
          </w:p>
        </w:tc>
        <w:tc>
          <w:tcPr>
            <w:tcW w:w="6521" w:type="dxa"/>
          </w:tcPr>
          <w:p w:rsidR="00E56699" w:rsidRPr="004C5857" w:rsidRDefault="00E56699" w:rsidP="004C5857">
            <w:pPr>
              <w:jc w:val="both"/>
              <w:rPr>
                <w:rFonts w:ascii="Times New Roman" w:hAnsi="Times New Roman"/>
                <w:sz w:val="28"/>
                <w:szCs w:val="28"/>
                <w:lang w:val="ru-RU"/>
              </w:rPr>
            </w:pPr>
            <w:r w:rsidRPr="004C5857">
              <w:rPr>
                <w:rFonts w:ascii="Times New Roman" w:hAnsi="Times New Roman"/>
                <w:sz w:val="28"/>
                <w:szCs w:val="28"/>
                <w:lang w:val="ru-RU"/>
              </w:rPr>
              <w:t>4. Ржанникова Виктория Валерьевна. Победитель Открытого личного первенства городов КМВ по спортивной гимнастике (юноши, девушки). Победитель Открытого первенства МОУ ДОД ДЮСШ №4 по спортивной гимнастике «Снегурочка-2014». Призер Открытого первенства Ростовской области по спортивной гимнастике на Кубок ЗМС А. Сафошкина. Победитель соревнования по ОФП и СФП на призы МОУ ДОД ДЮСШ №4. Призер Открытого первенства МОУ ДОД ДЮСШ №4 по спортивной гимнастике «Подснежник – 2015». Призер Открытого первенство Ростовской области по спортивной гимнастике по программе спартакиады учащихся России (</w:t>
            </w:r>
            <w:r w:rsidRPr="004C5857">
              <w:rPr>
                <w:rFonts w:ascii="Times New Roman" w:hAnsi="Times New Roman"/>
                <w:sz w:val="28"/>
                <w:szCs w:val="28"/>
              </w:rPr>
              <w:t>I</w:t>
            </w:r>
            <w:r w:rsidRPr="004C5857">
              <w:rPr>
                <w:rFonts w:ascii="Times New Roman" w:hAnsi="Times New Roman"/>
                <w:sz w:val="28"/>
                <w:szCs w:val="28"/>
                <w:lang w:val="ru-RU"/>
              </w:rPr>
              <w:t xml:space="preserve"> этап). Победитель Всероссийских сорев-</w:t>
            </w:r>
          </w:p>
        </w:tc>
      </w:tr>
    </w:tbl>
    <w:p w:rsidR="00863D02" w:rsidRDefault="00863D02" w:rsidP="00E56699">
      <w:pPr>
        <w:jc w:val="both"/>
        <w:rPr>
          <w:rFonts w:ascii="Times New Roman" w:hAnsi="Times New Roman"/>
          <w:sz w:val="28"/>
          <w:szCs w:val="28"/>
          <w:lang w:val="ru-RU"/>
        </w:rPr>
      </w:pPr>
      <w:r w:rsidRPr="00992C4F">
        <w:rPr>
          <w:rFonts w:ascii="Times New Roman" w:hAnsi="Times New Roman"/>
          <w:sz w:val="28"/>
          <w:szCs w:val="28"/>
          <w:lang w:val="ru-RU"/>
        </w:rPr>
        <w:lastRenderedPageBreak/>
        <w:t>нований по спортивной гимнастике, посвященны</w:t>
      </w:r>
      <w:r w:rsidR="00E52B96">
        <w:rPr>
          <w:rFonts w:ascii="Times New Roman" w:hAnsi="Times New Roman"/>
          <w:sz w:val="28"/>
          <w:szCs w:val="28"/>
          <w:lang w:val="ru-RU"/>
        </w:rPr>
        <w:t>х</w:t>
      </w:r>
      <w:r w:rsidRPr="00992C4F">
        <w:rPr>
          <w:rFonts w:ascii="Times New Roman" w:hAnsi="Times New Roman"/>
          <w:sz w:val="28"/>
          <w:szCs w:val="28"/>
          <w:lang w:val="ru-RU"/>
        </w:rPr>
        <w:t xml:space="preserve"> Дню Победы в Великой Отечественной войне. </w:t>
      </w:r>
    </w:p>
    <w:p w:rsidR="00863D02" w:rsidRPr="000209B6" w:rsidRDefault="00863D02" w:rsidP="00863D02">
      <w:pPr>
        <w:ind w:firstLine="540"/>
        <w:jc w:val="both"/>
        <w:rPr>
          <w:rFonts w:ascii="Times New Roman" w:hAnsi="Times New Roman"/>
          <w:sz w:val="28"/>
          <w:szCs w:val="28"/>
          <w:lang w:val="ru-RU"/>
        </w:rPr>
      </w:pPr>
      <w:r>
        <w:rPr>
          <w:rFonts w:ascii="Times New Roman" w:hAnsi="Times New Roman"/>
          <w:sz w:val="28"/>
          <w:szCs w:val="28"/>
          <w:lang w:val="ru-RU"/>
        </w:rPr>
        <w:t xml:space="preserve">5. </w:t>
      </w:r>
      <w:r w:rsidRPr="000209B6">
        <w:rPr>
          <w:rFonts w:ascii="Times New Roman" w:hAnsi="Times New Roman"/>
          <w:sz w:val="28"/>
          <w:szCs w:val="28"/>
          <w:lang w:val="ru-RU"/>
        </w:rPr>
        <w:t xml:space="preserve">Мумчан Анна </w:t>
      </w:r>
      <w:r>
        <w:rPr>
          <w:rFonts w:ascii="Times New Roman" w:hAnsi="Times New Roman"/>
          <w:sz w:val="28"/>
          <w:szCs w:val="28"/>
          <w:lang w:val="ru-RU"/>
        </w:rPr>
        <w:t xml:space="preserve">Араиковна. </w:t>
      </w:r>
      <w:r w:rsidRPr="000209B6">
        <w:rPr>
          <w:rFonts w:ascii="Times New Roman" w:hAnsi="Times New Roman"/>
          <w:sz w:val="28"/>
          <w:szCs w:val="28"/>
          <w:lang w:val="ru-RU"/>
        </w:rPr>
        <w:t>Призер Открытого первенства МОУ ДОД ДЮСШ №4 г. Волгодонска по спортивной гимнастике, посвященно</w:t>
      </w:r>
      <w:r w:rsidR="00E52B96">
        <w:rPr>
          <w:rFonts w:ascii="Times New Roman" w:hAnsi="Times New Roman"/>
          <w:sz w:val="28"/>
          <w:szCs w:val="28"/>
          <w:lang w:val="ru-RU"/>
        </w:rPr>
        <w:t>го</w:t>
      </w:r>
      <w:r w:rsidRPr="000209B6">
        <w:rPr>
          <w:rFonts w:ascii="Times New Roman" w:hAnsi="Times New Roman"/>
          <w:sz w:val="28"/>
          <w:szCs w:val="28"/>
          <w:lang w:val="ru-RU"/>
        </w:rPr>
        <w:t xml:space="preserve"> Всемирному Дню гимнастики. Победитель Открытого городского турнира по спортивной гимнастике. Победитель Открытого городского турнира по спортивной гимнастике. Призер Открытого первенства МОУ ДОД ДЮСШ №4 г.Волгодонска по спортивной гимнастике «Подснежник – 2015». Призер Открытого первенства Ростовской области по спортивной гимнастике, посвященно</w:t>
      </w:r>
      <w:r w:rsidR="00E52B96">
        <w:rPr>
          <w:rFonts w:ascii="Times New Roman" w:hAnsi="Times New Roman"/>
          <w:sz w:val="28"/>
          <w:szCs w:val="28"/>
          <w:lang w:val="ru-RU"/>
        </w:rPr>
        <w:t>го</w:t>
      </w:r>
      <w:r w:rsidRPr="000209B6">
        <w:rPr>
          <w:rFonts w:ascii="Times New Roman" w:hAnsi="Times New Roman"/>
          <w:sz w:val="28"/>
          <w:szCs w:val="28"/>
          <w:lang w:val="ru-RU"/>
        </w:rPr>
        <w:t xml:space="preserve"> 70-летию Победы в Великой Отечественной войне. </w:t>
      </w:r>
    </w:p>
    <w:p w:rsidR="00863D02" w:rsidRPr="004B0AF9" w:rsidRDefault="00863D02" w:rsidP="00863D02">
      <w:pPr>
        <w:ind w:firstLine="540"/>
        <w:jc w:val="both"/>
        <w:rPr>
          <w:rFonts w:ascii="Times New Roman" w:hAnsi="Times New Roman"/>
          <w:sz w:val="28"/>
          <w:szCs w:val="28"/>
          <w:lang w:val="ru-RU"/>
        </w:rPr>
      </w:pPr>
      <w:r w:rsidRPr="004B0AF9">
        <w:rPr>
          <w:rFonts w:ascii="Times New Roman" w:hAnsi="Times New Roman"/>
          <w:sz w:val="28"/>
          <w:szCs w:val="28"/>
          <w:lang w:val="ru-RU"/>
        </w:rPr>
        <w:t xml:space="preserve">6. Александрова Анна Александровна. Победитель Открытого личного первенства городов КМВ по спортивной гимнастике (юноши, девушки). Призер Открытого первенства Ростовской области по спортивной гимнастике на Кубок ЗМС А. Сафошкина. Призер соревнования по ОФП и СФП на призы МОУ ДОД ДЮСШ №4. </w:t>
      </w:r>
    </w:p>
    <w:p w:rsidR="00863D02" w:rsidRPr="00831A67" w:rsidRDefault="00863D02" w:rsidP="00863D02">
      <w:pPr>
        <w:ind w:firstLine="540"/>
        <w:jc w:val="both"/>
        <w:rPr>
          <w:rFonts w:ascii="Times New Roman" w:hAnsi="Times New Roman"/>
          <w:sz w:val="28"/>
          <w:szCs w:val="28"/>
          <w:lang w:val="ru-RU"/>
        </w:rPr>
      </w:pPr>
      <w:r>
        <w:rPr>
          <w:rFonts w:ascii="Times New Roman" w:hAnsi="Times New Roman"/>
          <w:sz w:val="28"/>
          <w:szCs w:val="28"/>
          <w:lang w:val="ru-RU"/>
        </w:rPr>
        <w:t xml:space="preserve">7. </w:t>
      </w:r>
      <w:r w:rsidRPr="00831A67">
        <w:rPr>
          <w:rFonts w:ascii="Times New Roman" w:hAnsi="Times New Roman"/>
          <w:sz w:val="28"/>
          <w:szCs w:val="28"/>
          <w:lang w:val="ru-RU"/>
        </w:rPr>
        <w:t xml:space="preserve">Моисеева Ксения </w:t>
      </w:r>
      <w:r>
        <w:rPr>
          <w:rFonts w:ascii="Times New Roman" w:hAnsi="Times New Roman"/>
          <w:sz w:val="28"/>
          <w:szCs w:val="28"/>
          <w:lang w:val="ru-RU"/>
        </w:rPr>
        <w:t xml:space="preserve">Андреевна. </w:t>
      </w:r>
      <w:r w:rsidRPr="00831A67">
        <w:rPr>
          <w:rFonts w:ascii="Times New Roman" w:hAnsi="Times New Roman"/>
          <w:sz w:val="28"/>
          <w:szCs w:val="28"/>
          <w:lang w:val="ru-RU"/>
        </w:rPr>
        <w:t>Победитель Открытого первенства МОУ ДОД ДЮСШ №4 г. Волгодонска по спортивной гимнастике, посвященно</w:t>
      </w:r>
      <w:r w:rsidR="004B0AF9">
        <w:rPr>
          <w:rFonts w:ascii="Times New Roman" w:hAnsi="Times New Roman"/>
          <w:sz w:val="28"/>
          <w:szCs w:val="28"/>
          <w:lang w:val="ru-RU"/>
        </w:rPr>
        <w:t>го</w:t>
      </w:r>
      <w:r w:rsidRPr="00831A67">
        <w:rPr>
          <w:rFonts w:ascii="Times New Roman" w:hAnsi="Times New Roman"/>
          <w:sz w:val="28"/>
          <w:szCs w:val="28"/>
          <w:lang w:val="ru-RU"/>
        </w:rPr>
        <w:t xml:space="preserve"> Всемирному Дню гимнастики. Победитель Открытого городского турнира по спортивной гимнастике. Победитель Открытого личного первенства городов КМВ по спортивной гимнастике (юноши, девушки). Победитель Открытого первенства МОУ ДОД ДЮСШ №4 г. Волгодонска по спортивной гимнастике «Снегурочка-2014». Призер Открытого первенства Ростовской области по спортивной гимнастике на Кубок ЗМС А. Сафошкина. Призер соревнований по ОФП и СФП на призы МОУ ДОД ДЮСШ №4. Призер Всероссийских соревнований по спортивной гимнастике, посвященных Дню Победы в Великой Отечественной войне. </w:t>
      </w:r>
    </w:p>
    <w:p w:rsidR="00863D02" w:rsidRDefault="00863D02" w:rsidP="00863D02">
      <w:pPr>
        <w:ind w:firstLine="540"/>
        <w:jc w:val="both"/>
        <w:rPr>
          <w:rFonts w:ascii="Times New Roman" w:hAnsi="Times New Roman"/>
          <w:sz w:val="28"/>
          <w:szCs w:val="28"/>
          <w:lang w:val="ru-RU"/>
        </w:rPr>
      </w:pPr>
      <w:r>
        <w:rPr>
          <w:rFonts w:ascii="Times New Roman" w:hAnsi="Times New Roman"/>
          <w:sz w:val="28"/>
          <w:szCs w:val="28"/>
          <w:lang w:val="ru-RU"/>
        </w:rPr>
        <w:t xml:space="preserve">8. </w:t>
      </w:r>
      <w:r w:rsidRPr="000209B6">
        <w:rPr>
          <w:rFonts w:ascii="Times New Roman" w:hAnsi="Times New Roman"/>
          <w:sz w:val="28"/>
          <w:szCs w:val="28"/>
          <w:lang w:val="ru-RU"/>
        </w:rPr>
        <w:t>Гаран Александра</w:t>
      </w:r>
      <w:r>
        <w:rPr>
          <w:rFonts w:ascii="Times New Roman" w:hAnsi="Times New Roman"/>
          <w:sz w:val="28"/>
          <w:szCs w:val="28"/>
          <w:lang w:val="ru-RU"/>
        </w:rPr>
        <w:t xml:space="preserve"> Григорьевна.</w:t>
      </w:r>
      <w:r w:rsidRPr="000209B6">
        <w:rPr>
          <w:rFonts w:ascii="Times New Roman" w:hAnsi="Times New Roman"/>
          <w:sz w:val="28"/>
          <w:szCs w:val="28"/>
          <w:lang w:val="ru-RU"/>
        </w:rPr>
        <w:t xml:space="preserve"> Призер  Открытого первенства МОУ ДОД ДЮСШ №4 г. Волгодонска по спортивной гимнастике «Снегурочка-2014». Победитель Соревнований по ОФП и СФП на призы МОУ ДОД ДЮСШ №4. Победитель Открытого городского турнира г. Донецка по спортивной гимнастике. Победитель Открытого первенства МОУ ДОД ДЮСШ №4 г. Волгодонска по спортивной гимнастике «Подснежник – 2015». Победитель Всероссийских соревнований по спортивной гимнастике, посвященные Дню Победы в Великой Отечественной войне. </w:t>
      </w:r>
    </w:p>
    <w:p w:rsidR="008C4D1B" w:rsidRDefault="008C4D1B" w:rsidP="008C4D1B">
      <w:pPr>
        <w:spacing w:line="240" w:lineRule="auto"/>
        <w:jc w:val="center"/>
        <w:rPr>
          <w:rFonts w:ascii="Times New Roman" w:hAnsi="Times New Roman"/>
          <w:b/>
          <w:sz w:val="28"/>
          <w:szCs w:val="28"/>
          <w:lang w:val="ru-RU"/>
        </w:rPr>
      </w:pPr>
      <w:r>
        <w:rPr>
          <w:rFonts w:ascii="Times New Roman" w:hAnsi="Times New Roman"/>
          <w:b/>
          <w:sz w:val="28"/>
          <w:szCs w:val="28"/>
          <w:lang w:val="ru-RU"/>
        </w:rPr>
        <w:t>Тренеры-преподават</w:t>
      </w:r>
      <w:r w:rsidRPr="006335E3">
        <w:rPr>
          <w:rFonts w:ascii="Times New Roman" w:hAnsi="Times New Roman"/>
          <w:b/>
          <w:sz w:val="28"/>
          <w:szCs w:val="28"/>
          <w:lang w:val="ru-RU"/>
        </w:rPr>
        <w:t>ел</w:t>
      </w:r>
      <w:r>
        <w:rPr>
          <w:rFonts w:ascii="Times New Roman" w:hAnsi="Times New Roman"/>
          <w:b/>
          <w:sz w:val="28"/>
          <w:szCs w:val="28"/>
          <w:lang w:val="ru-RU"/>
        </w:rPr>
        <w:t xml:space="preserve">и </w:t>
      </w:r>
    </w:p>
    <w:p w:rsidR="008C4D1B" w:rsidRDefault="008C4D1B" w:rsidP="008C4D1B">
      <w:pPr>
        <w:spacing w:line="240" w:lineRule="auto"/>
        <w:jc w:val="center"/>
        <w:rPr>
          <w:rFonts w:ascii="Times New Roman" w:hAnsi="Times New Roman"/>
          <w:b/>
          <w:sz w:val="28"/>
          <w:szCs w:val="28"/>
          <w:lang w:val="ru-RU"/>
        </w:rPr>
      </w:pPr>
      <w:r>
        <w:rPr>
          <w:rFonts w:ascii="Times New Roman" w:hAnsi="Times New Roman"/>
          <w:b/>
          <w:sz w:val="28"/>
          <w:szCs w:val="28"/>
          <w:lang w:val="ru-RU"/>
        </w:rPr>
        <w:t>Голышев Владимир Константинович, Морозов Алексей Юрьевич</w:t>
      </w:r>
    </w:p>
    <w:p w:rsidR="00863D02" w:rsidRPr="00A60A7A" w:rsidRDefault="008C4D1B" w:rsidP="00863D02">
      <w:pPr>
        <w:ind w:firstLine="540"/>
        <w:jc w:val="both"/>
        <w:rPr>
          <w:rFonts w:ascii="Times New Roman" w:hAnsi="Times New Roman"/>
          <w:sz w:val="28"/>
          <w:szCs w:val="28"/>
          <w:lang w:val="ru-RU"/>
        </w:rPr>
      </w:pPr>
      <w:r>
        <w:rPr>
          <w:rFonts w:ascii="Times New Roman" w:hAnsi="Times New Roman"/>
          <w:sz w:val="28"/>
          <w:szCs w:val="28"/>
          <w:lang w:val="ru-RU"/>
        </w:rPr>
        <w:t>1</w:t>
      </w:r>
      <w:r w:rsidR="00863D02">
        <w:rPr>
          <w:rFonts w:ascii="Times New Roman" w:hAnsi="Times New Roman"/>
          <w:sz w:val="28"/>
          <w:szCs w:val="28"/>
          <w:lang w:val="ru-RU"/>
        </w:rPr>
        <w:t xml:space="preserve">. </w:t>
      </w:r>
      <w:r w:rsidR="00863D02" w:rsidRPr="00A60A7A">
        <w:rPr>
          <w:rFonts w:ascii="Times New Roman" w:hAnsi="Times New Roman"/>
          <w:sz w:val="28"/>
          <w:szCs w:val="28"/>
          <w:lang w:val="ru-RU"/>
        </w:rPr>
        <w:t>Молчан Георгий</w:t>
      </w:r>
      <w:r w:rsidR="00863D02">
        <w:rPr>
          <w:rFonts w:ascii="Times New Roman" w:hAnsi="Times New Roman"/>
          <w:sz w:val="28"/>
          <w:szCs w:val="28"/>
          <w:lang w:val="ru-RU"/>
        </w:rPr>
        <w:t xml:space="preserve"> Алексеевич.</w:t>
      </w:r>
      <w:r w:rsidR="00863D02" w:rsidRPr="00A60A7A">
        <w:rPr>
          <w:rFonts w:ascii="Times New Roman" w:hAnsi="Times New Roman"/>
          <w:sz w:val="28"/>
          <w:szCs w:val="28"/>
          <w:lang w:val="ru-RU"/>
        </w:rPr>
        <w:t xml:space="preserve"> Победитель Открыт</w:t>
      </w:r>
      <w:r w:rsidR="004B0AF9">
        <w:rPr>
          <w:rFonts w:ascii="Times New Roman" w:hAnsi="Times New Roman"/>
          <w:sz w:val="28"/>
          <w:szCs w:val="28"/>
          <w:lang w:val="ru-RU"/>
        </w:rPr>
        <w:t>о</w:t>
      </w:r>
      <w:r w:rsidR="00863D02" w:rsidRPr="00A60A7A">
        <w:rPr>
          <w:rFonts w:ascii="Times New Roman" w:hAnsi="Times New Roman"/>
          <w:sz w:val="28"/>
          <w:szCs w:val="28"/>
          <w:lang w:val="ru-RU"/>
        </w:rPr>
        <w:t xml:space="preserve">го городской турнира по спортивной гимнастике. Призер Первенства г.Волгодонска по спортивной </w:t>
      </w:r>
      <w:r w:rsidR="00863D02" w:rsidRPr="00A60A7A">
        <w:rPr>
          <w:rFonts w:ascii="Times New Roman" w:hAnsi="Times New Roman"/>
          <w:sz w:val="28"/>
          <w:szCs w:val="28"/>
          <w:lang w:val="ru-RU"/>
        </w:rPr>
        <w:lastRenderedPageBreak/>
        <w:t>гимнастике среди юношей ДЮСШ №4. Призер к</w:t>
      </w:r>
      <w:r w:rsidR="00863D02" w:rsidRPr="00777CA1">
        <w:rPr>
          <w:rFonts w:ascii="Times New Roman" w:hAnsi="Times New Roman"/>
          <w:sz w:val="28"/>
          <w:szCs w:val="28"/>
          <w:lang w:val="ru-RU"/>
        </w:rPr>
        <w:t>лассификационны</w:t>
      </w:r>
      <w:r w:rsidR="00863D02" w:rsidRPr="00A60A7A">
        <w:rPr>
          <w:rFonts w:ascii="Times New Roman" w:hAnsi="Times New Roman"/>
          <w:sz w:val="28"/>
          <w:szCs w:val="28"/>
          <w:lang w:val="ru-RU"/>
        </w:rPr>
        <w:t>х</w:t>
      </w:r>
      <w:r w:rsidR="00863D02" w:rsidRPr="00777CA1">
        <w:rPr>
          <w:rFonts w:ascii="Times New Roman" w:hAnsi="Times New Roman"/>
          <w:sz w:val="28"/>
          <w:szCs w:val="28"/>
          <w:lang w:val="ru-RU"/>
        </w:rPr>
        <w:t xml:space="preserve"> соревновани</w:t>
      </w:r>
      <w:r w:rsidR="00863D02" w:rsidRPr="00A60A7A">
        <w:rPr>
          <w:rFonts w:ascii="Times New Roman" w:hAnsi="Times New Roman"/>
          <w:sz w:val="28"/>
          <w:szCs w:val="28"/>
          <w:lang w:val="ru-RU"/>
        </w:rPr>
        <w:t>й</w:t>
      </w:r>
      <w:r w:rsidR="00863D02" w:rsidRPr="00777CA1">
        <w:rPr>
          <w:rFonts w:ascii="Times New Roman" w:hAnsi="Times New Roman"/>
          <w:sz w:val="28"/>
          <w:szCs w:val="28"/>
          <w:lang w:val="ru-RU"/>
        </w:rPr>
        <w:t xml:space="preserve"> </w:t>
      </w:r>
      <w:r w:rsidR="00863D02" w:rsidRPr="00863D02">
        <w:rPr>
          <w:rFonts w:ascii="Times New Roman" w:hAnsi="Times New Roman"/>
          <w:sz w:val="28"/>
          <w:szCs w:val="28"/>
          <w:lang w:val="ru-RU"/>
        </w:rPr>
        <w:t>по спортивной гимнастике среди юношей ДЮСШ №4</w:t>
      </w:r>
      <w:r w:rsidR="00863D02" w:rsidRPr="00A60A7A">
        <w:rPr>
          <w:rFonts w:ascii="Times New Roman" w:hAnsi="Times New Roman"/>
          <w:sz w:val="28"/>
          <w:szCs w:val="28"/>
          <w:lang w:val="ru-RU"/>
        </w:rPr>
        <w:t xml:space="preserve">. </w:t>
      </w:r>
    </w:p>
    <w:p w:rsidR="00863D02" w:rsidRDefault="008C4D1B" w:rsidP="00863D02">
      <w:pPr>
        <w:ind w:firstLine="540"/>
        <w:jc w:val="both"/>
        <w:rPr>
          <w:rFonts w:ascii="Times New Roman" w:hAnsi="Times New Roman"/>
          <w:sz w:val="28"/>
          <w:szCs w:val="28"/>
          <w:lang w:val="ru-RU"/>
        </w:rPr>
      </w:pPr>
      <w:r>
        <w:rPr>
          <w:rFonts w:ascii="Times New Roman" w:hAnsi="Times New Roman"/>
          <w:sz w:val="28"/>
          <w:szCs w:val="28"/>
          <w:lang w:val="ru-RU"/>
        </w:rPr>
        <w:t>2</w:t>
      </w:r>
      <w:r w:rsidR="00863D02">
        <w:rPr>
          <w:rFonts w:ascii="Times New Roman" w:hAnsi="Times New Roman"/>
          <w:sz w:val="28"/>
          <w:szCs w:val="28"/>
          <w:lang w:val="ru-RU"/>
        </w:rPr>
        <w:t xml:space="preserve">. </w:t>
      </w:r>
      <w:r w:rsidR="00863D02" w:rsidRPr="00777CA1">
        <w:rPr>
          <w:rFonts w:ascii="Times New Roman" w:hAnsi="Times New Roman"/>
          <w:sz w:val="28"/>
          <w:szCs w:val="28"/>
          <w:lang w:val="ru-RU"/>
        </w:rPr>
        <w:t xml:space="preserve">Зибров Сергей </w:t>
      </w:r>
      <w:r w:rsidR="00863D02">
        <w:rPr>
          <w:rFonts w:ascii="Times New Roman" w:hAnsi="Times New Roman"/>
          <w:sz w:val="28"/>
          <w:szCs w:val="28"/>
          <w:lang w:val="ru-RU"/>
        </w:rPr>
        <w:t xml:space="preserve">Дмитриевич. </w:t>
      </w:r>
      <w:r w:rsidR="00863D02" w:rsidRPr="00777CA1">
        <w:rPr>
          <w:rFonts w:ascii="Times New Roman" w:hAnsi="Times New Roman"/>
          <w:sz w:val="28"/>
          <w:szCs w:val="28"/>
          <w:lang w:val="ru-RU"/>
        </w:rPr>
        <w:t>Победитель Первенства г.Волгодонска по спортивной гимнастике среди юношей ДЮСШ №4. Призер Первенств</w:t>
      </w:r>
      <w:r w:rsidR="004B0AF9">
        <w:rPr>
          <w:rFonts w:ascii="Times New Roman" w:hAnsi="Times New Roman"/>
          <w:sz w:val="28"/>
          <w:szCs w:val="28"/>
          <w:lang w:val="ru-RU"/>
        </w:rPr>
        <w:t>а</w:t>
      </w:r>
      <w:r w:rsidR="00863D02" w:rsidRPr="00777CA1">
        <w:rPr>
          <w:rFonts w:ascii="Times New Roman" w:hAnsi="Times New Roman"/>
          <w:sz w:val="28"/>
          <w:szCs w:val="28"/>
          <w:lang w:val="ru-RU"/>
        </w:rPr>
        <w:t xml:space="preserve"> Ростовской области по спортивной гимнастике по програм</w:t>
      </w:r>
      <w:r w:rsidR="00863D02">
        <w:rPr>
          <w:rFonts w:ascii="Times New Roman" w:hAnsi="Times New Roman"/>
          <w:sz w:val="28"/>
          <w:szCs w:val="28"/>
          <w:lang w:val="ru-RU"/>
        </w:rPr>
        <w:t>ме Спар</w:t>
      </w:r>
      <w:r w:rsidR="00863D02" w:rsidRPr="00777CA1">
        <w:rPr>
          <w:rFonts w:ascii="Times New Roman" w:hAnsi="Times New Roman"/>
          <w:sz w:val="28"/>
          <w:szCs w:val="28"/>
          <w:lang w:val="ru-RU"/>
        </w:rPr>
        <w:t>такиады учащихся России(</w:t>
      </w:r>
      <w:r w:rsidR="00863D02" w:rsidRPr="00777CA1">
        <w:rPr>
          <w:rFonts w:ascii="Times New Roman" w:hAnsi="Times New Roman"/>
          <w:sz w:val="28"/>
          <w:szCs w:val="28"/>
        </w:rPr>
        <w:t>I</w:t>
      </w:r>
      <w:r w:rsidR="00863D02" w:rsidRPr="00777CA1">
        <w:rPr>
          <w:rFonts w:ascii="Times New Roman" w:hAnsi="Times New Roman"/>
          <w:sz w:val="28"/>
          <w:szCs w:val="28"/>
          <w:lang w:val="ru-RU"/>
        </w:rPr>
        <w:t xml:space="preserve"> этап).</w:t>
      </w:r>
    </w:p>
    <w:p w:rsidR="00863D02" w:rsidRPr="00777CA1" w:rsidRDefault="008C4D1B" w:rsidP="00863D02">
      <w:pPr>
        <w:ind w:firstLine="540"/>
        <w:rPr>
          <w:rFonts w:ascii="Times New Roman" w:hAnsi="Times New Roman"/>
          <w:sz w:val="28"/>
          <w:szCs w:val="28"/>
          <w:lang w:val="ru-RU"/>
        </w:rPr>
      </w:pPr>
      <w:r>
        <w:rPr>
          <w:rFonts w:ascii="Times New Roman" w:hAnsi="Times New Roman"/>
          <w:sz w:val="28"/>
          <w:szCs w:val="28"/>
          <w:lang w:val="ru-RU"/>
        </w:rPr>
        <w:t>3</w:t>
      </w:r>
      <w:r w:rsidR="00863D02">
        <w:rPr>
          <w:rFonts w:ascii="Times New Roman" w:hAnsi="Times New Roman"/>
          <w:sz w:val="28"/>
          <w:szCs w:val="28"/>
          <w:lang w:val="ru-RU"/>
        </w:rPr>
        <w:t xml:space="preserve">. </w:t>
      </w:r>
      <w:r w:rsidR="00863D02" w:rsidRPr="00777CA1">
        <w:rPr>
          <w:rFonts w:ascii="Times New Roman" w:hAnsi="Times New Roman"/>
          <w:sz w:val="28"/>
          <w:szCs w:val="28"/>
          <w:lang w:val="ru-RU"/>
        </w:rPr>
        <w:t xml:space="preserve">Медведев Дмитрий </w:t>
      </w:r>
      <w:r w:rsidR="00863D02">
        <w:rPr>
          <w:rFonts w:ascii="Times New Roman" w:hAnsi="Times New Roman"/>
          <w:sz w:val="28"/>
          <w:szCs w:val="28"/>
          <w:lang w:val="ru-RU"/>
        </w:rPr>
        <w:t xml:space="preserve">Алексеевич. </w:t>
      </w:r>
      <w:r w:rsidR="004B0AF9">
        <w:rPr>
          <w:rFonts w:ascii="Times New Roman" w:hAnsi="Times New Roman"/>
          <w:sz w:val="28"/>
          <w:szCs w:val="28"/>
          <w:lang w:val="ru-RU"/>
        </w:rPr>
        <w:t>Победитель Первенства г.</w:t>
      </w:r>
      <w:r w:rsidR="00863D02" w:rsidRPr="00777CA1">
        <w:rPr>
          <w:rFonts w:ascii="Times New Roman" w:hAnsi="Times New Roman"/>
          <w:sz w:val="28"/>
          <w:szCs w:val="28"/>
          <w:lang w:val="ru-RU"/>
        </w:rPr>
        <w:t xml:space="preserve">Волгодонска по спортивной гимнастике среди юношей ДЮСШ №4. Победитель соревнований по ОФП и СФП среди юношей отделения спортивной гимнастики ДЮСШ №4. </w:t>
      </w:r>
    </w:p>
    <w:tbl>
      <w:tblPr>
        <w:tblW w:w="0" w:type="auto"/>
        <w:tblLook w:val="04A0" w:firstRow="1" w:lastRow="0" w:firstColumn="1" w:lastColumn="0" w:noHBand="0" w:noVBand="1"/>
      </w:tblPr>
      <w:tblGrid>
        <w:gridCol w:w="3175"/>
        <w:gridCol w:w="3777"/>
        <w:gridCol w:w="3187"/>
      </w:tblGrid>
      <w:tr w:rsidR="00563A87" w:rsidRPr="004C5857" w:rsidTr="004C5857">
        <w:tc>
          <w:tcPr>
            <w:tcW w:w="5069" w:type="dxa"/>
          </w:tcPr>
          <w:p w:rsidR="00563A87" w:rsidRPr="004C5857" w:rsidRDefault="00E31074" w:rsidP="00863D02">
            <w:pPr>
              <w:rPr>
                <w:rFonts w:eastAsia="Arial Unicode MS"/>
                <w:lang w:val="ru-RU" w:eastAsia="x-none" w:bidi="ar-SA"/>
              </w:rPr>
            </w:pPr>
            <w:r>
              <w:rPr>
                <w:rFonts w:eastAsia="Arial Unicode MS"/>
                <w:noProof/>
                <w:lang w:val="ru-RU" w:eastAsia="ru-RU" w:bidi="ar-SA"/>
              </w:rPr>
              <w:drawing>
                <wp:inline distT="0" distB="0" distL="0" distR="0">
                  <wp:extent cx="2054225" cy="3075940"/>
                  <wp:effectExtent l="0" t="0" r="3175" b="0"/>
                  <wp:docPr id="21" name="Рисунок 21" descr="IMG_6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G_6242"/>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2054225" cy="3075940"/>
                          </a:xfrm>
                          <a:prstGeom prst="rect">
                            <a:avLst/>
                          </a:prstGeom>
                          <a:noFill/>
                          <a:ln>
                            <a:noFill/>
                          </a:ln>
                        </pic:spPr>
                      </pic:pic>
                    </a:graphicData>
                  </a:graphic>
                </wp:inline>
              </w:drawing>
            </w:r>
          </w:p>
        </w:tc>
        <w:tc>
          <w:tcPr>
            <w:tcW w:w="2535" w:type="dxa"/>
          </w:tcPr>
          <w:p w:rsidR="00563A87" w:rsidRPr="004C5857" w:rsidRDefault="00E31074" w:rsidP="00863D02">
            <w:pPr>
              <w:rPr>
                <w:rFonts w:eastAsia="Arial Unicode MS"/>
                <w:lang w:val="ru-RU" w:eastAsia="x-none" w:bidi="ar-SA"/>
              </w:rPr>
            </w:pPr>
            <w:r>
              <w:rPr>
                <w:rFonts w:eastAsia="Arial Unicode MS"/>
                <w:noProof/>
                <w:lang w:val="ru-RU" w:eastAsia="ru-RU" w:bidi="ar-SA"/>
              </w:rPr>
              <w:drawing>
                <wp:inline distT="0" distB="0" distL="0" distR="0">
                  <wp:extent cx="2470150" cy="3075940"/>
                  <wp:effectExtent l="0" t="0" r="6350" b="0"/>
                  <wp:docPr id="22" name="Рисунок 22" descr="IMG_6371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G_6371а"/>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2470150" cy="3075940"/>
                          </a:xfrm>
                          <a:prstGeom prst="rect">
                            <a:avLst/>
                          </a:prstGeom>
                          <a:noFill/>
                          <a:ln>
                            <a:noFill/>
                          </a:ln>
                        </pic:spPr>
                      </pic:pic>
                    </a:graphicData>
                  </a:graphic>
                </wp:inline>
              </w:drawing>
            </w:r>
          </w:p>
        </w:tc>
        <w:tc>
          <w:tcPr>
            <w:tcW w:w="2535" w:type="dxa"/>
          </w:tcPr>
          <w:p w:rsidR="00563A87" w:rsidRPr="004C5857" w:rsidRDefault="00E31074" w:rsidP="00863D02">
            <w:pPr>
              <w:rPr>
                <w:rFonts w:eastAsia="Arial Unicode MS"/>
                <w:lang w:val="ru-RU" w:eastAsia="x-none" w:bidi="ar-SA"/>
              </w:rPr>
            </w:pPr>
            <w:r>
              <w:rPr>
                <w:rFonts w:eastAsia="Arial Unicode MS"/>
                <w:noProof/>
                <w:lang w:val="ru-RU" w:eastAsia="ru-RU" w:bidi="ar-SA"/>
              </w:rPr>
              <w:drawing>
                <wp:inline distT="0" distB="0" distL="0" distR="0">
                  <wp:extent cx="2066290" cy="3075940"/>
                  <wp:effectExtent l="0" t="0" r="0" b="0"/>
                  <wp:docPr id="23" name="Рисунок 23" descr="IMG_6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G_6321"/>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2066290" cy="3075940"/>
                          </a:xfrm>
                          <a:prstGeom prst="rect">
                            <a:avLst/>
                          </a:prstGeom>
                          <a:noFill/>
                          <a:ln>
                            <a:noFill/>
                          </a:ln>
                        </pic:spPr>
                      </pic:pic>
                    </a:graphicData>
                  </a:graphic>
                </wp:inline>
              </w:drawing>
            </w:r>
          </w:p>
        </w:tc>
      </w:tr>
    </w:tbl>
    <w:p w:rsidR="00223BCB" w:rsidRPr="0003417A" w:rsidRDefault="00D04174" w:rsidP="00180723">
      <w:pPr>
        <w:pStyle w:val="1"/>
        <w:rPr>
          <w:rStyle w:val="ae"/>
          <w:rFonts w:eastAsia="Arial Unicode MS"/>
          <w:color w:val="00B0F0"/>
          <w:lang w:val="ru-RU"/>
        </w:rPr>
      </w:pPr>
      <w:r w:rsidRPr="00E31074">
        <w:rPr>
          <w:rStyle w:val="ae"/>
          <w:caps w:val="0"/>
          <w:color w:val="0070C0"/>
          <w:sz w:val="34"/>
          <w:szCs w:val="34"/>
          <w:lang w:val="ru-RU" w:eastAsia="en-US" w:bidi="en-US"/>
          <w14:shadow w14:blurRad="50800" w14:dist="38100" w14:dir="2700000" w14:sx="100000" w14:sy="100000" w14:kx="0" w14:ky="0" w14:algn="tl">
            <w14:srgbClr w14:val="000000">
              <w14:alpha w14:val="60000"/>
            </w14:srgbClr>
          </w14:shadow>
        </w:rPr>
        <w:t>4</w:t>
      </w:r>
      <w:r w:rsidR="00223BCB" w:rsidRPr="00E31074">
        <w:rPr>
          <w:rStyle w:val="ae"/>
          <w:caps w:val="0"/>
          <w:color w:val="0070C0"/>
          <w:sz w:val="34"/>
          <w:szCs w:val="34"/>
          <w:lang w:val="ru-RU" w:eastAsia="en-US" w:bidi="en-US"/>
          <w14:shadow w14:blurRad="50800" w14:dist="38100" w14:dir="2700000" w14:sx="100000" w14:sy="100000" w14:kx="0" w14:ky="0" w14:algn="tl">
            <w14:srgbClr w14:val="000000">
              <w14:alpha w14:val="60000"/>
            </w14:srgbClr>
          </w14:shadow>
        </w:rPr>
        <w:t xml:space="preserve">. </w:t>
      </w:r>
      <w:hyperlink w:anchor="Шестой_заголовок" w:history="1">
        <w:r w:rsidR="00223BCB" w:rsidRPr="00E31074">
          <w:rPr>
            <w:rStyle w:val="ae"/>
            <w:caps w:val="0"/>
            <w:color w:val="0070C0"/>
            <w:sz w:val="34"/>
            <w:szCs w:val="34"/>
            <w:lang w:val="ru-RU" w:eastAsia="en-US" w:bidi="en-US"/>
            <w14:shadow w14:blurRad="50800" w14:dist="38100" w14:dir="2700000" w14:sx="100000" w14:sy="100000" w14:kx="0" w14:ky="0" w14:algn="tl">
              <w14:srgbClr w14:val="000000">
                <w14:alpha w14:val="60000"/>
              </w14:srgbClr>
            </w14:shadow>
          </w:rPr>
          <w:t>Кадровое обеспечение образовательного процесса</w:t>
        </w:r>
      </w:hyperlink>
    </w:p>
    <w:p w:rsidR="00FD05AE" w:rsidRPr="00231104" w:rsidRDefault="00FD05AE" w:rsidP="00FD05AE">
      <w:pPr>
        <w:spacing w:after="0" w:line="240" w:lineRule="auto"/>
        <w:ind w:firstLine="708"/>
        <w:jc w:val="both"/>
        <w:rPr>
          <w:rFonts w:ascii="Times New Roman" w:hAnsi="Times New Roman"/>
          <w:sz w:val="28"/>
          <w:lang w:val="ru-RU"/>
        </w:rPr>
      </w:pPr>
      <w:r w:rsidRPr="00231104">
        <w:rPr>
          <w:rFonts w:ascii="Times New Roman" w:hAnsi="Times New Roman"/>
          <w:sz w:val="28"/>
          <w:lang w:val="ru-RU"/>
        </w:rPr>
        <w:t xml:space="preserve">В учреждении работает </w:t>
      </w:r>
      <w:r w:rsidR="008C4D1B">
        <w:rPr>
          <w:rFonts w:ascii="Times New Roman" w:hAnsi="Times New Roman"/>
          <w:sz w:val="28"/>
          <w:lang w:val="ru-RU"/>
        </w:rPr>
        <w:t>45</w:t>
      </w:r>
      <w:r w:rsidRPr="00231104">
        <w:rPr>
          <w:rFonts w:ascii="Times New Roman" w:hAnsi="Times New Roman"/>
          <w:sz w:val="28"/>
          <w:lang w:val="ru-RU"/>
        </w:rPr>
        <w:t xml:space="preserve"> </w:t>
      </w:r>
      <w:r w:rsidR="009B0596" w:rsidRPr="00231104">
        <w:rPr>
          <w:rFonts w:ascii="Times New Roman" w:hAnsi="Times New Roman"/>
          <w:sz w:val="28"/>
          <w:lang w:val="ru-RU"/>
        </w:rPr>
        <w:t>человек.</w:t>
      </w:r>
    </w:p>
    <w:p w:rsidR="00FD05AE" w:rsidRPr="00231104" w:rsidRDefault="00FD05AE" w:rsidP="00FD05AE">
      <w:pPr>
        <w:spacing w:after="0" w:line="240" w:lineRule="auto"/>
        <w:ind w:firstLine="708"/>
        <w:jc w:val="both"/>
        <w:rPr>
          <w:rFonts w:ascii="Times New Roman" w:hAnsi="Times New Roman"/>
          <w:sz w:val="28"/>
          <w:lang w:val="ru-RU"/>
        </w:rPr>
      </w:pPr>
      <w:r w:rsidRPr="00231104">
        <w:rPr>
          <w:rFonts w:ascii="Times New Roman" w:hAnsi="Times New Roman"/>
          <w:sz w:val="28"/>
          <w:lang w:val="ru-RU"/>
        </w:rPr>
        <w:t>Административных работников – 4.</w:t>
      </w:r>
    </w:p>
    <w:p w:rsidR="00164BE3" w:rsidRPr="00231104" w:rsidRDefault="00FD05AE" w:rsidP="00FD05AE">
      <w:pPr>
        <w:spacing w:after="0" w:line="240" w:lineRule="auto"/>
        <w:ind w:firstLine="708"/>
        <w:jc w:val="both"/>
        <w:rPr>
          <w:rFonts w:ascii="Times New Roman" w:hAnsi="Times New Roman"/>
          <w:b/>
          <w:sz w:val="28"/>
          <w:lang w:val="ru-RU"/>
        </w:rPr>
      </w:pPr>
      <w:r w:rsidRPr="00231104">
        <w:rPr>
          <w:rFonts w:ascii="Times New Roman" w:hAnsi="Times New Roman"/>
          <w:sz w:val="28"/>
          <w:lang w:val="ru-RU"/>
        </w:rPr>
        <w:t xml:space="preserve">Образовательный процесс осуществляют    </w:t>
      </w:r>
      <w:r w:rsidR="00231104">
        <w:rPr>
          <w:rFonts w:ascii="Times New Roman" w:hAnsi="Times New Roman"/>
          <w:sz w:val="28"/>
          <w:lang w:val="ru-RU"/>
        </w:rPr>
        <w:t>2</w:t>
      </w:r>
      <w:r w:rsidRPr="00231104">
        <w:rPr>
          <w:rFonts w:ascii="Times New Roman" w:hAnsi="Times New Roman"/>
          <w:sz w:val="28"/>
          <w:lang w:val="ru-RU"/>
        </w:rPr>
        <w:t>1 - тренер-преподавател</w:t>
      </w:r>
      <w:r w:rsidR="00231104">
        <w:rPr>
          <w:rFonts w:ascii="Times New Roman" w:hAnsi="Times New Roman"/>
          <w:sz w:val="28"/>
          <w:lang w:val="ru-RU"/>
        </w:rPr>
        <w:t>ь</w:t>
      </w:r>
      <w:r w:rsidR="00164BE3" w:rsidRPr="00231104">
        <w:rPr>
          <w:rFonts w:ascii="Times New Roman" w:hAnsi="Times New Roman"/>
          <w:sz w:val="28"/>
          <w:lang w:val="ru-RU"/>
        </w:rPr>
        <w:t>,</w:t>
      </w:r>
      <w:r w:rsidRPr="00231104">
        <w:rPr>
          <w:rFonts w:ascii="Times New Roman" w:hAnsi="Times New Roman"/>
          <w:sz w:val="28"/>
          <w:lang w:val="ru-RU"/>
        </w:rPr>
        <w:t xml:space="preserve"> </w:t>
      </w:r>
      <w:r w:rsidR="0092426F" w:rsidRPr="00231104">
        <w:rPr>
          <w:rFonts w:ascii="Times New Roman" w:hAnsi="Times New Roman"/>
          <w:sz w:val="28"/>
          <w:lang w:val="ru-RU"/>
        </w:rPr>
        <w:t xml:space="preserve"> </w:t>
      </w:r>
      <w:r w:rsidR="00231104" w:rsidRPr="00231104">
        <w:rPr>
          <w:rFonts w:ascii="Times New Roman" w:hAnsi="Times New Roman"/>
          <w:sz w:val="28"/>
          <w:lang w:val="ru-RU"/>
        </w:rPr>
        <w:t xml:space="preserve">из них </w:t>
      </w:r>
      <w:r w:rsidR="008C4D1B">
        <w:rPr>
          <w:rFonts w:ascii="Times New Roman" w:hAnsi="Times New Roman"/>
          <w:sz w:val="28"/>
          <w:lang w:val="ru-RU"/>
        </w:rPr>
        <w:t>2</w:t>
      </w:r>
      <w:r w:rsidR="0092426F" w:rsidRPr="00231104">
        <w:rPr>
          <w:rFonts w:ascii="Times New Roman" w:hAnsi="Times New Roman"/>
          <w:sz w:val="28"/>
          <w:lang w:val="ru-RU"/>
        </w:rPr>
        <w:t xml:space="preserve"> по совместительству.</w:t>
      </w:r>
      <w:r w:rsidR="0092426F" w:rsidRPr="00231104">
        <w:rPr>
          <w:rFonts w:ascii="Times New Roman" w:hAnsi="Times New Roman"/>
          <w:b/>
          <w:sz w:val="28"/>
          <w:lang w:val="ru-RU"/>
        </w:rPr>
        <w:t xml:space="preserve"> </w:t>
      </w:r>
    </w:p>
    <w:p w:rsidR="0092426F" w:rsidRPr="00231104" w:rsidRDefault="0092426F" w:rsidP="00164BE3">
      <w:pPr>
        <w:spacing w:after="0" w:line="240" w:lineRule="auto"/>
        <w:jc w:val="both"/>
        <w:rPr>
          <w:rFonts w:ascii="Times New Roman" w:hAnsi="Times New Roman"/>
          <w:sz w:val="28"/>
          <w:lang w:val="ru-RU"/>
        </w:rPr>
      </w:pPr>
      <w:r w:rsidRPr="00231104">
        <w:rPr>
          <w:rFonts w:ascii="Times New Roman" w:hAnsi="Times New Roman"/>
          <w:sz w:val="28"/>
          <w:lang w:val="ru-RU"/>
        </w:rPr>
        <w:t>Высшее образование имеют 1</w:t>
      </w:r>
      <w:r w:rsidR="008C4D1B">
        <w:rPr>
          <w:rFonts w:ascii="Times New Roman" w:hAnsi="Times New Roman"/>
          <w:sz w:val="28"/>
          <w:lang w:val="ru-RU"/>
        </w:rPr>
        <w:t>9</w:t>
      </w:r>
      <w:r w:rsidRPr="00231104">
        <w:rPr>
          <w:rFonts w:ascii="Times New Roman" w:hAnsi="Times New Roman"/>
          <w:sz w:val="28"/>
          <w:lang w:val="ru-RU"/>
        </w:rPr>
        <w:t xml:space="preserve"> педагогов, средне</w:t>
      </w:r>
      <w:r w:rsidR="00C60555" w:rsidRPr="00231104">
        <w:rPr>
          <w:rFonts w:ascii="Times New Roman" w:hAnsi="Times New Roman"/>
          <w:sz w:val="28"/>
          <w:lang w:val="ru-RU"/>
        </w:rPr>
        <w:t xml:space="preserve">е </w:t>
      </w:r>
      <w:r w:rsidR="00164BE3" w:rsidRPr="00231104">
        <w:rPr>
          <w:rFonts w:ascii="Times New Roman" w:hAnsi="Times New Roman"/>
          <w:sz w:val="28"/>
          <w:lang w:val="ru-RU"/>
        </w:rPr>
        <w:t>–</w:t>
      </w:r>
      <w:r w:rsidR="00C60555" w:rsidRPr="00231104">
        <w:rPr>
          <w:rFonts w:ascii="Times New Roman" w:hAnsi="Times New Roman"/>
          <w:sz w:val="28"/>
          <w:lang w:val="ru-RU"/>
        </w:rPr>
        <w:t xml:space="preserve"> </w:t>
      </w:r>
      <w:r w:rsidRPr="00231104">
        <w:rPr>
          <w:rFonts w:ascii="Times New Roman" w:hAnsi="Times New Roman"/>
          <w:sz w:val="28"/>
          <w:lang w:val="ru-RU"/>
        </w:rPr>
        <w:t>специальное</w:t>
      </w:r>
      <w:r w:rsidR="00164BE3" w:rsidRPr="00231104">
        <w:rPr>
          <w:rFonts w:ascii="Times New Roman" w:hAnsi="Times New Roman"/>
          <w:sz w:val="28"/>
          <w:lang w:val="ru-RU"/>
        </w:rPr>
        <w:t xml:space="preserve"> </w:t>
      </w:r>
      <w:r w:rsidR="009B0596" w:rsidRPr="00231104">
        <w:rPr>
          <w:rFonts w:ascii="Times New Roman" w:hAnsi="Times New Roman"/>
          <w:sz w:val="28"/>
          <w:lang w:val="ru-RU"/>
        </w:rPr>
        <w:t xml:space="preserve"> - </w:t>
      </w:r>
      <w:r w:rsidR="00C24790" w:rsidRPr="00231104">
        <w:rPr>
          <w:rFonts w:ascii="Times New Roman" w:hAnsi="Times New Roman"/>
          <w:sz w:val="28"/>
          <w:lang w:val="ru-RU"/>
        </w:rPr>
        <w:t>2</w:t>
      </w:r>
      <w:r w:rsidRPr="00231104">
        <w:rPr>
          <w:rFonts w:ascii="Times New Roman" w:hAnsi="Times New Roman"/>
          <w:sz w:val="28"/>
          <w:lang w:val="ru-RU"/>
        </w:rPr>
        <w:t>.</w:t>
      </w:r>
    </w:p>
    <w:p w:rsidR="00164BE3" w:rsidRPr="00231104" w:rsidRDefault="001F41E7" w:rsidP="008366A1">
      <w:pPr>
        <w:ind w:firstLine="540"/>
        <w:jc w:val="both"/>
        <w:rPr>
          <w:rFonts w:ascii="Times New Roman" w:hAnsi="Times New Roman"/>
          <w:sz w:val="28"/>
          <w:lang w:val="ru-RU"/>
        </w:rPr>
      </w:pPr>
      <w:r w:rsidRPr="00231104">
        <w:rPr>
          <w:rFonts w:ascii="Times New Roman" w:hAnsi="Times New Roman"/>
          <w:sz w:val="28"/>
          <w:lang w:val="ru-RU"/>
        </w:rPr>
        <w:t>В</w:t>
      </w:r>
      <w:r w:rsidR="003801A7" w:rsidRPr="00231104">
        <w:rPr>
          <w:rFonts w:ascii="Times New Roman" w:hAnsi="Times New Roman"/>
          <w:sz w:val="28"/>
          <w:lang w:val="ru-RU"/>
        </w:rPr>
        <w:t>ысш</w:t>
      </w:r>
      <w:r w:rsidRPr="00231104">
        <w:rPr>
          <w:rFonts w:ascii="Times New Roman" w:hAnsi="Times New Roman"/>
          <w:sz w:val="28"/>
          <w:lang w:val="ru-RU"/>
        </w:rPr>
        <w:t>а</w:t>
      </w:r>
      <w:r w:rsidR="00BC050B" w:rsidRPr="00231104">
        <w:rPr>
          <w:rFonts w:ascii="Times New Roman" w:hAnsi="Times New Roman"/>
          <w:sz w:val="28"/>
          <w:lang w:val="ru-RU"/>
        </w:rPr>
        <w:t>я</w:t>
      </w:r>
      <w:r w:rsidR="003801A7" w:rsidRPr="00231104">
        <w:rPr>
          <w:rFonts w:ascii="Times New Roman" w:hAnsi="Times New Roman"/>
          <w:sz w:val="28"/>
          <w:lang w:val="ru-RU"/>
        </w:rPr>
        <w:t xml:space="preserve"> категори</w:t>
      </w:r>
      <w:r w:rsidR="00BC050B" w:rsidRPr="00231104">
        <w:rPr>
          <w:rFonts w:ascii="Times New Roman" w:hAnsi="Times New Roman"/>
          <w:sz w:val="28"/>
          <w:lang w:val="ru-RU"/>
        </w:rPr>
        <w:t>я</w:t>
      </w:r>
      <w:r w:rsidR="003801A7" w:rsidRPr="00231104">
        <w:rPr>
          <w:rFonts w:ascii="Times New Roman" w:hAnsi="Times New Roman"/>
          <w:sz w:val="28"/>
          <w:lang w:val="ru-RU"/>
        </w:rPr>
        <w:t xml:space="preserve"> по должности «тренер-преподаватель» - </w:t>
      </w:r>
      <w:r w:rsidR="006A7825">
        <w:rPr>
          <w:rFonts w:ascii="Times New Roman" w:hAnsi="Times New Roman"/>
          <w:sz w:val="28"/>
          <w:lang w:val="ru-RU"/>
        </w:rPr>
        <w:t>5</w:t>
      </w:r>
      <w:r w:rsidR="003801A7" w:rsidRPr="00231104">
        <w:rPr>
          <w:rFonts w:ascii="Times New Roman" w:hAnsi="Times New Roman"/>
          <w:sz w:val="28"/>
          <w:lang w:val="ru-RU"/>
        </w:rPr>
        <w:t xml:space="preserve"> человек</w:t>
      </w:r>
      <w:r w:rsidR="009B5C16" w:rsidRPr="00231104">
        <w:rPr>
          <w:rFonts w:ascii="Times New Roman" w:hAnsi="Times New Roman"/>
          <w:sz w:val="28"/>
          <w:lang w:val="ru-RU"/>
        </w:rPr>
        <w:t>а</w:t>
      </w:r>
      <w:r w:rsidR="003801A7" w:rsidRPr="00231104">
        <w:rPr>
          <w:rFonts w:ascii="Times New Roman" w:hAnsi="Times New Roman"/>
          <w:sz w:val="28"/>
          <w:lang w:val="ru-RU"/>
        </w:rPr>
        <w:t>,  перв</w:t>
      </w:r>
      <w:r w:rsidR="00BC050B" w:rsidRPr="00231104">
        <w:rPr>
          <w:rFonts w:ascii="Times New Roman" w:hAnsi="Times New Roman"/>
          <w:sz w:val="28"/>
          <w:lang w:val="ru-RU"/>
        </w:rPr>
        <w:t>ая</w:t>
      </w:r>
      <w:r w:rsidR="003801A7" w:rsidRPr="00231104">
        <w:rPr>
          <w:rFonts w:ascii="Times New Roman" w:hAnsi="Times New Roman"/>
          <w:sz w:val="28"/>
          <w:lang w:val="ru-RU"/>
        </w:rPr>
        <w:t xml:space="preserve"> категори</w:t>
      </w:r>
      <w:r w:rsidR="00BC050B" w:rsidRPr="00231104">
        <w:rPr>
          <w:rFonts w:ascii="Times New Roman" w:hAnsi="Times New Roman"/>
          <w:sz w:val="28"/>
          <w:lang w:val="ru-RU"/>
        </w:rPr>
        <w:t>я</w:t>
      </w:r>
      <w:r w:rsidR="003801A7" w:rsidRPr="00231104">
        <w:rPr>
          <w:rFonts w:ascii="Times New Roman" w:hAnsi="Times New Roman"/>
          <w:sz w:val="28"/>
          <w:lang w:val="ru-RU"/>
        </w:rPr>
        <w:t xml:space="preserve"> – </w:t>
      </w:r>
      <w:r w:rsidR="006A7825">
        <w:rPr>
          <w:rFonts w:ascii="Times New Roman" w:hAnsi="Times New Roman"/>
          <w:sz w:val="28"/>
          <w:lang w:val="ru-RU"/>
        </w:rPr>
        <w:t>7</w:t>
      </w:r>
      <w:r w:rsidR="003801A7" w:rsidRPr="00231104">
        <w:rPr>
          <w:rFonts w:ascii="Times New Roman" w:hAnsi="Times New Roman"/>
          <w:sz w:val="28"/>
          <w:lang w:val="ru-RU"/>
        </w:rPr>
        <w:t xml:space="preserve"> человек, втор</w:t>
      </w:r>
      <w:r w:rsidR="00BC050B" w:rsidRPr="00231104">
        <w:rPr>
          <w:rFonts w:ascii="Times New Roman" w:hAnsi="Times New Roman"/>
          <w:sz w:val="28"/>
          <w:lang w:val="ru-RU"/>
        </w:rPr>
        <w:t>ая</w:t>
      </w:r>
      <w:r w:rsidR="003801A7" w:rsidRPr="00231104">
        <w:rPr>
          <w:rFonts w:ascii="Times New Roman" w:hAnsi="Times New Roman"/>
          <w:sz w:val="28"/>
          <w:lang w:val="ru-RU"/>
        </w:rPr>
        <w:t xml:space="preserve"> категори</w:t>
      </w:r>
      <w:r w:rsidR="00BC050B" w:rsidRPr="00231104">
        <w:rPr>
          <w:rFonts w:ascii="Times New Roman" w:hAnsi="Times New Roman"/>
          <w:sz w:val="28"/>
          <w:lang w:val="ru-RU"/>
        </w:rPr>
        <w:t>я</w:t>
      </w:r>
      <w:r w:rsidR="003801A7" w:rsidRPr="00231104">
        <w:rPr>
          <w:rFonts w:ascii="Times New Roman" w:hAnsi="Times New Roman"/>
          <w:sz w:val="28"/>
          <w:lang w:val="ru-RU"/>
        </w:rPr>
        <w:t xml:space="preserve"> – </w:t>
      </w:r>
      <w:r w:rsidR="006A7825">
        <w:rPr>
          <w:rFonts w:ascii="Times New Roman" w:hAnsi="Times New Roman"/>
          <w:sz w:val="28"/>
          <w:lang w:val="ru-RU"/>
        </w:rPr>
        <w:t>2</w:t>
      </w:r>
      <w:r w:rsidR="003801A7" w:rsidRPr="00231104">
        <w:rPr>
          <w:rFonts w:ascii="Times New Roman" w:hAnsi="Times New Roman"/>
          <w:sz w:val="28"/>
          <w:lang w:val="ru-RU"/>
        </w:rPr>
        <w:t xml:space="preserve"> человек</w:t>
      </w:r>
      <w:r w:rsidR="00231104" w:rsidRPr="00231104">
        <w:rPr>
          <w:rFonts w:ascii="Times New Roman" w:hAnsi="Times New Roman"/>
          <w:sz w:val="28"/>
          <w:lang w:val="ru-RU"/>
        </w:rPr>
        <w:t>а</w:t>
      </w:r>
      <w:r w:rsidR="003801A7" w:rsidRPr="00231104">
        <w:rPr>
          <w:rFonts w:ascii="Times New Roman" w:hAnsi="Times New Roman"/>
          <w:sz w:val="28"/>
          <w:lang w:val="ru-RU"/>
        </w:rPr>
        <w:t>.</w:t>
      </w:r>
      <w:r w:rsidR="00DF37F6" w:rsidRPr="00231104">
        <w:rPr>
          <w:rFonts w:ascii="Times New Roman" w:hAnsi="Times New Roman"/>
          <w:sz w:val="28"/>
          <w:lang w:val="ru-RU"/>
        </w:rPr>
        <w:t xml:space="preserve"> </w:t>
      </w:r>
    </w:p>
    <w:p w:rsidR="001F41E7" w:rsidRPr="008D15FE" w:rsidRDefault="001F41E7" w:rsidP="008366A1">
      <w:pPr>
        <w:ind w:firstLine="540"/>
        <w:jc w:val="both"/>
        <w:rPr>
          <w:rFonts w:ascii="Times New Roman" w:hAnsi="Times New Roman"/>
          <w:b/>
          <w:i/>
          <w:sz w:val="28"/>
          <w:lang w:val="ru-RU"/>
        </w:rPr>
      </w:pPr>
      <w:r w:rsidRPr="008D15FE">
        <w:rPr>
          <w:rFonts w:ascii="Times New Roman" w:hAnsi="Times New Roman"/>
          <w:b/>
          <w:i/>
          <w:sz w:val="28"/>
          <w:lang w:val="ru-RU"/>
        </w:rPr>
        <w:t>Распределение педагогических кадров по отделениям:</w:t>
      </w:r>
    </w:p>
    <w:p w:rsidR="001F41E7" w:rsidRPr="008D15FE" w:rsidRDefault="008D15FE" w:rsidP="008D15FE">
      <w:pPr>
        <w:spacing w:after="0" w:line="240" w:lineRule="auto"/>
        <w:jc w:val="both"/>
        <w:rPr>
          <w:rFonts w:ascii="Times New Roman" w:hAnsi="Times New Roman"/>
          <w:sz w:val="28"/>
          <w:lang w:val="ru-RU"/>
        </w:rPr>
      </w:pPr>
      <w:r>
        <w:rPr>
          <w:rFonts w:ascii="Times New Roman" w:hAnsi="Times New Roman"/>
          <w:sz w:val="28"/>
          <w:lang w:val="ru-RU"/>
        </w:rPr>
        <w:t>о</w:t>
      </w:r>
      <w:r w:rsidR="0092426F" w:rsidRPr="008D15FE">
        <w:rPr>
          <w:rFonts w:ascii="Times New Roman" w:hAnsi="Times New Roman"/>
          <w:sz w:val="28"/>
          <w:lang w:val="ru-RU"/>
        </w:rPr>
        <w:t>тделени</w:t>
      </w:r>
      <w:r w:rsidR="001F41E7" w:rsidRPr="008D15FE">
        <w:rPr>
          <w:rFonts w:ascii="Times New Roman" w:hAnsi="Times New Roman"/>
          <w:sz w:val="28"/>
          <w:lang w:val="ru-RU"/>
        </w:rPr>
        <w:t>е</w:t>
      </w:r>
      <w:r w:rsidR="0092426F" w:rsidRPr="008D15FE">
        <w:rPr>
          <w:rFonts w:ascii="Times New Roman" w:hAnsi="Times New Roman"/>
          <w:sz w:val="28"/>
          <w:lang w:val="ru-RU"/>
        </w:rPr>
        <w:t xml:space="preserve"> баскетбола </w:t>
      </w:r>
      <w:r w:rsidR="00FD05AE" w:rsidRPr="008D15FE">
        <w:rPr>
          <w:rFonts w:ascii="Times New Roman" w:hAnsi="Times New Roman"/>
          <w:sz w:val="28"/>
          <w:lang w:val="ru-RU"/>
        </w:rPr>
        <w:t>–</w:t>
      </w:r>
      <w:r w:rsidR="0092426F" w:rsidRPr="008D15FE">
        <w:rPr>
          <w:rFonts w:ascii="Times New Roman" w:hAnsi="Times New Roman"/>
          <w:sz w:val="28"/>
          <w:lang w:val="ru-RU"/>
        </w:rPr>
        <w:t xml:space="preserve"> </w:t>
      </w:r>
      <w:r w:rsidR="00FD05AE" w:rsidRPr="008D15FE">
        <w:rPr>
          <w:rFonts w:ascii="Times New Roman" w:hAnsi="Times New Roman"/>
          <w:sz w:val="28"/>
          <w:lang w:val="ru-RU"/>
        </w:rPr>
        <w:t>4 тренера-преподавателя</w:t>
      </w:r>
      <w:r w:rsidR="001F41E7" w:rsidRPr="008D15FE">
        <w:rPr>
          <w:rFonts w:ascii="Times New Roman" w:hAnsi="Times New Roman"/>
          <w:sz w:val="28"/>
          <w:lang w:val="ru-RU"/>
        </w:rPr>
        <w:t>;</w:t>
      </w:r>
    </w:p>
    <w:p w:rsidR="001F41E7" w:rsidRPr="008D15FE" w:rsidRDefault="001F41E7" w:rsidP="008D15FE">
      <w:pPr>
        <w:spacing w:after="0" w:line="240" w:lineRule="auto"/>
        <w:jc w:val="both"/>
        <w:rPr>
          <w:rFonts w:ascii="Times New Roman" w:hAnsi="Times New Roman"/>
          <w:sz w:val="28"/>
          <w:lang w:val="ru-RU"/>
        </w:rPr>
      </w:pPr>
      <w:r w:rsidRPr="008D15FE">
        <w:rPr>
          <w:rFonts w:ascii="Times New Roman" w:hAnsi="Times New Roman"/>
          <w:sz w:val="28"/>
          <w:lang w:val="ru-RU"/>
        </w:rPr>
        <w:t>отделение</w:t>
      </w:r>
      <w:r w:rsidR="0092426F" w:rsidRPr="008D15FE">
        <w:rPr>
          <w:rFonts w:ascii="Times New Roman" w:hAnsi="Times New Roman"/>
          <w:sz w:val="28"/>
          <w:lang w:val="ru-RU"/>
        </w:rPr>
        <w:t xml:space="preserve"> волейбола - </w:t>
      </w:r>
      <w:r w:rsidR="008D15FE" w:rsidRPr="008D15FE">
        <w:rPr>
          <w:rFonts w:ascii="Times New Roman" w:hAnsi="Times New Roman"/>
          <w:sz w:val="28"/>
          <w:lang w:val="ru-RU"/>
        </w:rPr>
        <w:t>4</w:t>
      </w:r>
      <w:r w:rsidR="0092426F" w:rsidRPr="008D15FE">
        <w:rPr>
          <w:rFonts w:ascii="Times New Roman" w:hAnsi="Times New Roman"/>
          <w:sz w:val="28"/>
          <w:lang w:val="ru-RU"/>
        </w:rPr>
        <w:t xml:space="preserve"> тренера-преподавателя</w:t>
      </w:r>
      <w:r w:rsidRPr="008D15FE">
        <w:rPr>
          <w:rFonts w:ascii="Times New Roman" w:hAnsi="Times New Roman"/>
          <w:sz w:val="28"/>
          <w:lang w:val="ru-RU"/>
        </w:rPr>
        <w:t>;</w:t>
      </w:r>
    </w:p>
    <w:p w:rsidR="001F41E7" w:rsidRPr="008D15FE" w:rsidRDefault="001F41E7" w:rsidP="008D15FE">
      <w:pPr>
        <w:spacing w:after="0" w:line="240" w:lineRule="auto"/>
        <w:jc w:val="both"/>
        <w:rPr>
          <w:rFonts w:ascii="Times New Roman" w:hAnsi="Times New Roman"/>
          <w:sz w:val="28"/>
          <w:lang w:val="ru-RU"/>
        </w:rPr>
      </w:pPr>
      <w:r w:rsidRPr="008D15FE">
        <w:rPr>
          <w:rFonts w:ascii="Times New Roman" w:hAnsi="Times New Roman"/>
          <w:sz w:val="28"/>
          <w:lang w:val="ru-RU"/>
        </w:rPr>
        <w:t xml:space="preserve">отделение </w:t>
      </w:r>
      <w:r w:rsidR="0092426F" w:rsidRPr="008D15FE">
        <w:rPr>
          <w:rFonts w:ascii="Times New Roman" w:hAnsi="Times New Roman"/>
          <w:sz w:val="28"/>
          <w:lang w:val="ru-RU"/>
        </w:rPr>
        <w:t xml:space="preserve">гребли на байдарках </w:t>
      </w:r>
      <w:r w:rsidRPr="008D15FE">
        <w:rPr>
          <w:rFonts w:ascii="Times New Roman" w:hAnsi="Times New Roman"/>
          <w:sz w:val="28"/>
          <w:lang w:val="ru-RU"/>
        </w:rPr>
        <w:t xml:space="preserve"> и каноэ </w:t>
      </w:r>
      <w:r w:rsidR="0092426F" w:rsidRPr="008D15FE">
        <w:rPr>
          <w:rFonts w:ascii="Times New Roman" w:hAnsi="Times New Roman"/>
          <w:sz w:val="28"/>
          <w:lang w:val="ru-RU"/>
        </w:rPr>
        <w:t xml:space="preserve">- </w:t>
      </w:r>
      <w:r w:rsidR="008D15FE" w:rsidRPr="008D15FE">
        <w:rPr>
          <w:rFonts w:ascii="Times New Roman" w:hAnsi="Times New Roman"/>
          <w:sz w:val="28"/>
          <w:lang w:val="ru-RU"/>
        </w:rPr>
        <w:t>1</w:t>
      </w:r>
      <w:r w:rsidR="0092426F" w:rsidRPr="008D15FE">
        <w:rPr>
          <w:rFonts w:ascii="Times New Roman" w:hAnsi="Times New Roman"/>
          <w:sz w:val="28"/>
          <w:lang w:val="ru-RU"/>
        </w:rPr>
        <w:t xml:space="preserve"> тренер-преподавател</w:t>
      </w:r>
      <w:r w:rsidR="008D15FE" w:rsidRPr="008D15FE">
        <w:rPr>
          <w:rFonts w:ascii="Times New Roman" w:hAnsi="Times New Roman"/>
          <w:sz w:val="28"/>
          <w:lang w:val="ru-RU"/>
        </w:rPr>
        <w:t>ь</w:t>
      </w:r>
      <w:r w:rsidRPr="008D15FE">
        <w:rPr>
          <w:rFonts w:ascii="Times New Roman" w:hAnsi="Times New Roman"/>
          <w:sz w:val="28"/>
          <w:lang w:val="ru-RU"/>
        </w:rPr>
        <w:t>;</w:t>
      </w:r>
    </w:p>
    <w:p w:rsidR="0092426F" w:rsidRPr="008D15FE" w:rsidRDefault="001F41E7" w:rsidP="008D15FE">
      <w:pPr>
        <w:spacing w:after="0" w:line="240" w:lineRule="auto"/>
        <w:jc w:val="both"/>
        <w:rPr>
          <w:rFonts w:ascii="Times New Roman" w:hAnsi="Times New Roman"/>
          <w:sz w:val="28"/>
          <w:lang w:val="ru-RU"/>
        </w:rPr>
      </w:pPr>
      <w:r w:rsidRPr="008D15FE">
        <w:rPr>
          <w:rFonts w:ascii="Times New Roman" w:hAnsi="Times New Roman"/>
          <w:sz w:val="28"/>
          <w:lang w:val="ru-RU"/>
        </w:rPr>
        <w:t xml:space="preserve">отделение </w:t>
      </w:r>
      <w:r w:rsidR="0092426F" w:rsidRPr="008D15FE">
        <w:rPr>
          <w:rFonts w:ascii="Times New Roman" w:hAnsi="Times New Roman"/>
          <w:sz w:val="28"/>
          <w:lang w:val="ru-RU"/>
        </w:rPr>
        <w:t>шахмат</w:t>
      </w:r>
      <w:r w:rsidRPr="008D15FE">
        <w:rPr>
          <w:rFonts w:ascii="Times New Roman" w:hAnsi="Times New Roman"/>
          <w:sz w:val="28"/>
          <w:lang w:val="ru-RU"/>
        </w:rPr>
        <w:t xml:space="preserve"> и шашек</w:t>
      </w:r>
      <w:r w:rsidR="0092426F" w:rsidRPr="008D15FE">
        <w:rPr>
          <w:rFonts w:ascii="Times New Roman" w:hAnsi="Times New Roman"/>
          <w:sz w:val="28"/>
          <w:lang w:val="ru-RU"/>
        </w:rPr>
        <w:t xml:space="preserve"> - </w:t>
      </w:r>
      <w:r w:rsidR="00FD05AE" w:rsidRPr="008D15FE">
        <w:rPr>
          <w:rFonts w:ascii="Times New Roman" w:hAnsi="Times New Roman"/>
          <w:sz w:val="28"/>
          <w:lang w:val="ru-RU"/>
        </w:rPr>
        <w:t>3</w:t>
      </w:r>
      <w:r w:rsidR="0092426F" w:rsidRPr="008D15FE">
        <w:rPr>
          <w:rFonts w:ascii="Times New Roman" w:hAnsi="Times New Roman"/>
          <w:sz w:val="28"/>
          <w:lang w:val="ru-RU"/>
        </w:rPr>
        <w:t xml:space="preserve"> тренера-преподавателя</w:t>
      </w:r>
      <w:r w:rsidR="008D15FE">
        <w:rPr>
          <w:rFonts w:ascii="Times New Roman" w:hAnsi="Times New Roman"/>
          <w:sz w:val="28"/>
          <w:lang w:val="ru-RU"/>
        </w:rPr>
        <w:t>;</w:t>
      </w:r>
    </w:p>
    <w:p w:rsidR="008D15FE" w:rsidRPr="008D15FE" w:rsidRDefault="008D15FE" w:rsidP="008D15FE">
      <w:pPr>
        <w:pStyle w:val="23"/>
        <w:ind w:firstLine="0"/>
        <w:jc w:val="both"/>
        <w:rPr>
          <w:szCs w:val="28"/>
        </w:rPr>
      </w:pPr>
      <w:r w:rsidRPr="008D15FE">
        <w:rPr>
          <w:szCs w:val="28"/>
        </w:rPr>
        <w:lastRenderedPageBreak/>
        <w:t xml:space="preserve">отделение спортивной гимнастики </w:t>
      </w:r>
      <w:r w:rsidRPr="008D15FE">
        <w:rPr>
          <w:i/>
          <w:szCs w:val="28"/>
        </w:rPr>
        <w:t xml:space="preserve">– </w:t>
      </w:r>
      <w:r w:rsidRPr="008D15FE">
        <w:rPr>
          <w:szCs w:val="28"/>
        </w:rPr>
        <w:t>6</w:t>
      </w:r>
      <w:r w:rsidRPr="008D15FE">
        <w:rPr>
          <w:i/>
          <w:szCs w:val="28"/>
        </w:rPr>
        <w:t xml:space="preserve"> </w:t>
      </w:r>
      <w:r w:rsidRPr="008D15FE">
        <w:t>тренеров-преподавателей</w:t>
      </w:r>
      <w:r w:rsidRPr="008D15FE">
        <w:rPr>
          <w:szCs w:val="28"/>
        </w:rPr>
        <w:t>;</w:t>
      </w:r>
    </w:p>
    <w:p w:rsidR="008D15FE" w:rsidRPr="008D15FE" w:rsidRDefault="008D15FE" w:rsidP="008D15FE">
      <w:pPr>
        <w:pStyle w:val="23"/>
        <w:ind w:firstLine="0"/>
        <w:jc w:val="both"/>
        <w:rPr>
          <w:szCs w:val="28"/>
        </w:rPr>
      </w:pPr>
      <w:r w:rsidRPr="008D15FE">
        <w:rPr>
          <w:szCs w:val="28"/>
        </w:rPr>
        <w:t>отделение</w:t>
      </w:r>
      <w:r w:rsidRPr="008D15FE">
        <w:rPr>
          <w:b/>
          <w:i/>
          <w:szCs w:val="28"/>
          <w:lang w:eastAsia="en-US" w:bidi="en-US"/>
        </w:rPr>
        <w:t xml:space="preserve">  </w:t>
      </w:r>
      <w:r w:rsidRPr="008D15FE">
        <w:rPr>
          <w:szCs w:val="28"/>
        </w:rPr>
        <w:t xml:space="preserve">атлетической гимнастики (пауэрлифтинг) - </w:t>
      </w:r>
      <w:r w:rsidRPr="008D15FE">
        <w:t>1 тренер-преподаватель</w:t>
      </w:r>
      <w:r w:rsidRPr="008D15FE">
        <w:rPr>
          <w:szCs w:val="28"/>
        </w:rPr>
        <w:t xml:space="preserve">; </w:t>
      </w:r>
    </w:p>
    <w:p w:rsidR="008D15FE" w:rsidRDefault="008D15FE" w:rsidP="008D15FE">
      <w:pPr>
        <w:spacing w:after="0" w:line="240" w:lineRule="auto"/>
        <w:jc w:val="both"/>
        <w:rPr>
          <w:rFonts w:ascii="Times New Roman" w:hAnsi="Times New Roman"/>
          <w:sz w:val="28"/>
          <w:lang w:val="ru-RU"/>
        </w:rPr>
      </w:pPr>
      <w:r w:rsidRPr="008D15FE">
        <w:rPr>
          <w:rFonts w:ascii="Times New Roman" w:hAnsi="Times New Roman"/>
          <w:sz w:val="28"/>
          <w:szCs w:val="28"/>
          <w:lang w:val="ru-RU" w:eastAsia="ru-RU" w:bidi="ar-SA"/>
        </w:rPr>
        <w:t xml:space="preserve">отделении борьбы дзюдо </w:t>
      </w:r>
      <w:r w:rsidR="00E316AF">
        <w:rPr>
          <w:rFonts w:ascii="Times New Roman" w:hAnsi="Times New Roman"/>
          <w:sz w:val="28"/>
          <w:szCs w:val="28"/>
          <w:lang w:val="ru-RU" w:eastAsia="ru-RU" w:bidi="ar-SA"/>
        </w:rPr>
        <w:t>и</w:t>
      </w:r>
      <w:r w:rsidRPr="008D15FE">
        <w:rPr>
          <w:rFonts w:ascii="Times New Roman" w:hAnsi="Times New Roman"/>
          <w:sz w:val="28"/>
          <w:szCs w:val="28"/>
          <w:lang w:val="ru-RU" w:eastAsia="ru-RU" w:bidi="ar-SA"/>
        </w:rPr>
        <w:t xml:space="preserve"> самбо -</w:t>
      </w:r>
      <w:r w:rsidRPr="008D15FE">
        <w:rPr>
          <w:szCs w:val="28"/>
          <w:lang w:val="ru-RU"/>
        </w:rPr>
        <w:t xml:space="preserve"> </w:t>
      </w:r>
      <w:r w:rsidRPr="008D15FE">
        <w:rPr>
          <w:rFonts w:ascii="Times New Roman" w:hAnsi="Times New Roman"/>
          <w:sz w:val="28"/>
          <w:lang w:val="ru-RU"/>
        </w:rPr>
        <w:t>2 тренера-преподавателя</w:t>
      </w:r>
    </w:p>
    <w:p w:rsidR="008D15FE" w:rsidRPr="00545726" w:rsidRDefault="008D15FE" w:rsidP="008D15FE">
      <w:pPr>
        <w:spacing w:after="0" w:line="240" w:lineRule="auto"/>
        <w:jc w:val="both"/>
        <w:rPr>
          <w:rFonts w:ascii="Times New Roman" w:hAnsi="Times New Roman"/>
          <w:sz w:val="28"/>
          <w:lang w:val="ru-RU"/>
        </w:rPr>
      </w:pPr>
    </w:p>
    <w:p w:rsidR="00BC050B" w:rsidRPr="00545726" w:rsidRDefault="00BC050B" w:rsidP="008366A1">
      <w:pPr>
        <w:jc w:val="both"/>
        <w:rPr>
          <w:rFonts w:ascii="Times New Roman" w:hAnsi="Times New Roman"/>
          <w:sz w:val="28"/>
          <w:szCs w:val="28"/>
          <w:lang w:val="ru-RU"/>
        </w:rPr>
      </w:pPr>
      <w:r w:rsidRPr="00545726">
        <w:rPr>
          <w:rFonts w:ascii="Times New Roman" w:hAnsi="Times New Roman"/>
          <w:b/>
          <w:i/>
          <w:sz w:val="28"/>
          <w:szCs w:val="28"/>
          <w:lang w:val="ru-RU"/>
        </w:rPr>
        <w:t>Педагогический стаж сотрудников:</w:t>
      </w:r>
    </w:p>
    <w:p w:rsidR="00BC050B" w:rsidRPr="001F4970" w:rsidRDefault="00BC050B" w:rsidP="008366A1">
      <w:pPr>
        <w:numPr>
          <w:ilvl w:val="0"/>
          <w:numId w:val="24"/>
        </w:numPr>
        <w:spacing w:after="0" w:line="240" w:lineRule="auto"/>
        <w:jc w:val="both"/>
        <w:rPr>
          <w:rFonts w:ascii="Times New Roman" w:hAnsi="Times New Roman"/>
          <w:sz w:val="28"/>
          <w:szCs w:val="28"/>
          <w:lang w:val="ru-RU"/>
        </w:rPr>
      </w:pPr>
      <w:r w:rsidRPr="001F4970">
        <w:rPr>
          <w:rFonts w:ascii="Times New Roman" w:hAnsi="Times New Roman"/>
          <w:sz w:val="28"/>
          <w:szCs w:val="28"/>
          <w:lang w:val="ru-RU"/>
        </w:rPr>
        <w:t xml:space="preserve">до 5 лет – </w:t>
      </w:r>
      <w:r w:rsidR="001F4970" w:rsidRPr="001F4970">
        <w:rPr>
          <w:rFonts w:ascii="Times New Roman" w:hAnsi="Times New Roman"/>
          <w:sz w:val="28"/>
          <w:szCs w:val="28"/>
          <w:lang w:val="ru-RU"/>
        </w:rPr>
        <w:t>1</w:t>
      </w:r>
      <w:r w:rsidRPr="001F4970">
        <w:rPr>
          <w:rFonts w:ascii="Times New Roman" w:hAnsi="Times New Roman"/>
          <w:sz w:val="28"/>
          <w:szCs w:val="28"/>
          <w:lang w:val="ru-RU"/>
        </w:rPr>
        <w:t xml:space="preserve"> человек;</w:t>
      </w:r>
    </w:p>
    <w:p w:rsidR="00BC050B" w:rsidRPr="001F4970" w:rsidRDefault="00BC050B" w:rsidP="008366A1">
      <w:pPr>
        <w:numPr>
          <w:ilvl w:val="0"/>
          <w:numId w:val="24"/>
        </w:numPr>
        <w:spacing w:after="0" w:line="240" w:lineRule="auto"/>
        <w:jc w:val="both"/>
        <w:rPr>
          <w:rFonts w:ascii="Times New Roman" w:hAnsi="Times New Roman"/>
          <w:sz w:val="28"/>
          <w:szCs w:val="28"/>
          <w:lang w:val="ru-RU"/>
        </w:rPr>
      </w:pPr>
      <w:r w:rsidRPr="001F4970">
        <w:rPr>
          <w:rFonts w:ascii="Times New Roman" w:hAnsi="Times New Roman"/>
          <w:sz w:val="28"/>
          <w:szCs w:val="28"/>
          <w:lang w:val="ru-RU"/>
        </w:rPr>
        <w:t xml:space="preserve">от 5 до 10 лет – </w:t>
      </w:r>
      <w:r w:rsidR="007204AE" w:rsidRPr="001F4970">
        <w:rPr>
          <w:rFonts w:ascii="Times New Roman" w:hAnsi="Times New Roman"/>
          <w:sz w:val="28"/>
          <w:szCs w:val="28"/>
          <w:lang w:val="ru-RU"/>
        </w:rPr>
        <w:t>3</w:t>
      </w:r>
      <w:r w:rsidRPr="001F4970">
        <w:rPr>
          <w:rFonts w:ascii="Times New Roman" w:hAnsi="Times New Roman"/>
          <w:sz w:val="28"/>
          <w:szCs w:val="28"/>
          <w:lang w:val="ru-RU"/>
        </w:rPr>
        <w:t xml:space="preserve"> человек</w:t>
      </w:r>
      <w:r w:rsidR="007204AE" w:rsidRPr="001F4970">
        <w:rPr>
          <w:rFonts w:ascii="Times New Roman" w:hAnsi="Times New Roman"/>
          <w:sz w:val="28"/>
          <w:szCs w:val="28"/>
          <w:lang w:val="ru-RU"/>
        </w:rPr>
        <w:t>а</w:t>
      </w:r>
      <w:r w:rsidRPr="001F4970">
        <w:rPr>
          <w:rFonts w:ascii="Times New Roman" w:hAnsi="Times New Roman"/>
          <w:sz w:val="28"/>
          <w:szCs w:val="28"/>
          <w:lang w:val="ru-RU"/>
        </w:rPr>
        <w:t>;</w:t>
      </w:r>
    </w:p>
    <w:p w:rsidR="00BC050B" w:rsidRPr="001F4970" w:rsidRDefault="00BC050B" w:rsidP="008366A1">
      <w:pPr>
        <w:numPr>
          <w:ilvl w:val="0"/>
          <w:numId w:val="24"/>
        </w:numPr>
        <w:spacing w:after="0" w:line="240" w:lineRule="auto"/>
        <w:jc w:val="both"/>
        <w:rPr>
          <w:rFonts w:ascii="Times New Roman" w:hAnsi="Times New Roman"/>
          <w:sz w:val="28"/>
          <w:szCs w:val="28"/>
          <w:lang w:val="ru-RU"/>
        </w:rPr>
      </w:pPr>
      <w:r w:rsidRPr="001F4970">
        <w:rPr>
          <w:rFonts w:ascii="Times New Roman" w:hAnsi="Times New Roman"/>
          <w:sz w:val="28"/>
          <w:szCs w:val="28"/>
          <w:lang w:val="ru-RU"/>
        </w:rPr>
        <w:t>от 1</w:t>
      </w:r>
      <w:r w:rsidR="007204AE" w:rsidRPr="001F4970">
        <w:rPr>
          <w:rFonts w:ascii="Times New Roman" w:hAnsi="Times New Roman"/>
          <w:sz w:val="28"/>
          <w:szCs w:val="28"/>
          <w:lang w:val="ru-RU"/>
        </w:rPr>
        <w:t>0</w:t>
      </w:r>
      <w:r w:rsidRPr="001F4970">
        <w:rPr>
          <w:rFonts w:ascii="Times New Roman" w:hAnsi="Times New Roman"/>
          <w:sz w:val="28"/>
          <w:szCs w:val="28"/>
          <w:lang w:val="ru-RU"/>
        </w:rPr>
        <w:t xml:space="preserve"> до 20 лет – </w:t>
      </w:r>
      <w:r w:rsidR="001F4970" w:rsidRPr="001F4970">
        <w:rPr>
          <w:rFonts w:ascii="Times New Roman" w:hAnsi="Times New Roman"/>
          <w:sz w:val="28"/>
          <w:szCs w:val="28"/>
          <w:lang w:val="ru-RU"/>
        </w:rPr>
        <w:t>6</w:t>
      </w:r>
      <w:r w:rsidRPr="001F4970">
        <w:rPr>
          <w:rFonts w:ascii="Times New Roman" w:hAnsi="Times New Roman"/>
          <w:sz w:val="28"/>
          <w:szCs w:val="28"/>
          <w:lang w:val="ru-RU"/>
        </w:rPr>
        <w:t xml:space="preserve"> человек;</w:t>
      </w:r>
    </w:p>
    <w:p w:rsidR="00BC050B" w:rsidRPr="001F4970" w:rsidRDefault="00BC050B" w:rsidP="00C978FD">
      <w:pPr>
        <w:numPr>
          <w:ilvl w:val="0"/>
          <w:numId w:val="24"/>
        </w:numPr>
        <w:spacing w:after="0" w:line="240" w:lineRule="auto"/>
        <w:jc w:val="both"/>
        <w:rPr>
          <w:rFonts w:ascii="Times New Roman" w:hAnsi="Times New Roman"/>
          <w:sz w:val="28"/>
          <w:szCs w:val="28"/>
          <w:lang w:val="ru-RU"/>
        </w:rPr>
      </w:pPr>
      <w:r w:rsidRPr="001F4970">
        <w:rPr>
          <w:rFonts w:ascii="Times New Roman" w:hAnsi="Times New Roman"/>
          <w:sz w:val="28"/>
          <w:szCs w:val="28"/>
          <w:lang w:val="ru-RU"/>
        </w:rPr>
        <w:t xml:space="preserve">свыше 20 лет – </w:t>
      </w:r>
      <w:r w:rsidR="007204AE" w:rsidRPr="001F4970">
        <w:rPr>
          <w:rFonts w:ascii="Times New Roman" w:hAnsi="Times New Roman"/>
          <w:sz w:val="28"/>
          <w:szCs w:val="28"/>
          <w:lang w:val="ru-RU"/>
        </w:rPr>
        <w:t>1</w:t>
      </w:r>
      <w:r w:rsidR="001F4970" w:rsidRPr="001F4970">
        <w:rPr>
          <w:rFonts w:ascii="Times New Roman" w:hAnsi="Times New Roman"/>
          <w:sz w:val="28"/>
          <w:szCs w:val="28"/>
          <w:lang w:val="ru-RU"/>
        </w:rPr>
        <w:t>2</w:t>
      </w:r>
      <w:r w:rsidRPr="001F4970">
        <w:rPr>
          <w:rFonts w:ascii="Times New Roman" w:hAnsi="Times New Roman"/>
          <w:sz w:val="28"/>
          <w:szCs w:val="28"/>
          <w:lang w:val="ru-RU"/>
        </w:rPr>
        <w:t xml:space="preserve"> человек.</w:t>
      </w:r>
    </w:p>
    <w:p w:rsidR="00180723" w:rsidRPr="00545726" w:rsidRDefault="00180723" w:rsidP="00C978FD">
      <w:pPr>
        <w:spacing w:after="0" w:line="240" w:lineRule="auto"/>
        <w:ind w:firstLine="708"/>
        <w:jc w:val="both"/>
        <w:rPr>
          <w:noProof/>
          <w:szCs w:val="28"/>
          <w:lang w:val="ru-RU" w:eastAsia="ru-RU" w:bidi="ar-SA"/>
        </w:rPr>
      </w:pPr>
    </w:p>
    <w:p w:rsidR="00200757" w:rsidRPr="00545726" w:rsidRDefault="00200757" w:rsidP="00C978FD">
      <w:pPr>
        <w:tabs>
          <w:tab w:val="left" w:pos="7880"/>
        </w:tabs>
        <w:spacing w:after="0" w:line="240" w:lineRule="auto"/>
        <w:jc w:val="both"/>
        <w:rPr>
          <w:rFonts w:ascii="Times New Roman" w:hAnsi="Times New Roman"/>
          <w:b/>
          <w:sz w:val="28"/>
          <w:szCs w:val="28"/>
          <w:lang w:val="ru-RU"/>
        </w:rPr>
      </w:pPr>
      <w:r w:rsidRPr="00545726">
        <w:rPr>
          <w:rFonts w:ascii="Times New Roman" w:hAnsi="Times New Roman"/>
          <w:b/>
          <w:noProof/>
          <w:sz w:val="28"/>
          <w:szCs w:val="28"/>
          <w:lang w:val="ru-RU" w:eastAsia="ru-RU" w:bidi="ar-SA"/>
        </w:rPr>
        <w:t>Количество награжденных работников</w:t>
      </w:r>
      <w:r w:rsidR="009B0596" w:rsidRPr="00545726">
        <w:rPr>
          <w:rFonts w:ascii="Times New Roman" w:hAnsi="Times New Roman"/>
          <w:b/>
          <w:noProof/>
          <w:sz w:val="28"/>
          <w:szCs w:val="28"/>
          <w:lang w:val="ru-RU" w:eastAsia="ru-RU" w:bidi="ar-SA"/>
        </w:rPr>
        <w:t xml:space="preserve"> </w:t>
      </w:r>
    </w:p>
    <w:p w:rsidR="00D75856" w:rsidRPr="0003417A" w:rsidRDefault="00E31074" w:rsidP="00C978FD">
      <w:pPr>
        <w:spacing w:after="0" w:line="240" w:lineRule="auto"/>
        <w:jc w:val="both"/>
        <w:rPr>
          <w:noProof/>
          <w:color w:val="00B0F0"/>
          <w:szCs w:val="28"/>
          <w:lang w:val="ru-RU" w:eastAsia="ru-RU" w:bidi="ar-SA"/>
        </w:rPr>
      </w:pPr>
      <w:r>
        <w:rPr>
          <w:noProof/>
          <w:color w:val="00B0F0"/>
          <w:szCs w:val="28"/>
          <w:lang w:val="ru-RU" w:eastAsia="ru-RU" w:bidi="ar-SA"/>
        </w:rPr>
        <w:drawing>
          <wp:inline distT="0" distB="0" distL="0" distR="0">
            <wp:extent cx="6448425" cy="2553335"/>
            <wp:effectExtent l="0" t="0" r="0" b="0"/>
            <wp:docPr id="24" name="Объект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50D74" w:rsidRPr="00B50D74" w:rsidRDefault="00C24790" w:rsidP="00193789">
      <w:pPr>
        <w:pStyle w:val="1"/>
        <w:rPr>
          <w:rFonts w:eastAsia="Arial Unicode MS"/>
          <w:b/>
          <w:bCs/>
          <w:color w:val="00B0F0"/>
          <w:spacing w:val="5"/>
          <w:lang w:val="ru-RU"/>
        </w:rPr>
      </w:pPr>
      <w:r w:rsidRPr="0003417A">
        <w:rPr>
          <w:rStyle w:val="ae"/>
          <w:rFonts w:eastAsia="Arial Unicode MS"/>
          <w:color w:val="00B0F0"/>
          <w:lang w:val="ru-RU"/>
        </w:rPr>
        <w:t xml:space="preserve">  </w:t>
      </w:r>
      <w:r w:rsidR="00D04174" w:rsidRPr="00E31074">
        <w:rPr>
          <w:rStyle w:val="ae"/>
          <w:caps w:val="0"/>
          <w:color w:val="0070C0"/>
          <w:sz w:val="34"/>
          <w:szCs w:val="34"/>
          <w:lang w:val="ru-RU" w:eastAsia="en-US" w:bidi="en-US"/>
          <w14:shadow w14:blurRad="50800" w14:dist="38100" w14:dir="2700000" w14:sx="100000" w14:sy="100000" w14:kx="0" w14:ky="0" w14:algn="tl">
            <w14:srgbClr w14:val="000000">
              <w14:alpha w14:val="60000"/>
            </w14:srgbClr>
          </w14:shadow>
        </w:rPr>
        <w:t>5</w:t>
      </w:r>
      <w:r w:rsidRPr="00E31074">
        <w:rPr>
          <w:rStyle w:val="ae"/>
          <w:caps w:val="0"/>
          <w:color w:val="0070C0"/>
          <w:sz w:val="34"/>
          <w:szCs w:val="34"/>
          <w:lang w:val="ru-RU" w:eastAsia="en-US" w:bidi="en-US"/>
          <w14:shadow w14:blurRad="50800" w14:dist="38100" w14:dir="2700000" w14:sx="100000" w14:sy="100000" w14:kx="0" w14:ky="0" w14:algn="tl">
            <w14:srgbClr w14:val="000000">
              <w14:alpha w14:val="60000"/>
            </w14:srgbClr>
          </w14:shadow>
        </w:rPr>
        <w:t>. Методическая работа</w:t>
      </w:r>
    </w:p>
    <w:p w:rsidR="0090577A" w:rsidRPr="0090577A" w:rsidRDefault="00A42EF7" w:rsidP="00A42EF7">
      <w:pPr>
        <w:spacing w:after="0"/>
        <w:jc w:val="both"/>
        <w:rPr>
          <w:sz w:val="28"/>
          <w:szCs w:val="28"/>
          <w:lang w:val="ru-RU"/>
        </w:rPr>
      </w:pPr>
      <w:r>
        <w:rPr>
          <w:sz w:val="28"/>
          <w:szCs w:val="28"/>
          <w:lang w:val="ru-RU"/>
        </w:rPr>
        <w:t xml:space="preserve"> </w:t>
      </w:r>
      <w:r>
        <w:rPr>
          <w:sz w:val="28"/>
          <w:szCs w:val="28"/>
          <w:lang w:val="ru-RU"/>
        </w:rPr>
        <w:tab/>
      </w:r>
      <w:r w:rsidR="0090577A" w:rsidRPr="0090577A">
        <w:rPr>
          <w:sz w:val="28"/>
          <w:szCs w:val="28"/>
          <w:lang w:val="ru-RU"/>
        </w:rPr>
        <w:t>За отчетный период методический совет ДЮСШ №4 участвовал в разработке плана воспитательной работы, учебного плана, комплектовании учебных групп и тарификации педагогических работников.</w:t>
      </w:r>
    </w:p>
    <w:p w:rsidR="0090577A" w:rsidRPr="0090577A" w:rsidRDefault="0090577A" w:rsidP="00A42EF7">
      <w:pPr>
        <w:spacing w:after="0"/>
        <w:ind w:firstLine="708"/>
        <w:jc w:val="both"/>
        <w:rPr>
          <w:sz w:val="28"/>
          <w:szCs w:val="28"/>
          <w:lang w:val="ru-RU"/>
        </w:rPr>
      </w:pPr>
      <w:r w:rsidRPr="0090577A">
        <w:rPr>
          <w:sz w:val="28"/>
          <w:szCs w:val="28"/>
          <w:lang w:val="ru-RU"/>
        </w:rPr>
        <w:t>Проводился анализ состояния учебно-методической и воспитательной работы, наполняемости групп.</w:t>
      </w:r>
    </w:p>
    <w:p w:rsidR="0090577A" w:rsidRPr="0090577A" w:rsidRDefault="0090577A" w:rsidP="00A42EF7">
      <w:pPr>
        <w:spacing w:after="0"/>
        <w:ind w:firstLine="708"/>
        <w:jc w:val="both"/>
        <w:rPr>
          <w:sz w:val="28"/>
          <w:szCs w:val="28"/>
          <w:lang w:val="ru-RU"/>
        </w:rPr>
      </w:pPr>
      <w:r w:rsidRPr="0090577A">
        <w:rPr>
          <w:sz w:val="28"/>
          <w:szCs w:val="28"/>
          <w:lang w:val="ru-RU"/>
        </w:rPr>
        <w:t>Организовывали разработку, рецензирование, подготовку к утверждению учебно-методической документации, образовательных программ по отделениям.</w:t>
      </w:r>
    </w:p>
    <w:p w:rsidR="0090577A" w:rsidRPr="0090577A" w:rsidRDefault="0090577A" w:rsidP="00A42EF7">
      <w:pPr>
        <w:spacing w:after="0"/>
        <w:ind w:firstLine="708"/>
        <w:jc w:val="both"/>
        <w:rPr>
          <w:sz w:val="28"/>
          <w:szCs w:val="28"/>
          <w:lang w:val="ru-RU"/>
        </w:rPr>
      </w:pPr>
      <w:r w:rsidRPr="0090577A">
        <w:rPr>
          <w:sz w:val="28"/>
          <w:szCs w:val="28"/>
          <w:lang w:val="ru-RU"/>
        </w:rPr>
        <w:t xml:space="preserve">Организовывали и разрабатывали необходимую документацию к соревнованиям, спортивно-массовым и воспитательным мероприятиям. </w:t>
      </w:r>
    </w:p>
    <w:p w:rsidR="0090577A" w:rsidRPr="0090577A" w:rsidRDefault="0090577A" w:rsidP="00A42EF7">
      <w:pPr>
        <w:spacing w:after="0"/>
        <w:jc w:val="both"/>
        <w:rPr>
          <w:sz w:val="28"/>
          <w:szCs w:val="28"/>
          <w:lang w:val="ru-RU"/>
        </w:rPr>
      </w:pPr>
      <w:r w:rsidRPr="0090577A">
        <w:rPr>
          <w:sz w:val="28"/>
          <w:szCs w:val="28"/>
          <w:lang w:val="ru-RU"/>
        </w:rPr>
        <w:t>Согласно графику были организованы и проведены следующие мероприятия:</w:t>
      </w:r>
    </w:p>
    <w:p w:rsidR="0090577A" w:rsidRPr="0090577A" w:rsidRDefault="0090577A" w:rsidP="003461D5">
      <w:pPr>
        <w:spacing w:after="0" w:line="240" w:lineRule="auto"/>
        <w:jc w:val="both"/>
        <w:rPr>
          <w:sz w:val="28"/>
          <w:szCs w:val="28"/>
          <w:lang w:val="ru-RU"/>
        </w:rPr>
      </w:pPr>
      <w:r w:rsidRPr="0090577A">
        <w:rPr>
          <w:sz w:val="28"/>
          <w:szCs w:val="28"/>
          <w:lang w:val="ru-RU"/>
        </w:rPr>
        <w:t>- Первенство ДЮСШ №4 по пионерболу среди мальчиков, посвященное 25-летию МОУ ДОД ДЮСШ №4</w:t>
      </w:r>
      <w:r>
        <w:rPr>
          <w:sz w:val="28"/>
          <w:szCs w:val="28"/>
          <w:lang w:val="ru-RU"/>
        </w:rPr>
        <w:t>,</w:t>
      </w:r>
      <w:r w:rsidRPr="0090577A">
        <w:rPr>
          <w:sz w:val="28"/>
          <w:szCs w:val="28"/>
          <w:lang w:val="ru-RU"/>
        </w:rPr>
        <w:t xml:space="preserve"> 25.01.2015 г.</w:t>
      </w:r>
    </w:p>
    <w:p w:rsidR="0090577A" w:rsidRPr="0090577A" w:rsidRDefault="0090577A" w:rsidP="003461D5">
      <w:pPr>
        <w:spacing w:after="0" w:line="240" w:lineRule="auto"/>
        <w:jc w:val="both"/>
        <w:rPr>
          <w:sz w:val="28"/>
          <w:szCs w:val="28"/>
          <w:lang w:val="ru-RU"/>
        </w:rPr>
      </w:pPr>
      <w:r w:rsidRPr="0090577A">
        <w:rPr>
          <w:sz w:val="28"/>
          <w:szCs w:val="28"/>
          <w:lang w:val="ru-RU"/>
        </w:rPr>
        <w:lastRenderedPageBreak/>
        <w:t>- Новогодний турнир по волейболу среди мальчиков 2002-2004 года рождения</w:t>
      </w:r>
      <w:r>
        <w:rPr>
          <w:sz w:val="28"/>
          <w:szCs w:val="28"/>
          <w:lang w:val="ru-RU"/>
        </w:rPr>
        <w:t>,</w:t>
      </w:r>
      <w:r w:rsidRPr="0090577A">
        <w:rPr>
          <w:sz w:val="28"/>
          <w:szCs w:val="28"/>
          <w:lang w:val="ru-RU"/>
        </w:rPr>
        <w:t xml:space="preserve"> 30.12.2014 г.</w:t>
      </w:r>
    </w:p>
    <w:p w:rsidR="0090577A" w:rsidRPr="0090577A" w:rsidRDefault="0090577A" w:rsidP="003461D5">
      <w:pPr>
        <w:spacing w:after="0" w:line="240" w:lineRule="auto"/>
        <w:jc w:val="both"/>
        <w:rPr>
          <w:sz w:val="28"/>
          <w:szCs w:val="28"/>
          <w:lang w:val="ru-RU"/>
        </w:rPr>
      </w:pPr>
      <w:r w:rsidRPr="0090577A">
        <w:rPr>
          <w:sz w:val="28"/>
          <w:szCs w:val="28"/>
          <w:lang w:val="ru-RU"/>
        </w:rPr>
        <w:t>- Турнир по волейболу посвященный дню Защитника Отечества среди учащихся ДЮСШ №4 2002-</w:t>
      </w:r>
      <w:smartTag w:uri="urn:schemas-microsoft-com:office:smarttags" w:element="metricconverter">
        <w:smartTagPr>
          <w:attr w:name="ProductID" w:val="2004 г"/>
        </w:smartTagPr>
        <w:r w:rsidRPr="0090577A">
          <w:rPr>
            <w:sz w:val="28"/>
            <w:szCs w:val="28"/>
            <w:lang w:val="ru-RU"/>
          </w:rPr>
          <w:t>2004 г</w:t>
        </w:r>
      </w:smartTag>
      <w:r w:rsidRPr="0090577A">
        <w:rPr>
          <w:sz w:val="28"/>
          <w:szCs w:val="28"/>
          <w:lang w:val="ru-RU"/>
        </w:rPr>
        <w:t>.р.</w:t>
      </w:r>
      <w:r>
        <w:rPr>
          <w:sz w:val="28"/>
          <w:szCs w:val="28"/>
          <w:lang w:val="ru-RU"/>
        </w:rPr>
        <w:t>,</w:t>
      </w:r>
      <w:r w:rsidRPr="0090577A">
        <w:rPr>
          <w:sz w:val="28"/>
          <w:szCs w:val="28"/>
          <w:lang w:val="ru-RU"/>
        </w:rPr>
        <w:t xml:space="preserve"> </w:t>
      </w:r>
      <w:r>
        <w:rPr>
          <w:sz w:val="28"/>
          <w:szCs w:val="28"/>
          <w:lang w:val="ru-RU"/>
        </w:rPr>
        <w:t>0</w:t>
      </w:r>
      <w:r w:rsidRPr="0090577A">
        <w:rPr>
          <w:sz w:val="28"/>
          <w:szCs w:val="28"/>
          <w:lang w:val="ru-RU"/>
        </w:rPr>
        <w:t>7-20 02.2015г.</w:t>
      </w:r>
    </w:p>
    <w:p w:rsidR="0090577A" w:rsidRPr="0063354F" w:rsidRDefault="0090577A" w:rsidP="003461D5">
      <w:pPr>
        <w:spacing w:after="0" w:line="240" w:lineRule="auto"/>
        <w:jc w:val="both"/>
        <w:rPr>
          <w:spacing w:val="-6"/>
          <w:sz w:val="28"/>
          <w:szCs w:val="28"/>
          <w:lang w:val="ru-RU"/>
        </w:rPr>
      </w:pPr>
      <w:r w:rsidRPr="0063354F">
        <w:rPr>
          <w:spacing w:val="-6"/>
          <w:sz w:val="28"/>
          <w:szCs w:val="28"/>
          <w:lang w:val="ru-RU"/>
        </w:rPr>
        <w:t>- Соревнования по технической подготовке среди мальчиков 2002-</w:t>
      </w:r>
      <w:smartTag w:uri="urn:schemas-microsoft-com:office:smarttags" w:element="metricconverter">
        <w:smartTagPr>
          <w:attr w:name="ProductID" w:val="2004 г"/>
        </w:smartTagPr>
        <w:r w:rsidRPr="0063354F">
          <w:rPr>
            <w:spacing w:val="-6"/>
            <w:sz w:val="28"/>
            <w:szCs w:val="28"/>
            <w:lang w:val="ru-RU"/>
          </w:rPr>
          <w:t>2004 г</w:t>
        </w:r>
      </w:smartTag>
      <w:r w:rsidRPr="0063354F">
        <w:rPr>
          <w:spacing w:val="-6"/>
          <w:sz w:val="28"/>
          <w:szCs w:val="28"/>
          <w:lang w:val="ru-RU"/>
        </w:rPr>
        <w:t>.р., приуроченные к годовщине празднования зимней Олимпиады в г. Сочи.</w:t>
      </w:r>
    </w:p>
    <w:p w:rsidR="0090577A" w:rsidRPr="0063354F" w:rsidRDefault="0090577A" w:rsidP="003461D5">
      <w:pPr>
        <w:spacing w:after="0" w:line="240" w:lineRule="auto"/>
        <w:jc w:val="both"/>
        <w:rPr>
          <w:spacing w:val="-6"/>
          <w:sz w:val="28"/>
          <w:szCs w:val="28"/>
          <w:lang w:val="ru-RU"/>
        </w:rPr>
      </w:pPr>
      <w:r w:rsidRPr="0063354F">
        <w:rPr>
          <w:spacing w:val="-6"/>
          <w:sz w:val="28"/>
          <w:szCs w:val="28"/>
          <w:lang w:val="ru-RU"/>
        </w:rPr>
        <w:t>- Первенство по пляжному волейболу среди юношей 2002-</w:t>
      </w:r>
      <w:smartTag w:uri="urn:schemas-microsoft-com:office:smarttags" w:element="metricconverter">
        <w:smartTagPr>
          <w:attr w:name="ProductID" w:val="2004 г"/>
        </w:smartTagPr>
        <w:r w:rsidRPr="0063354F">
          <w:rPr>
            <w:spacing w:val="-6"/>
            <w:sz w:val="28"/>
            <w:szCs w:val="28"/>
            <w:lang w:val="ru-RU"/>
          </w:rPr>
          <w:t>2004 г</w:t>
        </w:r>
      </w:smartTag>
      <w:r w:rsidRPr="0063354F">
        <w:rPr>
          <w:spacing w:val="-6"/>
          <w:sz w:val="28"/>
          <w:szCs w:val="28"/>
          <w:lang w:val="ru-RU"/>
        </w:rPr>
        <w:t>.р., посвященное Дню России.</w:t>
      </w:r>
    </w:p>
    <w:p w:rsidR="0090577A" w:rsidRPr="0063354F" w:rsidRDefault="0090577A" w:rsidP="003461D5">
      <w:pPr>
        <w:spacing w:after="0" w:line="240" w:lineRule="auto"/>
        <w:jc w:val="both"/>
        <w:rPr>
          <w:spacing w:val="-6"/>
          <w:sz w:val="28"/>
          <w:szCs w:val="28"/>
          <w:lang w:val="ru-RU"/>
        </w:rPr>
      </w:pPr>
      <w:r w:rsidRPr="0063354F">
        <w:rPr>
          <w:spacing w:val="-6"/>
          <w:sz w:val="28"/>
          <w:szCs w:val="28"/>
          <w:lang w:val="ru-RU"/>
        </w:rPr>
        <w:t>- Открытое первенство МОУ ДОД ДЮСШ №4 среди девочек, посвященное Всемирному Дню гимнастики, 24.10.2014 г.</w:t>
      </w:r>
    </w:p>
    <w:p w:rsidR="0090577A" w:rsidRPr="0063354F" w:rsidRDefault="0090577A" w:rsidP="003461D5">
      <w:pPr>
        <w:spacing w:after="0" w:line="240" w:lineRule="auto"/>
        <w:jc w:val="both"/>
        <w:rPr>
          <w:spacing w:val="-6"/>
          <w:sz w:val="28"/>
          <w:szCs w:val="28"/>
          <w:lang w:val="ru-RU"/>
        </w:rPr>
      </w:pPr>
      <w:r w:rsidRPr="0063354F">
        <w:rPr>
          <w:spacing w:val="-6"/>
          <w:sz w:val="28"/>
          <w:szCs w:val="28"/>
          <w:lang w:val="ru-RU"/>
        </w:rPr>
        <w:t xml:space="preserve">- Открытый городской турнир по спортивной гимнастике среди девочек, 29-30.10 </w:t>
      </w:r>
      <w:smartTag w:uri="urn:schemas-microsoft-com:office:smarttags" w:element="metricconverter">
        <w:smartTagPr>
          <w:attr w:name="ProductID" w:val="2014 г"/>
        </w:smartTagPr>
        <w:r w:rsidRPr="0063354F">
          <w:rPr>
            <w:spacing w:val="-6"/>
            <w:sz w:val="28"/>
            <w:szCs w:val="28"/>
            <w:lang w:val="ru-RU"/>
          </w:rPr>
          <w:t>2014 г</w:t>
        </w:r>
      </w:smartTag>
      <w:r w:rsidRPr="0063354F">
        <w:rPr>
          <w:spacing w:val="-6"/>
          <w:sz w:val="28"/>
          <w:szCs w:val="28"/>
          <w:lang w:val="ru-RU"/>
        </w:rPr>
        <w:t>.</w:t>
      </w:r>
    </w:p>
    <w:p w:rsidR="0090577A" w:rsidRPr="0063354F" w:rsidRDefault="0090577A" w:rsidP="003461D5">
      <w:pPr>
        <w:spacing w:after="0" w:line="240" w:lineRule="auto"/>
        <w:jc w:val="both"/>
        <w:rPr>
          <w:spacing w:val="-6"/>
          <w:sz w:val="28"/>
          <w:szCs w:val="28"/>
          <w:lang w:val="ru-RU"/>
        </w:rPr>
      </w:pPr>
      <w:r w:rsidRPr="0063354F">
        <w:rPr>
          <w:spacing w:val="-6"/>
          <w:sz w:val="28"/>
          <w:szCs w:val="28"/>
          <w:lang w:val="ru-RU"/>
        </w:rPr>
        <w:t>- Соревнования по ОФП и СФП среди девочек отделения спортивной гимнастики «Сильные, ловкие, умелые», 26.11.2014 г.</w:t>
      </w:r>
    </w:p>
    <w:p w:rsidR="0090577A" w:rsidRPr="0063354F" w:rsidRDefault="0090577A" w:rsidP="003461D5">
      <w:pPr>
        <w:spacing w:after="0" w:line="240" w:lineRule="auto"/>
        <w:jc w:val="both"/>
        <w:rPr>
          <w:spacing w:val="-6"/>
          <w:sz w:val="28"/>
          <w:szCs w:val="28"/>
          <w:lang w:val="ru-RU"/>
        </w:rPr>
      </w:pPr>
      <w:r w:rsidRPr="0063354F">
        <w:rPr>
          <w:spacing w:val="-6"/>
          <w:sz w:val="28"/>
          <w:szCs w:val="28"/>
          <w:lang w:val="ru-RU"/>
        </w:rPr>
        <w:t>- Открытое первенство МОУ ДОД ДЮСШ №4 г. Волгодонска по спортивной гимнастике «Снегурочка – 2014», 13.12.2014 г.</w:t>
      </w:r>
    </w:p>
    <w:p w:rsidR="0090577A" w:rsidRPr="0063354F" w:rsidRDefault="0090577A" w:rsidP="003461D5">
      <w:pPr>
        <w:spacing w:after="0" w:line="240" w:lineRule="auto"/>
        <w:jc w:val="both"/>
        <w:rPr>
          <w:spacing w:val="-6"/>
          <w:sz w:val="28"/>
          <w:szCs w:val="28"/>
          <w:lang w:val="ru-RU"/>
        </w:rPr>
      </w:pPr>
      <w:r w:rsidRPr="0063354F">
        <w:rPr>
          <w:spacing w:val="-6"/>
          <w:sz w:val="28"/>
          <w:szCs w:val="28"/>
          <w:lang w:val="ru-RU"/>
        </w:rPr>
        <w:t>- Соревнование по спортивной гимнастике «Снежинка-2014» г. Волгодонск, 26.12.2014 г.</w:t>
      </w:r>
    </w:p>
    <w:p w:rsidR="0090577A" w:rsidRPr="0063354F" w:rsidRDefault="0090577A" w:rsidP="003461D5">
      <w:pPr>
        <w:spacing w:after="0" w:line="240" w:lineRule="auto"/>
        <w:jc w:val="both"/>
        <w:rPr>
          <w:spacing w:val="-6"/>
          <w:sz w:val="28"/>
          <w:szCs w:val="28"/>
          <w:lang w:val="ru-RU"/>
        </w:rPr>
      </w:pPr>
      <w:r w:rsidRPr="0063354F">
        <w:rPr>
          <w:spacing w:val="-6"/>
          <w:sz w:val="28"/>
          <w:szCs w:val="28"/>
          <w:lang w:val="ru-RU"/>
        </w:rPr>
        <w:t>- Соревнования по ОФП и СФП на призы МОУ ДОД ДЮСШ №4 отделения спортивной гимнастики, 27.02.2015 г. Волгодонск.</w:t>
      </w:r>
    </w:p>
    <w:p w:rsidR="0090577A" w:rsidRPr="0063354F" w:rsidRDefault="0090577A" w:rsidP="003461D5">
      <w:pPr>
        <w:spacing w:after="0" w:line="240" w:lineRule="auto"/>
        <w:jc w:val="both"/>
        <w:rPr>
          <w:spacing w:val="-6"/>
          <w:sz w:val="28"/>
          <w:szCs w:val="28"/>
          <w:lang w:val="ru-RU"/>
        </w:rPr>
      </w:pPr>
      <w:r w:rsidRPr="0063354F">
        <w:rPr>
          <w:spacing w:val="-6"/>
          <w:sz w:val="28"/>
          <w:szCs w:val="28"/>
          <w:lang w:val="ru-RU"/>
        </w:rPr>
        <w:t xml:space="preserve">- Открытое первенство МОУ ДОД ДЮСШ №4 г.Волгодонска по спортивной гимнастике «Подснежник – 2015», 20.03.2015 </w:t>
      </w:r>
    </w:p>
    <w:p w:rsidR="0090577A" w:rsidRPr="0063354F" w:rsidRDefault="0090577A" w:rsidP="003461D5">
      <w:pPr>
        <w:spacing w:after="0" w:line="240" w:lineRule="auto"/>
        <w:jc w:val="both"/>
        <w:rPr>
          <w:spacing w:val="-6"/>
          <w:sz w:val="28"/>
          <w:szCs w:val="28"/>
          <w:lang w:val="ru-RU"/>
        </w:rPr>
      </w:pPr>
      <w:r w:rsidRPr="0063354F">
        <w:rPr>
          <w:spacing w:val="-6"/>
          <w:sz w:val="28"/>
          <w:szCs w:val="28"/>
          <w:lang w:val="ru-RU"/>
        </w:rPr>
        <w:t>- Открытое первенство МОУ ДОД ДЮСШ №4 г. Волгодонска по спортивной гимнастике среди юношей и девушек, посвященного Дню защиты детей, 30-31.05.2015</w:t>
      </w:r>
    </w:p>
    <w:p w:rsidR="0090577A" w:rsidRPr="0063354F" w:rsidRDefault="0090577A" w:rsidP="003461D5">
      <w:pPr>
        <w:spacing w:after="0" w:line="240" w:lineRule="auto"/>
        <w:jc w:val="both"/>
        <w:rPr>
          <w:spacing w:val="-6"/>
          <w:sz w:val="28"/>
          <w:szCs w:val="28"/>
          <w:lang w:val="ru-RU"/>
        </w:rPr>
      </w:pPr>
      <w:r w:rsidRPr="0063354F">
        <w:rPr>
          <w:spacing w:val="-6"/>
          <w:sz w:val="28"/>
          <w:szCs w:val="28"/>
          <w:lang w:val="ru-RU"/>
        </w:rPr>
        <w:t>- Открытый городской турнир по спортивной гимнастике среди юношей, посвященный Дню защиты детей, 01-02.06.2015 г.</w:t>
      </w:r>
    </w:p>
    <w:p w:rsidR="0090577A" w:rsidRPr="0063354F" w:rsidRDefault="0090577A" w:rsidP="003461D5">
      <w:pPr>
        <w:spacing w:after="0" w:line="240" w:lineRule="auto"/>
        <w:jc w:val="both"/>
        <w:rPr>
          <w:spacing w:val="-6"/>
          <w:sz w:val="28"/>
          <w:szCs w:val="28"/>
          <w:lang w:val="ru-RU"/>
        </w:rPr>
      </w:pPr>
      <w:r w:rsidRPr="0063354F">
        <w:rPr>
          <w:spacing w:val="-6"/>
          <w:sz w:val="28"/>
          <w:szCs w:val="28"/>
          <w:lang w:val="ru-RU"/>
        </w:rPr>
        <w:t>- Первенство по спортивной гимнастике среди юношей ДЮСШ №4 г.Волгодонска 22.11.2014 г.</w:t>
      </w:r>
    </w:p>
    <w:p w:rsidR="0090577A" w:rsidRPr="0063354F" w:rsidRDefault="0090577A" w:rsidP="003461D5">
      <w:pPr>
        <w:spacing w:after="0" w:line="240" w:lineRule="auto"/>
        <w:jc w:val="both"/>
        <w:rPr>
          <w:spacing w:val="-6"/>
          <w:sz w:val="28"/>
          <w:szCs w:val="28"/>
          <w:lang w:val="ru-RU"/>
        </w:rPr>
      </w:pPr>
      <w:r w:rsidRPr="0063354F">
        <w:rPr>
          <w:spacing w:val="-6"/>
          <w:sz w:val="28"/>
          <w:szCs w:val="28"/>
          <w:lang w:val="ru-RU"/>
        </w:rPr>
        <w:t>- Соревнования  по ОФП и СФП среди юношей отделения спортивной гимнастики МОУ ДОД ДЮСШ №4 г.Волгодонск, 21.02.2015 г.</w:t>
      </w:r>
    </w:p>
    <w:p w:rsidR="0090577A" w:rsidRPr="0063354F" w:rsidRDefault="0090577A" w:rsidP="003461D5">
      <w:pPr>
        <w:spacing w:after="0" w:line="240" w:lineRule="auto"/>
        <w:jc w:val="both"/>
        <w:rPr>
          <w:spacing w:val="-6"/>
          <w:sz w:val="28"/>
          <w:szCs w:val="28"/>
          <w:lang w:val="ru-RU"/>
        </w:rPr>
      </w:pPr>
      <w:r w:rsidRPr="0063354F">
        <w:rPr>
          <w:spacing w:val="-6"/>
          <w:sz w:val="28"/>
          <w:szCs w:val="28"/>
          <w:lang w:val="ru-RU"/>
        </w:rPr>
        <w:t>-  Классификационные соревнования по спортивной гимнастике среди юношей, 24-25.04.2015 г.</w:t>
      </w:r>
    </w:p>
    <w:p w:rsidR="0090577A" w:rsidRPr="0063354F" w:rsidRDefault="0090577A" w:rsidP="003461D5">
      <w:pPr>
        <w:spacing w:after="0" w:line="240" w:lineRule="auto"/>
        <w:jc w:val="both"/>
        <w:rPr>
          <w:spacing w:val="-6"/>
          <w:sz w:val="28"/>
          <w:szCs w:val="28"/>
          <w:lang w:val="ru-RU"/>
        </w:rPr>
      </w:pPr>
      <w:r w:rsidRPr="0063354F">
        <w:rPr>
          <w:spacing w:val="-6"/>
          <w:sz w:val="28"/>
          <w:szCs w:val="28"/>
          <w:lang w:val="ru-RU"/>
        </w:rPr>
        <w:t xml:space="preserve">- Личное открытое  Первенство ДЮСШ №4 по пауэрлифтингу. Новогодний турнир, 22-25.12 </w:t>
      </w:r>
      <w:smartTag w:uri="urn:schemas-microsoft-com:office:smarttags" w:element="metricconverter">
        <w:smartTagPr>
          <w:attr w:name="ProductID" w:val=".2014 г"/>
        </w:smartTagPr>
        <w:r w:rsidRPr="0063354F">
          <w:rPr>
            <w:spacing w:val="-6"/>
            <w:sz w:val="28"/>
            <w:szCs w:val="28"/>
            <w:lang w:val="ru-RU"/>
          </w:rPr>
          <w:t>.2014 г</w:t>
        </w:r>
      </w:smartTag>
      <w:r w:rsidRPr="0063354F">
        <w:rPr>
          <w:spacing w:val="-6"/>
          <w:sz w:val="28"/>
          <w:szCs w:val="28"/>
          <w:lang w:val="ru-RU"/>
        </w:rPr>
        <w:t>.</w:t>
      </w:r>
    </w:p>
    <w:p w:rsidR="0090577A" w:rsidRPr="0063354F" w:rsidRDefault="0090577A" w:rsidP="003461D5">
      <w:pPr>
        <w:spacing w:after="0" w:line="240" w:lineRule="auto"/>
        <w:jc w:val="both"/>
        <w:rPr>
          <w:spacing w:val="-6"/>
          <w:sz w:val="28"/>
          <w:szCs w:val="28"/>
          <w:lang w:val="ru-RU"/>
        </w:rPr>
      </w:pPr>
      <w:r w:rsidRPr="0063354F">
        <w:rPr>
          <w:spacing w:val="-6"/>
          <w:sz w:val="28"/>
          <w:szCs w:val="28"/>
          <w:lang w:val="ru-RU"/>
        </w:rPr>
        <w:t>- Традиционный турнир ДЮСШ № 4 по жиму лежа, посвященный Дню Защиты детей, 18-22.05.2015 г.</w:t>
      </w:r>
    </w:p>
    <w:p w:rsidR="0090577A" w:rsidRPr="0063354F" w:rsidRDefault="0090577A" w:rsidP="003461D5">
      <w:pPr>
        <w:spacing w:after="0" w:line="240" w:lineRule="auto"/>
        <w:jc w:val="both"/>
        <w:rPr>
          <w:spacing w:val="-6"/>
          <w:sz w:val="28"/>
          <w:szCs w:val="28"/>
          <w:lang w:val="ru-RU"/>
        </w:rPr>
      </w:pPr>
      <w:r w:rsidRPr="0063354F">
        <w:rPr>
          <w:spacing w:val="-6"/>
          <w:sz w:val="28"/>
          <w:szCs w:val="28"/>
          <w:lang w:val="ru-RU"/>
        </w:rPr>
        <w:t xml:space="preserve">- Личное открытое первенство ДЮСШ №4 по шахматам, декабрь </w:t>
      </w:r>
      <w:smartTag w:uri="urn:schemas-microsoft-com:office:smarttags" w:element="metricconverter">
        <w:smartTagPr>
          <w:attr w:name="ProductID" w:val="2014 г"/>
        </w:smartTagPr>
        <w:r w:rsidRPr="0063354F">
          <w:rPr>
            <w:spacing w:val="-6"/>
            <w:sz w:val="28"/>
            <w:szCs w:val="28"/>
            <w:lang w:val="ru-RU"/>
          </w:rPr>
          <w:t>2014 г</w:t>
        </w:r>
      </w:smartTag>
      <w:r w:rsidRPr="0063354F">
        <w:rPr>
          <w:spacing w:val="-6"/>
          <w:sz w:val="28"/>
          <w:szCs w:val="28"/>
          <w:lang w:val="ru-RU"/>
        </w:rPr>
        <w:t>.</w:t>
      </w:r>
    </w:p>
    <w:p w:rsidR="0090577A" w:rsidRPr="0063354F" w:rsidRDefault="0090577A" w:rsidP="003461D5">
      <w:pPr>
        <w:spacing w:after="0" w:line="240" w:lineRule="auto"/>
        <w:jc w:val="both"/>
        <w:rPr>
          <w:spacing w:val="-6"/>
          <w:sz w:val="28"/>
          <w:szCs w:val="28"/>
          <w:lang w:val="ru-RU"/>
        </w:rPr>
      </w:pPr>
      <w:r w:rsidRPr="0063354F">
        <w:rPr>
          <w:spacing w:val="-6"/>
          <w:sz w:val="28"/>
          <w:szCs w:val="28"/>
          <w:lang w:val="ru-RU"/>
        </w:rPr>
        <w:t>- Классификационный турнир по шахматам К=4 К=3, 23-26.03.2015 г.</w:t>
      </w:r>
    </w:p>
    <w:p w:rsidR="0090577A" w:rsidRPr="0063354F" w:rsidRDefault="0090577A" w:rsidP="003461D5">
      <w:pPr>
        <w:spacing w:after="0" w:line="240" w:lineRule="auto"/>
        <w:jc w:val="both"/>
        <w:rPr>
          <w:spacing w:val="-6"/>
          <w:sz w:val="28"/>
          <w:szCs w:val="28"/>
          <w:lang w:val="ru-RU"/>
        </w:rPr>
      </w:pPr>
      <w:r w:rsidRPr="0063354F">
        <w:rPr>
          <w:spacing w:val="-6"/>
          <w:sz w:val="28"/>
          <w:szCs w:val="28"/>
          <w:lang w:val="ru-RU"/>
        </w:rPr>
        <w:t>- Тренировочный матч между спортсменами Цимлянского района и спортсменами ДЮСШ №4 по шахматам, 19.04.2015 г.</w:t>
      </w:r>
    </w:p>
    <w:p w:rsidR="0090577A" w:rsidRPr="0063354F" w:rsidRDefault="0090577A" w:rsidP="003461D5">
      <w:pPr>
        <w:spacing w:after="0" w:line="240" w:lineRule="auto"/>
        <w:jc w:val="both"/>
        <w:rPr>
          <w:spacing w:val="-6"/>
          <w:sz w:val="28"/>
          <w:szCs w:val="28"/>
          <w:lang w:val="ru-RU"/>
        </w:rPr>
      </w:pPr>
      <w:r w:rsidRPr="0063354F">
        <w:rPr>
          <w:spacing w:val="-6"/>
          <w:sz w:val="28"/>
          <w:szCs w:val="28"/>
          <w:lang w:val="ru-RU"/>
        </w:rPr>
        <w:t>- Кубок МОУ ДОД ДЮСШ №4 по гребле на лодках «Дракон», 11.10.2014 г.</w:t>
      </w:r>
    </w:p>
    <w:p w:rsidR="0090577A" w:rsidRPr="0063354F" w:rsidRDefault="0090577A" w:rsidP="003461D5">
      <w:pPr>
        <w:spacing w:after="0" w:line="240" w:lineRule="auto"/>
        <w:jc w:val="both"/>
        <w:rPr>
          <w:spacing w:val="-6"/>
          <w:sz w:val="28"/>
          <w:szCs w:val="28"/>
          <w:lang w:val="ru-RU"/>
        </w:rPr>
      </w:pPr>
      <w:r w:rsidRPr="0063354F">
        <w:rPr>
          <w:spacing w:val="-6"/>
          <w:sz w:val="28"/>
          <w:szCs w:val="28"/>
          <w:lang w:val="ru-RU"/>
        </w:rPr>
        <w:lastRenderedPageBreak/>
        <w:t>- Открытый Кубок МБУДО ДЮСШ №4 г. Волгодонска по гребле на байдарках и по академической гребле в честь 70-ой годовщины Победы  Советского народа в ВОВ 1941-</w:t>
      </w:r>
      <w:smartTag w:uri="urn:schemas-microsoft-com:office:smarttags" w:element="metricconverter">
        <w:smartTagPr>
          <w:attr w:name="ProductID" w:val="1945 г"/>
        </w:smartTagPr>
        <w:r w:rsidRPr="0063354F">
          <w:rPr>
            <w:spacing w:val="-6"/>
            <w:sz w:val="28"/>
            <w:szCs w:val="28"/>
            <w:lang w:val="ru-RU"/>
          </w:rPr>
          <w:t>1945 г</w:t>
        </w:r>
      </w:smartTag>
      <w:r w:rsidRPr="0063354F">
        <w:rPr>
          <w:spacing w:val="-6"/>
          <w:sz w:val="28"/>
          <w:szCs w:val="28"/>
          <w:lang w:val="ru-RU"/>
        </w:rPr>
        <w:t>.г.,06-08.05.2015г.</w:t>
      </w:r>
    </w:p>
    <w:p w:rsidR="0090577A" w:rsidRPr="0063354F" w:rsidRDefault="0090577A" w:rsidP="003461D5">
      <w:pPr>
        <w:spacing w:after="0" w:line="240" w:lineRule="auto"/>
        <w:jc w:val="both"/>
        <w:rPr>
          <w:spacing w:val="-6"/>
          <w:sz w:val="28"/>
          <w:szCs w:val="28"/>
          <w:lang w:val="ru-RU"/>
        </w:rPr>
      </w:pPr>
      <w:r w:rsidRPr="0063354F">
        <w:rPr>
          <w:spacing w:val="-6"/>
          <w:sz w:val="28"/>
          <w:szCs w:val="28"/>
          <w:lang w:val="ru-RU"/>
        </w:rPr>
        <w:t>- Кубок МБУДО ДЮСШ №4 г. Волгодонска по гребле на байдарках в честь 70-летия Первого Парада Победы в ВОВ 1941-1945г.г. и Памяти Первого Военного комиссара г. Волгодонска, участника ВОВ, Полковника Клейменова Олега Григорьевича, 19.06.2015г.</w:t>
      </w:r>
    </w:p>
    <w:p w:rsidR="0090577A" w:rsidRPr="0063354F" w:rsidRDefault="0090577A" w:rsidP="003461D5">
      <w:pPr>
        <w:spacing w:after="0" w:line="240" w:lineRule="auto"/>
        <w:jc w:val="both"/>
        <w:rPr>
          <w:spacing w:val="-6"/>
          <w:sz w:val="28"/>
          <w:szCs w:val="28"/>
          <w:lang w:val="ru-RU"/>
        </w:rPr>
      </w:pPr>
      <w:r w:rsidRPr="0063354F">
        <w:rPr>
          <w:spacing w:val="-6"/>
          <w:sz w:val="28"/>
          <w:szCs w:val="28"/>
          <w:lang w:val="ru-RU"/>
        </w:rPr>
        <w:t>- Открытый турнир по баскетболу среди мальчиков 2000-</w:t>
      </w:r>
      <w:smartTag w:uri="urn:schemas-microsoft-com:office:smarttags" w:element="metricconverter">
        <w:smartTagPr>
          <w:attr w:name="ProductID" w:val="2004 г"/>
        </w:smartTagPr>
        <w:r w:rsidRPr="0063354F">
          <w:rPr>
            <w:spacing w:val="-6"/>
            <w:sz w:val="28"/>
            <w:szCs w:val="28"/>
            <w:lang w:val="ru-RU"/>
          </w:rPr>
          <w:t>2004 г</w:t>
        </w:r>
      </w:smartTag>
      <w:r w:rsidRPr="0063354F">
        <w:rPr>
          <w:spacing w:val="-6"/>
          <w:sz w:val="28"/>
          <w:szCs w:val="28"/>
          <w:lang w:val="ru-RU"/>
        </w:rPr>
        <w:t>.р., 15.12.13.г.</w:t>
      </w:r>
    </w:p>
    <w:p w:rsidR="0090577A" w:rsidRPr="0063354F" w:rsidRDefault="0090577A" w:rsidP="003461D5">
      <w:pPr>
        <w:spacing w:after="0" w:line="240" w:lineRule="auto"/>
        <w:jc w:val="both"/>
        <w:rPr>
          <w:spacing w:val="-6"/>
          <w:sz w:val="28"/>
          <w:szCs w:val="28"/>
          <w:lang w:val="ru-RU"/>
        </w:rPr>
      </w:pPr>
      <w:r w:rsidRPr="0063354F">
        <w:rPr>
          <w:spacing w:val="-6"/>
          <w:sz w:val="28"/>
          <w:szCs w:val="28"/>
          <w:lang w:val="ru-RU"/>
        </w:rPr>
        <w:t>- Открытый турнир по баскетболу среди юношей 1998-</w:t>
      </w:r>
      <w:smartTag w:uri="urn:schemas-microsoft-com:office:smarttags" w:element="metricconverter">
        <w:smartTagPr>
          <w:attr w:name="ProductID" w:val="2000 г"/>
        </w:smartTagPr>
        <w:r w:rsidRPr="0063354F">
          <w:rPr>
            <w:spacing w:val="-6"/>
            <w:sz w:val="28"/>
            <w:szCs w:val="28"/>
            <w:lang w:val="ru-RU"/>
          </w:rPr>
          <w:t>2000 г</w:t>
        </w:r>
      </w:smartTag>
      <w:r w:rsidRPr="0063354F">
        <w:rPr>
          <w:spacing w:val="-6"/>
          <w:sz w:val="28"/>
          <w:szCs w:val="28"/>
          <w:lang w:val="ru-RU"/>
        </w:rPr>
        <w:t>.р. и 2001-</w:t>
      </w:r>
      <w:smartTag w:uri="urn:schemas-microsoft-com:office:smarttags" w:element="metricconverter">
        <w:smartTagPr>
          <w:attr w:name="ProductID" w:val="2002 г"/>
        </w:smartTagPr>
        <w:r w:rsidRPr="0063354F">
          <w:rPr>
            <w:spacing w:val="-6"/>
            <w:sz w:val="28"/>
            <w:szCs w:val="28"/>
            <w:lang w:val="ru-RU"/>
          </w:rPr>
          <w:t>2002 г</w:t>
        </w:r>
      </w:smartTag>
      <w:r w:rsidRPr="0063354F">
        <w:rPr>
          <w:spacing w:val="-6"/>
          <w:sz w:val="28"/>
          <w:szCs w:val="28"/>
          <w:lang w:val="ru-RU"/>
        </w:rPr>
        <w:t>.р. посвященного Дню защитника Отечества, 22.02.2014 г.</w:t>
      </w:r>
    </w:p>
    <w:p w:rsidR="0090577A" w:rsidRPr="0063354F" w:rsidRDefault="0090577A" w:rsidP="003461D5">
      <w:pPr>
        <w:spacing w:after="0" w:line="240" w:lineRule="auto"/>
        <w:jc w:val="both"/>
        <w:rPr>
          <w:spacing w:val="-6"/>
          <w:sz w:val="28"/>
          <w:szCs w:val="28"/>
          <w:lang w:val="ru-RU"/>
        </w:rPr>
      </w:pPr>
      <w:r w:rsidRPr="0063354F">
        <w:rPr>
          <w:spacing w:val="-6"/>
          <w:sz w:val="28"/>
          <w:szCs w:val="28"/>
          <w:lang w:val="ru-RU"/>
        </w:rPr>
        <w:t>- Первенство ДЮСШ №4 г. Волгодонска по стритболу, 24-25.01.2015г.</w:t>
      </w:r>
    </w:p>
    <w:p w:rsidR="0090577A" w:rsidRPr="0063354F" w:rsidRDefault="0090577A" w:rsidP="003461D5">
      <w:pPr>
        <w:tabs>
          <w:tab w:val="left" w:pos="7020"/>
        </w:tabs>
        <w:spacing w:after="0" w:line="240" w:lineRule="auto"/>
        <w:jc w:val="both"/>
        <w:rPr>
          <w:spacing w:val="-6"/>
          <w:sz w:val="28"/>
          <w:szCs w:val="28"/>
          <w:lang w:val="ru-RU"/>
        </w:rPr>
      </w:pPr>
      <w:r w:rsidRPr="0063354F">
        <w:rPr>
          <w:spacing w:val="-6"/>
          <w:sz w:val="28"/>
          <w:szCs w:val="28"/>
          <w:lang w:val="ru-RU"/>
        </w:rPr>
        <w:t>- Соревнования по подвижным играм, посвященные 70-летней годовщине Победы в Великой Отечественной войне при поддержке депутата Волгодонской городской Думы по 4 избирательному округу Г.А. Ковалевского и Волгодонского городского местного отделения ВПП «ЕДИНАЯ РОССИЯ»</w:t>
      </w:r>
      <w:r w:rsidR="00BB41EA" w:rsidRPr="0063354F">
        <w:rPr>
          <w:spacing w:val="-6"/>
          <w:sz w:val="28"/>
          <w:szCs w:val="28"/>
          <w:lang w:val="ru-RU"/>
        </w:rPr>
        <w:t>,07.0.2015г.</w:t>
      </w:r>
    </w:p>
    <w:p w:rsidR="0090577A" w:rsidRPr="0063354F" w:rsidRDefault="0090577A" w:rsidP="003461D5">
      <w:pPr>
        <w:spacing w:after="0" w:line="240" w:lineRule="auto"/>
        <w:jc w:val="both"/>
        <w:rPr>
          <w:spacing w:val="-6"/>
          <w:sz w:val="28"/>
          <w:szCs w:val="28"/>
          <w:lang w:val="ru-RU"/>
        </w:rPr>
      </w:pPr>
      <w:r w:rsidRPr="0063354F">
        <w:rPr>
          <w:spacing w:val="-6"/>
          <w:sz w:val="28"/>
          <w:szCs w:val="28"/>
          <w:lang w:val="ru-RU"/>
        </w:rPr>
        <w:t xml:space="preserve">    Учебной частью оказывалась консультативная и практическая помощь тренерам-преподавателям в проведении учебно-тренировочных занятий, открытых занятий, мероприятий. Всем открытым занятиям и мероприятиям была дана оценка, проведен анализ и даны методические рекомендации.</w:t>
      </w:r>
    </w:p>
    <w:p w:rsidR="0090577A" w:rsidRPr="0063354F" w:rsidRDefault="0090577A" w:rsidP="003461D5">
      <w:pPr>
        <w:spacing w:after="0" w:line="240" w:lineRule="auto"/>
        <w:jc w:val="both"/>
        <w:rPr>
          <w:spacing w:val="-6"/>
          <w:sz w:val="28"/>
          <w:szCs w:val="28"/>
          <w:lang w:val="ru-RU"/>
        </w:rPr>
      </w:pPr>
      <w:r w:rsidRPr="0063354F">
        <w:rPr>
          <w:spacing w:val="-6"/>
          <w:sz w:val="28"/>
          <w:szCs w:val="28"/>
          <w:lang w:val="ru-RU"/>
        </w:rPr>
        <w:t>Проводились методические беседы с тренерами-преподавателями на темы:</w:t>
      </w:r>
    </w:p>
    <w:p w:rsidR="0090577A" w:rsidRPr="0063354F" w:rsidRDefault="0090577A" w:rsidP="003461D5">
      <w:pPr>
        <w:tabs>
          <w:tab w:val="left" w:pos="7720"/>
        </w:tabs>
        <w:spacing w:after="0" w:line="240" w:lineRule="auto"/>
        <w:jc w:val="both"/>
        <w:rPr>
          <w:spacing w:val="-6"/>
          <w:sz w:val="28"/>
          <w:szCs w:val="28"/>
          <w:lang w:val="ru-RU"/>
        </w:rPr>
      </w:pPr>
      <w:r w:rsidRPr="0063354F">
        <w:rPr>
          <w:spacing w:val="-6"/>
          <w:sz w:val="28"/>
          <w:szCs w:val="28"/>
          <w:lang w:val="ru-RU"/>
        </w:rPr>
        <w:t>-  Гигиенические требования к занятиям спортом.</w:t>
      </w:r>
    </w:p>
    <w:p w:rsidR="0090577A" w:rsidRPr="0063354F" w:rsidRDefault="0090577A" w:rsidP="003461D5">
      <w:pPr>
        <w:tabs>
          <w:tab w:val="left" w:pos="7720"/>
        </w:tabs>
        <w:spacing w:after="0" w:line="240" w:lineRule="auto"/>
        <w:jc w:val="both"/>
        <w:rPr>
          <w:spacing w:val="-6"/>
          <w:sz w:val="28"/>
          <w:szCs w:val="28"/>
          <w:lang w:val="ru-RU"/>
        </w:rPr>
      </w:pPr>
      <w:r w:rsidRPr="0063354F">
        <w:rPr>
          <w:spacing w:val="-6"/>
          <w:sz w:val="28"/>
          <w:szCs w:val="28"/>
          <w:lang w:val="ru-RU"/>
        </w:rPr>
        <w:t>- Важность медицинского контроля в развитии спортсмена.</w:t>
      </w:r>
    </w:p>
    <w:p w:rsidR="0090577A" w:rsidRPr="0063354F" w:rsidRDefault="0090577A" w:rsidP="003461D5">
      <w:pPr>
        <w:tabs>
          <w:tab w:val="left" w:pos="7720"/>
        </w:tabs>
        <w:spacing w:after="0" w:line="240" w:lineRule="auto"/>
        <w:jc w:val="both"/>
        <w:rPr>
          <w:spacing w:val="-6"/>
          <w:sz w:val="28"/>
          <w:szCs w:val="28"/>
          <w:lang w:val="ru-RU"/>
        </w:rPr>
      </w:pPr>
      <w:r w:rsidRPr="0063354F">
        <w:rPr>
          <w:spacing w:val="-6"/>
          <w:sz w:val="28"/>
          <w:szCs w:val="28"/>
          <w:lang w:val="ru-RU"/>
        </w:rPr>
        <w:t>- Обеспечение безопасности жизни и здоровья детей в процессе образовательной деятельности.</w:t>
      </w:r>
    </w:p>
    <w:p w:rsidR="0090577A" w:rsidRPr="0063354F" w:rsidRDefault="0090577A" w:rsidP="003461D5">
      <w:pPr>
        <w:spacing w:after="0" w:line="240" w:lineRule="auto"/>
        <w:ind w:right="-108"/>
        <w:jc w:val="both"/>
        <w:rPr>
          <w:spacing w:val="-6"/>
          <w:sz w:val="28"/>
          <w:szCs w:val="28"/>
          <w:lang w:val="ru-RU"/>
        </w:rPr>
      </w:pPr>
      <w:r w:rsidRPr="0063354F">
        <w:rPr>
          <w:spacing w:val="-6"/>
          <w:sz w:val="28"/>
          <w:szCs w:val="28"/>
          <w:lang w:val="ru-RU"/>
        </w:rPr>
        <w:t>- Методические рекомендации для тренеров-преподавателей по проведению культурно-массовых мероприятий.</w:t>
      </w:r>
    </w:p>
    <w:p w:rsidR="0090577A" w:rsidRPr="0063354F" w:rsidRDefault="0090577A" w:rsidP="003461D5">
      <w:pPr>
        <w:spacing w:after="0" w:line="240" w:lineRule="auto"/>
        <w:ind w:right="567"/>
        <w:jc w:val="both"/>
        <w:rPr>
          <w:spacing w:val="-6"/>
          <w:sz w:val="28"/>
          <w:szCs w:val="28"/>
          <w:lang w:val="ru-RU"/>
        </w:rPr>
      </w:pPr>
      <w:r w:rsidRPr="0063354F">
        <w:rPr>
          <w:spacing w:val="-6"/>
          <w:sz w:val="28"/>
          <w:szCs w:val="28"/>
          <w:lang w:val="ru-RU"/>
        </w:rPr>
        <w:t>-  Методические рекомендации по оформлению учебной документации.</w:t>
      </w:r>
    </w:p>
    <w:p w:rsidR="0090577A" w:rsidRPr="0063354F" w:rsidRDefault="0090577A" w:rsidP="003461D5">
      <w:pPr>
        <w:tabs>
          <w:tab w:val="left" w:pos="7720"/>
        </w:tabs>
        <w:spacing w:after="0" w:line="240" w:lineRule="auto"/>
        <w:jc w:val="both"/>
        <w:rPr>
          <w:spacing w:val="-6"/>
          <w:sz w:val="28"/>
          <w:szCs w:val="28"/>
          <w:lang w:val="ru-RU"/>
        </w:rPr>
      </w:pPr>
      <w:r w:rsidRPr="0063354F">
        <w:rPr>
          <w:spacing w:val="-6"/>
          <w:sz w:val="28"/>
          <w:szCs w:val="28"/>
          <w:lang w:val="ru-RU"/>
        </w:rPr>
        <w:t>- Тренерское мастерство. Достижение высоких результатов.</w:t>
      </w:r>
    </w:p>
    <w:p w:rsidR="0090577A" w:rsidRPr="0063354F" w:rsidRDefault="0090577A" w:rsidP="003461D5">
      <w:pPr>
        <w:tabs>
          <w:tab w:val="left" w:pos="7720"/>
        </w:tabs>
        <w:spacing w:after="0" w:line="240" w:lineRule="auto"/>
        <w:jc w:val="both"/>
        <w:rPr>
          <w:spacing w:val="-6"/>
          <w:sz w:val="28"/>
          <w:szCs w:val="28"/>
          <w:lang w:val="ru-RU"/>
        </w:rPr>
      </w:pPr>
      <w:r w:rsidRPr="0063354F">
        <w:rPr>
          <w:spacing w:val="-6"/>
          <w:sz w:val="28"/>
          <w:szCs w:val="28"/>
          <w:lang w:val="ru-RU"/>
        </w:rPr>
        <w:t>- Профилактика травматизма и несчастных случаев в каникулярное время.</w:t>
      </w:r>
    </w:p>
    <w:p w:rsidR="0090577A" w:rsidRPr="0063354F" w:rsidRDefault="0090577A" w:rsidP="003461D5">
      <w:pPr>
        <w:tabs>
          <w:tab w:val="left" w:pos="7720"/>
        </w:tabs>
        <w:spacing w:after="0" w:line="240" w:lineRule="auto"/>
        <w:jc w:val="both"/>
        <w:rPr>
          <w:spacing w:val="-6"/>
          <w:sz w:val="28"/>
          <w:szCs w:val="28"/>
          <w:lang w:val="ru-RU"/>
        </w:rPr>
      </w:pPr>
      <w:r w:rsidRPr="0063354F">
        <w:rPr>
          <w:spacing w:val="-6"/>
          <w:sz w:val="28"/>
          <w:szCs w:val="28"/>
          <w:lang w:val="ru-RU"/>
        </w:rPr>
        <w:t>- Профилактика вирусных заболеваний и гриппа.</w:t>
      </w:r>
    </w:p>
    <w:p w:rsidR="0090577A" w:rsidRPr="0063354F" w:rsidRDefault="0090577A" w:rsidP="003461D5">
      <w:pPr>
        <w:tabs>
          <w:tab w:val="left" w:pos="7720"/>
        </w:tabs>
        <w:spacing w:after="0" w:line="240" w:lineRule="auto"/>
        <w:jc w:val="both"/>
        <w:rPr>
          <w:spacing w:val="-6"/>
          <w:sz w:val="28"/>
          <w:szCs w:val="28"/>
          <w:lang w:val="ru-RU"/>
        </w:rPr>
      </w:pPr>
      <w:r w:rsidRPr="0063354F">
        <w:rPr>
          <w:spacing w:val="-6"/>
          <w:sz w:val="28"/>
          <w:szCs w:val="28"/>
          <w:lang w:val="ru-RU"/>
        </w:rPr>
        <w:t>- «Я и Мы» - о взаимоуважении, взаимовыручке в коллективе, как избежать конфликта (проблемные ситуации).</w:t>
      </w:r>
    </w:p>
    <w:p w:rsidR="0090577A" w:rsidRPr="0063354F" w:rsidRDefault="0090577A" w:rsidP="003461D5">
      <w:pPr>
        <w:tabs>
          <w:tab w:val="left" w:pos="7720"/>
        </w:tabs>
        <w:spacing w:after="0" w:line="240" w:lineRule="auto"/>
        <w:jc w:val="both"/>
        <w:rPr>
          <w:spacing w:val="-6"/>
          <w:sz w:val="28"/>
          <w:szCs w:val="28"/>
          <w:lang w:val="ru-RU"/>
        </w:rPr>
      </w:pPr>
      <w:r w:rsidRPr="0063354F">
        <w:rPr>
          <w:spacing w:val="-6"/>
          <w:sz w:val="28"/>
          <w:szCs w:val="28"/>
          <w:lang w:val="ru-RU"/>
        </w:rPr>
        <w:t>- Использование индивидуальных возможностей воспитанников для достижения результатов в командных видах спорта.</w:t>
      </w:r>
    </w:p>
    <w:p w:rsidR="0090577A" w:rsidRPr="0063354F" w:rsidRDefault="0090577A" w:rsidP="003461D5">
      <w:pPr>
        <w:tabs>
          <w:tab w:val="left" w:pos="7720"/>
        </w:tabs>
        <w:spacing w:after="0" w:line="240" w:lineRule="auto"/>
        <w:jc w:val="both"/>
        <w:rPr>
          <w:spacing w:val="-6"/>
          <w:sz w:val="28"/>
          <w:szCs w:val="28"/>
          <w:lang w:val="ru-RU"/>
        </w:rPr>
      </w:pPr>
      <w:r w:rsidRPr="0063354F">
        <w:rPr>
          <w:spacing w:val="-6"/>
          <w:sz w:val="28"/>
          <w:szCs w:val="28"/>
          <w:lang w:val="ru-RU"/>
        </w:rPr>
        <w:t>- Причины травматизма, оказание первой медицинской помощи при травмах.</w:t>
      </w:r>
    </w:p>
    <w:p w:rsidR="0090577A" w:rsidRPr="0063354F" w:rsidRDefault="0090577A" w:rsidP="003461D5">
      <w:pPr>
        <w:spacing w:after="0" w:line="240" w:lineRule="auto"/>
        <w:ind w:right="567"/>
        <w:jc w:val="both"/>
        <w:rPr>
          <w:spacing w:val="-6"/>
          <w:sz w:val="28"/>
          <w:szCs w:val="28"/>
          <w:lang w:val="ru-RU"/>
        </w:rPr>
      </w:pPr>
      <w:r w:rsidRPr="0063354F">
        <w:rPr>
          <w:spacing w:val="-6"/>
          <w:sz w:val="28"/>
          <w:szCs w:val="28"/>
          <w:lang w:val="ru-RU"/>
        </w:rPr>
        <w:t>- Методические рекомендации по проведению итоговой аттестации.</w:t>
      </w:r>
      <w:r w:rsidRPr="0063354F">
        <w:rPr>
          <w:spacing w:val="-6"/>
          <w:sz w:val="28"/>
          <w:szCs w:val="28"/>
          <w:lang w:val="ru-RU"/>
        </w:rPr>
        <w:tab/>
      </w:r>
    </w:p>
    <w:p w:rsidR="0090577A" w:rsidRPr="0063354F" w:rsidRDefault="0090577A" w:rsidP="003461D5">
      <w:pPr>
        <w:spacing w:after="0" w:line="240" w:lineRule="auto"/>
        <w:ind w:right="567"/>
        <w:jc w:val="both"/>
        <w:rPr>
          <w:spacing w:val="-6"/>
          <w:sz w:val="28"/>
          <w:szCs w:val="28"/>
          <w:lang w:val="ru-RU"/>
        </w:rPr>
      </w:pPr>
      <w:r w:rsidRPr="0063354F">
        <w:rPr>
          <w:spacing w:val="-6"/>
          <w:sz w:val="28"/>
          <w:szCs w:val="28"/>
          <w:lang w:val="ru-RU"/>
        </w:rPr>
        <w:t>- Методические рекомендации по проведению мероприятий посвященных Дню Победы.</w:t>
      </w:r>
    </w:p>
    <w:p w:rsidR="0090577A" w:rsidRPr="0063354F" w:rsidRDefault="0090577A" w:rsidP="003461D5">
      <w:pPr>
        <w:spacing w:after="0" w:line="240" w:lineRule="auto"/>
        <w:ind w:right="567"/>
        <w:jc w:val="both"/>
        <w:rPr>
          <w:spacing w:val="-6"/>
          <w:sz w:val="28"/>
          <w:szCs w:val="28"/>
          <w:lang w:val="ru-RU"/>
        </w:rPr>
      </w:pPr>
      <w:r w:rsidRPr="0063354F">
        <w:rPr>
          <w:spacing w:val="-6"/>
          <w:sz w:val="28"/>
          <w:szCs w:val="28"/>
          <w:lang w:val="ru-RU"/>
        </w:rPr>
        <w:t>- Организация и методы работы в летний период.</w:t>
      </w:r>
    </w:p>
    <w:p w:rsidR="0090577A" w:rsidRPr="0063354F" w:rsidRDefault="0090577A" w:rsidP="003461D5">
      <w:pPr>
        <w:spacing w:after="0" w:line="240" w:lineRule="auto"/>
        <w:ind w:right="567"/>
        <w:jc w:val="both"/>
        <w:rPr>
          <w:spacing w:val="-6"/>
          <w:sz w:val="28"/>
          <w:szCs w:val="28"/>
          <w:lang w:val="ru-RU"/>
        </w:rPr>
      </w:pPr>
      <w:r w:rsidRPr="0063354F">
        <w:rPr>
          <w:spacing w:val="-6"/>
          <w:sz w:val="28"/>
          <w:szCs w:val="28"/>
          <w:lang w:val="ru-RU"/>
        </w:rPr>
        <w:t xml:space="preserve">     За отчетный период учебной частью были проведены  мероприятий по ТБ по профилактике травматизма и несчастных случаев, разработаны инструкции по ТБ,  памятки для тренеров-преподавателей и учащихся. </w:t>
      </w:r>
      <w:r w:rsidRPr="0063354F">
        <w:rPr>
          <w:spacing w:val="-6"/>
          <w:sz w:val="28"/>
          <w:szCs w:val="28"/>
          <w:lang w:val="ru-RU"/>
        </w:rPr>
        <w:lastRenderedPageBreak/>
        <w:t>Организованы и проведены новогодние соревнования и спортивно-развлекательные мероприятия в каникулярный период:</w:t>
      </w:r>
    </w:p>
    <w:p w:rsidR="0090577A" w:rsidRPr="0063354F" w:rsidRDefault="0090577A" w:rsidP="003461D5">
      <w:pPr>
        <w:spacing w:after="0" w:line="240" w:lineRule="auto"/>
        <w:ind w:right="567"/>
        <w:jc w:val="both"/>
        <w:rPr>
          <w:spacing w:val="-6"/>
          <w:sz w:val="28"/>
          <w:szCs w:val="28"/>
          <w:lang w:val="ru-RU"/>
        </w:rPr>
      </w:pPr>
      <w:r w:rsidRPr="0063354F">
        <w:rPr>
          <w:spacing w:val="-6"/>
          <w:sz w:val="28"/>
          <w:szCs w:val="28"/>
          <w:lang w:val="ru-RU"/>
        </w:rPr>
        <w:t>- «Новогодний турнир» - личное открытое первенство ДЮСШ №4 по пауэрлифтингу (силовое троеборье)</w:t>
      </w:r>
    </w:p>
    <w:p w:rsidR="0090577A" w:rsidRPr="0090577A" w:rsidRDefault="0090577A" w:rsidP="003461D5">
      <w:pPr>
        <w:spacing w:after="0" w:line="240" w:lineRule="auto"/>
        <w:jc w:val="both"/>
        <w:rPr>
          <w:sz w:val="28"/>
          <w:szCs w:val="28"/>
          <w:lang w:val="ru-RU"/>
        </w:rPr>
      </w:pPr>
      <w:r w:rsidRPr="0090577A">
        <w:rPr>
          <w:sz w:val="28"/>
          <w:szCs w:val="28"/>
          <w:lang w:val="ru-RU"/>
        </w:rPr>
        <w:t>- «Дед Мороз и Король шахмат встречает друзей» - шахматная викторина, шахматный турнир «Друзья»;</w:t>
      </w:r>
    </w:p>
    <w:p w:rsidR="00A42EF7" w:rsidRPr="002976C0" w:rsidRDefault="0090577A" w:rsidP="003461D5">
      <w:pPr>
        <w:spacing w:after="0" w:line="240" w:lineRule="auto"/>
        <w:jc w:val="both"/>
        <w:rPr>
          <w:spacing w:val="-8"/>
          <w:sz w:val="28"/>
          <w:szCs w:val="28"/>
          <w:lang w:val="ru-RU"/>
        </w:rPr>
      </w:pPr>
      <w:r w:rsidRPr="002976C0">
        <w:rPr>
          <w:spacing w:val="-8"/>
          <w:sz w:val="28"/>
          <w:szCs w:val="28"/>
          <w:lang w:val="ru-RU"/>
        </w:rPr>
        <w:t>-  «Новогодние забавы» - эстафеты, конкурсные задания, шуточные вопросы и задачки.</w:t>
      </w:r>
    </w:p>
    <w:p w:rsidR="0090577A" w:rsidRPr="002976C0" w:rsidRDefault="0090577A" w:rsidP="003461D5">
      <w:pPr>
        <w:spacing w:after="0" w:line="240" w:lineRule="auto"/>
        <w:ind w:firstLine="708"/>
        <w:jc w:val="both"/>
        <w:rPr>
          <w:spacing w:val="-8"/>
          <w:sz w:val="28"/>
          <w:szCs w:val="28"/>
          <w:lang w:val="ru-RU"/>
        </w:rPr>
      </w:pPr>
      <w:r w:rsidRPr="002976C0">
        <w:rPr>
          <w:spacing w:val="-8"/>
          <w:sz w:val="28"/>
          <w:szCs w:val="28"/>
          <w:lang w:val="ru-RU"/>
        </w:rPr>
        <w:t xml:space="preserve"> Тренер-преподаватель отделения волейбола М.А. Щенникова на педогогическом совете представила на утверждение свою конкурсную работу «Методические рекомендации по сохранению, укреплению и развитию здоровья учащихся посредством инновационных технологий». Во всероссийском конкурсе «Формула здоровья» М.А. заняла </w:t>
      </w:r>
      <w:r w:rsidRPr="002976C0">
        <w:rPr>
          <w:spacing w:val="-8"/>
          <w:sz w:val="28"/>
          <w:szCs w:val="28"/>
        </w:rPr>
        <w:t>III</w:t>
      </w:r>
      <w:r w:rsidRPr="002976C0">
        <w:rPr>
          <w:spacing w:val="-8"/>
          <w:sz w:val="28"/>
          <w:szCs w:val="28"/>
          <w:lang w:val="ru-RU"/>
        </w:rPr>
        <w:t xml:space="preserve"> место в номинации «Методическое сопровождение деятельности в сфере здоровьясбережения».</w:t>
      </w:r>
    </w:p>
    <w:p w:rsidR="0090577A" w:rsidRPr="002976C0" w:rsidRDefault="0090577A" w:rsidP="003461D5">
      <w:pPr>
        <w:spacing w:after="0"/>
        <w:ind w:firstLine="708"/>
        <w:jc w:val="both"/>
        <w:rPr>
          <w:spacing w:val="-8"/>
          <w:sz w:val="28"/>
          <w:szCs w:val="28"/>
          <w:lang w:val="ru-RU"/>
        </w:rPr>
      </w:pPr>
      <w:r w:rsidRPr="002976C0">
        <w:rPr>
          <w:spacing w:val="-8"/>
          <w:sz w:val="28"/>
          <w:szCs w:val="28"/>
          <w:lang w:val="ru-RU"/>
        </w:rPr>
        <w:t>В целях определения уровня физической подготовленности и отслеживания динамики роста физических показателей, повышения эффективности учебно-тренировочного процесса учащихся спортсменов в сентябре – октябре проведено предварительное тестирование, в декабре-январе проведено промежуточное тестирование.</w:t>
      </w:r>
    </w:p>
    <w:p w:rsidR="0090577A" w:rsidRPr="002976C0" w:rsidRDefault="0090577A" w:rsidP="003461D5">
      <w:pPr>
        <w:spacing w:after="0"/>
        <w:jc w:val="both"/>
        <w:rPr>
          <w:spacing w:val="-8"/>
          <w:sz w:val="28"/>
          <w:szCs w:val="28"/>
          <w:lang w:val="ru-RU"/>
        </w:rPr>
      </w:pPr>
      <w:r w:rsidRPr="002976C0">
        <w:rPr>
          <w:spacing w:val="-8"/>
          <w:sz w:val="28"/>
          <w:szCs w:val="28"/>
          <w:lang w:val="ru-RU"/>
        </w:rPr>
        <w:t xml:space="preserve">  </w:t>
      </w:r>
      <w:r w:rsidR="00A42EF7" w:rsidRPr="002976C0">
        <w:rPr>
          <w:spacing w:val="-8"/>
          <w:sz w:val="28"/>
          <w:szCs w:val="28"/>
          <w:lang w:val="ru-RU"/>
        </w:rPr>
        <w:tab/>
      </w:r>
      <w:r w:rsidRPr="002976C0">
        <w:rPr>
          <w:spacing w:val="-8"/>
          <w:sz w:val="28"/>
          <w:szCs w:val="28"/>
          <w:lang w:val="ru-RU"/>
        </w:rPr>
        <w:t xml:space="preserve">По окончанию учебного года, в соответствии с графиком и утвержденным контрольно- переводным нормативам, была проведена итоговая аттестация учащихся. Подведены итоги. </w:t>
      </w:r>
    </w:p>
    <w:p w:rsidR="0090577A" w:rsidRPr="002976C0" w:rsidRDefault="0090577A" w:rsidP="003461D5">
      <w:pPr>
        <w:spacing w:after="0"/>
        <w:jc w:val="both"/>
        <w:rPr>
          <w:spacing w:val="-8"/>
          <w:sz w:val="28"/>
          <w:szCs w:val="28"/>
          <w:lang w:val="ru-RU"/>
        </w:rPr>
      </w:pPr>
      <w:r w:rsidRPr="002976C0">
        <w:rPr>
          <w:spacing w:val="-8"/>
          <w:sz w:val="28"/>
          <w:szCs w:val="28"/>
          <w:lang w:val="ru-RU"/>
        </w:rPr>
        <w:t xml:space="preserve">  </w:t>
      </w:r>
      <w:r w:rsidR="00A42EF7" w:rsidRPr="002976C0">
        <w:rPr>
          <w:spacing w:val="-8"/>
          <w:sz w:val="28"/>
          <w:szCs w:val="28"/>
          <w:lang w:val="ru-RU"/>
        </w:rPr>
        <w:tab/>
      </w:r>
      <w:r w:rsidRPr="002976C0">
        <w:rPr>
          <w:spacing w:val="-8"/>
          <w:sz w:val="28"/>
          <w:szCs w:val="28"/>
          <w:lang w:val="ru-RU"/>
        </w:rPr>
        <w:t>Регулярно ведется статистический учет результатов работы отделений, анализ работы тренеров-преподавателей.</w:t>
      </w:r>
    </w:p>
    <w:p w:rsidR="0090577A" w:rsidRPr="002976C0" w:rsidRDefault="0090577A" w:rsidP="003461D5">
      <w:pPr>
        <w:spacing w:after="0"/>
        <w:jc w:val="both"/>
        <w:rPr>
          <w:spacing w:val="-8"/>
          <w:sz w:val="28"/>
          <w:szCs w:val="28"/>
          <w:lang w:val="ru-RU"/>
        </w:rPr>
      </w:pPr>
      <w:r w:rsidRPr="002976C0">
        <w:rPr>
          <w:spacing w:val="-8"/>
          <w:sz w:val="28"/>
          <w:szCs w:val="28"/>
          <w:lang w:val="ru-RU"/>
        </w:rPr>
        <w:t xml:space="preserve">  </w:t>
      </w:r>
      <w:r w:rsidR="00A42EF7" w:rsidRPr="002976C0">
        <w:rPr>
          <w:spacing w:val="-8"/>
          <w:sz w:val="28"/>
          <w:szCs w:val="28"/>
          <w:lang w:val="ru-RU"/>
        </w:rPr>
        <w:tab/>
      </w:r>
      <w:r w:rsidRPr="002976C0">
        <w:rPr>
          <w:spacing w:val="-8"/>
          <w:sz w:val="28"/>
          <w:szCs w:val="28"/>
          <w:lang w:val="ru-RU"/>
        </w:rPr>
        <w:t>Обеспечивается режим соблюдения норм и правил техники безопасности в учебно-тренировочной и воспитательной работе.</w:t>
      </w:r>
    </w:p>
    <w:p w:rsidR="00C978FD" w:rsidRPr="00E31074" w:rsidRDefault="003B7C86" w:rsidP="008C5291">
      <w:pPr>
        <w:pStyle w:val="1"/>
        <w:pBdr>
          <w:bottom w:val="thinThickSmallGap" w:sz="12" w:space="11" w:color="943634"/>
        </w:pBdr>
        <w:rPr>
          <w:rStyle w:val="ae"/>
          <w:caps w:val="0"/>
          <w:color w:val="0070C0"/>
          <w:sz w:val="34"/>
          <w:szCs w:val="34"/>
          <w:lang w:val="ru-RU" w:eastAsia="en-US" w:bidi="en-US"/>
          <w14:shadow w14:blurRad="50800" w14:dist="38100" w14:dir="2700000" w14:sx="100000" w14:sy="100000" w14:kx="0" w14:ky="0" w14:algn="tl">
            <w14:srgbClr w14:val="000000">
              <w14:alpha w14:val="60000"/>
            </w14:srgbClr>
          </w14:shadow>
        </w:rPr>
      </w:pPr>
      <w:r w:rsidRPr="00E31074">
        <w:rPr>
          <w:rStyle w:val="ae"/>
          <w:caps w:val="0"/>
          <w:color w:val="0070C0"/>
          <w:sz w:val="34"/>
          <w:szCs w:val="34"/>
          <w:lang w:val="ru-RU" w:eastAsia="en-US" w:bidi="en-US"/>
          <w14:shadow w14:blurRad="50800" w14:dist="38100" w14:dir="2700000" w14:sx="100000" w14:sy="100000" w14:kx="0" w14:ky="0" w14:algn="tl">
            <w14:srgbClr w14:val="000000">
              <w14:alpha w14:val="60000"/>
            </w14:srgbClr>
          </w14:shadow>
        </w:rPr>
        <w:t>6</w:t>
      </w:r>
      <w:r w:rsidR="00E93283" w:rsidRPr="00E31074">
        <w:rPr>
          <w:rStyle w:val="ae"/>
          <w:caps w:val="0"/>
          <w:color w:val="0070C0"/>
          <w:sz w:val="34"/>
          <w:szCs w:val="34"/>
          <w:lang w:val="ru-RU" w:eastAsia="en-US" w:bidi="en-US"/>
          <w14:shadow w14:blurRad="50800" w14:dist="38100" w14:dir="2700000" w14:sx="100000" w14:sy="100000" w14:kx="0" w14:ky="0" w14:algn="tl">
            <w14:srgbClr w14:val="000000">
              <w14:alpha w14:val="60000"/>
            </w14:srgbClr>
          </w14:shadow>
        </w:rPr>
        <w:t>. Финансово-хозяйственная деятельность</w:t>
      </w:r>
    </w:p>
    <w:p w:rsidR="00C978FD" w:rsidRPr="0063354F" w:rsidRDefault="00C978FD" w:rsidP="00C978FD">
      <w:pPr>
        <w:spacing w:after="0" w:line="240" w:lineRule="auto"/>
        <w:jc w:val="center"/>
        <w:rPr>
          <w:rFonts w:ascii="Times New Roman" w:hAnsi="Times New Roman"/>
          <w:b/>
          <w:bCs/>
          <w:sz w:val="28"/>
          <w:szCs w:val="28"/>
          <w:lang w:val="ru-RU" w:eastAsia="ru-RU" w:bidi="ar-SA"/>
        </w:rPr>
      </w:pPr>
      <w:r w:rsidRPr="0063354F">
        <w:rPr>
          <w:lang w:val="ru-RU" w:eastAsia="x-none" w:bidi="ar-SA"/>
        </w:rPr>
        <w:tab/>
      </w:r>
      <w:r w:rsidRPr="0063354F">
        <w:rPr>
          <w:rFonts w:ascii="Times New Roman" w:hAnsi="Times New Roman"/>
          <w:b/>
          <w:bCs/>
          <w:sz w:val="28"/>
          <w:szCs w:val="28"/>
          <w:lang w:val="ru-RU" w:eastAsia="ru-RU" w:bidi="ar-SA"/>
        </w:rPr>
        <w:t>Финансовые  расходы МОУ ДОД ДЮСШ №4 в 201</w:t>
      </w:r>
      <w:r w:rsidR="007C3400" w:rsidRPr="0063354F">
        <w:rPr>
          <w:rFonts w:ascii="Times New Roman" w:hAnsi="Times New Roman"/>
          <w:b/>
          <w:bCs/>
          <w:sz w:val="28"/>
          <w:szCs w:val="28"/>
          <w:lang w:val="ru-RU" w:eastAsia="ru-RU" w:bidi="ar-SA"/>
        </w:rPr>
        <w:t>4</w:t>
      </w:r>
      <w:r w:rsidRPr="0063354F">
        <w:rPr>
          <w:rFonts w:ascii="Times New Roman" w:hAnsi="Times New Roman"/>
          <w:b/>
          <w:bCs/>
          <w:sz w:val="28"/>
          <w:szCs w:val="28"/>
          <w:lang w:val="ru-RU" w:eastAsia="ru-RU" w:bidi="ar-SA"/>
        </w:rPr>
        <w:t>/201</w:t>
      </w:r>
      <w:r w:rsidR="007C3400" w:rsidRPr="0063354F">
        <w:rPr>
          <w:rFonts w:ascii="Times New Roman" w:hAnsi="Times New Roman"/>
          <w:b/>
          <w:bCs/>
          <w:sz w:val="28"/>
          <w:szCs w:val="28"/>
          <w:lang w:val="ru-RU" w:eastAsia="ru-RU" w:bidi="ar-SA"/>
        </w:rPr>
        <w:t>5</w:t>
      </w:r>
      <w:r w:rsidRPr="0063354F">
        <w:rPr>
          <w:rFonts w:ascii="Times New Roman" w:hAnsi="Times New Roman"/>
          <w:b/>
          <w:bCs/>
          <w:sz w:val="28"/>
          <w:szCs w:val="28"/>
          <w:lang w:val="ru-RU" w:eastAsia="ru-RU" w:bidi="ar-SA"/>
        </w:rPr>
        <w:t xml:space="preserve">  учебном году</w:t>
      </w:r>
    </w:p>
    <w:p w:rsidR="00C978FD" w:rsidRPr="0063354F" w:rsidRDefault="00C978FD" w:rsidP="00C978FD">
      <w:pPr>
        <w:ind w:firstLine="567"/>
        <w:jc w:val="both"/>
        <w:rPr>
          <w:rFonts w:ascii="Times New Roman" w:hAnsi="Times New Roman"/>
          <w:sz w:val="28"/>
          <w:szCs w:val="28"/>
          <w:lang w:val="ru-RU"/>
        </w:rPr>
      </w:pPr>
      <w:r w:rsidRPr="0063354F">
        <w:rPr>
          <w:rFonts w:ascii="Times New Roman" w:hAnsi="Times New Roman"/>
          <w:sz w:val="28"/>
          <w:szCs w:val="28"/>
          <w:lang w:val="ru-RU"/>
        </w:rPr>
        <w:t>Финансирование  школы осуществляется из бюджета города Волгодонска на основании сметы доходов и расходов.</w:t>
      </w:r>
    </w:p>
    <w:tbl>
      <w:tblPr>
        <w:tblW w:w="9250" w:type="dxa"/>
        <w:tblInd w:w="2" w:type="dxa"/>
        <w:tblLook w:val="04A0" w:firstRow="1" w:lastRow="0" w:firstColumn="1" w:lastColumn="0" w:noHBand="0" w:noVBand="1"/>
      </w:tblPr>
      <w:tblGrid>
        <w:gridCol w:w="984"/>
        <w:gridCol w:w="5367"/>
        <w:gridCol w:w="2899"/>
      </w:tblGrid>
      <w:tr w:rsidR="00C978FD" w:rsidRPr="0063354F" w:rsidTr="00ED5D76">
        <w:trPr>
          <w:trHeight w:val="426"/>
        </w:trPr>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78FD" w:rsidRPr="0063354F" w:rsidRDefault="00C978FD" w:rsidP="00ED5D76">
            <w:pPr>
              <w:spacing w:after="0" w:line="240" w:lineRule="auto"/>
              <w:jc w:val="center"/>
              <w:rPr>
                <w:rFonts w:ascii="Times New Roman" w:hAnsi="Times New Roman"/>
                <w:bCs/>
                <w:sz w:val="28"/>
                <w:szCs w:val="28"/>
                <w:lang w:val="ru-RU" w:eastAsia="ru-RU" w:bidi="ar-SA"/>
              </w:rPr>
            </w:pPr>
            <w:r w:rsidRPr="0063354F">
              <w:rPr>
                <w:rFonts w:ascii="Times New Roman" w:hAnsi="Times New Roman"/>
                <w:bCs/>
                <w:sz w:val="28"/>
                <w:szCs w:val="28"/>
                <w:lang w:val="ru-RU" w:eastAsia="ru-RU" w:bidi="ar-SA"/>
              </w:rPr>
              <w:t>ст.211</w:t>
            </w:r>
          </w:p>
        </w:tc>
        <w:tc>
          <w:tcPr>
            <w:tcW w:w="5367" w:type="dxa"/>
            <w:tcBorders>
              <w:top w:val="single" w:sz="4" w:space="0" w:color="auto"/>
              <w:left w:val="nil"/>
              <w:bottom w:val="single" w:sz="4" w:space="0" w:color="auto"/>
              <w:right w:val="single" w:sz="4" w:space="0" w:color="auto"/>
            </w:tcBorders>
            <w:shd w:val="clear" w:color="auto" w:fill="auto"/>
            <w:vAlign w:val="bottom"/>
            <w:hideMark/>
          </w:tcPr>
          <w:p w:rsidR="00C978FD" w:rsidRPr="0063354F" w:rsidRDefault="00C978FD" w:rsidP="00ED5D76">
            <w:pPr>
              <w:spacing w:after="0" w:line="240" w:lineRule="auto"/>
              <w:rPr>
                <w:rFonts w:ascii="Times New Roman" w:hAnsi="Times New Roman"/>
                <w:bCs/>
                <w:sz w:val="28"/>
                <w:szCs w:val="28"/>
                <w:lang w:val="ru-RU" w:eastAsia="ru-RU" w:bidi="ar-SA"/>
              </w:rPr>
            </w:pPr>
            <w:r w:rsidRPr="0063354F">
              <w:rPr>
                <w:rFonts w:ascii="Times New Roman" w:hAnsi="Times New Roman"/>
                <w:bCs/>
                <w:sz w:val="28"/>
                <w:szCs w:val="28"/>
                <w:lang w:val="ru-RU" w:eastAsia="ru-RU" w:bidi="ar-SA"/>
              </w:rPr>
              <w:t>Заработная плата</w:t>
            </w:r>
          </w:p>
        </w:tc>
        <w:tc>
          <w:tcPr>
            <w:tcW w:w="2899" w:type="dxa"/>
            <w:tcBorders>
              <w:top w:val="single" w:sz="4" w:space="0" w:color="auto"/>
              <w:left w:val="nil"/>
              <w:bottom w:val="single" w:sz="4" w:space="0" w:color="auto"/>
              <w:right w:val="single" w:sz="4" w:space="0" w:color="auto"/>
            </w:tcBorders>
            <w:shd w:val="clear" w:color="auto" w:fill="auto"/>
            <w:noWrap/>
            <w:vAlign w:val="bottom"/>
            <w:hideMark/>
          </w:tcPr>
          <w:p w:rsidR="00C978FD" w:rsidRPr="0063354F" w:rsidRDefault="00E83264" w:rsidP="00ED5D76">
            <w:pPr>
              <w:spacing w:after="0" w:line="240" w:lineRule="auto"/>
              <w:jc w:val="right"/>
              <w:rPr>
                <w:rFonts w:ascii="Times New Roman" w:hAnsi="Times New Roman"/>
                <w:bCs/>
                <w:sz w:val="28"/>
                <w:szCs w:val="28"/>
                <w:lang w:val="ru-RU" w:eastAsia="ru-RU" w:bidi="ar-SA"/>
              </w:rPr>
            </w:pPr>
            <w:r w:rsidRPr="0063354F">
              <w:rPr>
                <w:rFonts w:ascii="Times New Roman" w:hAnsi="Times New Roman"/>
                <w:bCs/>
                <w:sz w:val="28"/>
                <w:szCs w:val="28"/>
                <w:lang w:val="ru-RU" w:eastAsia="ru-RU" w:bidi="ar-SA"/>
              </w:rPr>
              <w:t>8364133,68</w:t>
            </w:r>
          </w:p>
        </w:tc>
      </w:tr>
      <w:tr w:rsidR="00C978FD" w:rsidRPr="0063354F" w:rsidTr="00ED5D76">
        <w:trPr>
          <w:trHeight w:val="380"/>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C978FD" w:rsidRPr="0063354F" w:rsidRDefault="00C978FD" w:rsidP="00ED5D76">
            <w:pPr>
              <w:spacing w:after="0" w:line="240" w:lineRule="auto"/>
              <w:jc w:val="center"/>
              <w:rPr>
                <w:rFonts w:ascii="Times New Roman" w:hAnsi="Times New Roman"/>
                <w:bCs/>
                <w:sz w:val="28"/>
                <w:szCs w:val="28"/>
                <w:lang w:val="ru-RU" w:eastAsia="ru-RU" w:bidi="ar-SA"/>
              </w:rPr>
            </w:pPr>
            <w:r w:rsidRPr="0063354F">
              <w:rPr>
                <w:rFonts w:ascii="Times New Roman" w:hAnsi="Times New Roman"/>
                <w:bCs/>
                <w:sz w:val="28"/>
                <w:szCs w:val="28"/>
                <w:lang w:val="ru-RU" w:eastAsia="ru-RU" w:bidi="ar-SA"/>
              </w:rPr>
              <w:t>ст.212</w:t>
            </w:r>
          </w:p>
        </w:tc>
        <w:tc>
          <w:tcPr>
            <w:tcW w:w="5367" w:type="dxa"/>
            <w:tcBorders>
              <w:top w:val="nil"/>
              <w:left w:val="nil"/>
              <w:bottom w:val="single" w:sz="4" w:space="0" w:color="auto"/>
              <w:right w:val="single" w:sz="4" w:space="0" w:color="auto"/>
            </w:tcBorders>
            <w:shd w:val="clear" w:color="auto" w:fill="auto"/>
            <w:vAlign w:val="bottom"/>
            <w:hideMark/>
          </w:tcPr>
          <w:p w:rsidR="00C978FD" w:rsidRPr="0063354F" w:rsidRDefault="00C978FD" w:rsidP="00ED5D76">
            <w:pPr>
              <w:spacing w:after="0" w:line="240" w:lineRule="auto"/>
              <w:rPr>
                <w:rFonts w:ascii="Times New Roman" w:hAnsi="Times New Roman"/>
                <w:bCs/>
                <w:sz w:val="28"/>
                <w:szCs w:val="28"/>
                <w:lang w:val="ru-RU" w:eastAsia="ru-RU" w:bidi="ar-SA"/>
              </w:rPr>
            </w:pPr>
            <w:r w:rsidRPr="0063354F">
              <w:rPr>
                <w:rFonts w:ascii="Times New Roman" w:hAnsi="Times New Roman"/>
                <w:bCs/>
                <w:sz w:val="28"/>
                <w:szCs w:val="28"/>
                <w:lang w:val="ru-RU" w:eastAsia="ru-RU" w:bidi="ar-SA"/>
              </w:rPr>
              <w:t>Прочие выплаты</w:t>
            </w:r>
          </w:p>
        </w:tc>
        <w:tc>
          <w:tcPr>
            <w:tcW w:w="2899" w:type="dxa"/>
            <w:tcBorders>
              <w:top w:val="nil"/>
              <w:left w:val="nil"/>
              <w:bottom w:val="single" w:sz="4" w:space="0" w:color="auto"/>
              <w:right w:val="single" w:sz="4" w:space="0" w:color="auto"/>
            </w:tcBorders>
            <w:shd w:val="clear" w:color="auto" w:fill="auto"/>
            <w:noWrap/>
            <w:vAlign w:val="bottom"/>
            <w:hideMark/>
          </w:tcPr>
          <w:p w:rsidR="00C978FD" w:rsidRPr="0063354F" w:rsidRDefault="00E1727B" w:rsidP="00ED5D76">
            <w:pPr>
              <w:spacing w:after="0" w:line="240" w:lineRule="auto"/>
              <w:jc w:val="right"/>
              <w:rPr>
                <w:rFonts w:ascii="Times New Roman" w:hAnsi="Times New Roman"/>
                <w:bCs/>
                <w:sz w:val="28"/>
                <w:szCs w:val="28"/>
                <w:lang w:val="ru-RU" w:eastAsia="ru-RU" w:bidi="ar-SA"/>
              </w:rPr>
            </w:pPr>
            <w:r w:rsidRPr="0063354F">
              <w:rPr>
                <w:rFonts w:ascii="Times New Roman" w:hAnsi="Times New Roman"/>
                <w:bCs/>
                <w:sz w:val="28"/>
                <w:szCs w:val="28"/>
                <w:lang w:val="ru-RU" w:eastAsia="ru-RU" w:bidi="ar-SA"/>
              </w:rPr>
              <w:t>2300,00</w:t>
            </w:r>
          </w:p>
        </w:tc>
      </w:tr>
      <w:tr w:rsidR="00C978FD" w:rsidRPr="0063354F" w:rsidTr="00ED5D76">
        <w:trPr>
          <w:trHeight w:val="446"/>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C978FD" w:rsidRPr="0063354F" w:rsidRDefault="00C978FD" w:rsidP="00ED5D76">
            <w:pPr>
              <w:spacing w:after="0" w:line="240" w:lineRule="auto"/>
              <w:jc w:val="center"/>
              <w:rPr>
                <w:rFonts w:ascii="Times New Roman" w:hAnsi="Times New Roman"/>
                <w:bCs/>
                <w:sz w:val="28"/>
                <w:szCs w:val="28"/>
                <w:lang w:val="ru-RU" w:eastAsia="ru-RU" w:bidi="ar-SA"/>
              </w:rPr>
            </w:pPr>
            <w:r w:rsidRPr="0063354F">
              <w:rPr>
                <w:rFonts w:ascii="Times New Roman" w:hAnsi="Times New Roman"/>
                <w:bCs/>
                <w:sz w:val="28"/>
                <w:szCs w:val="28"/>
                <w:lang w:val="ru-RU" w:eastAsia="ru-RU" w:bidi="ar-SA"/>
              </w:rPr>
              <w:t>ст.213</w:t>
            </w:r>
          </w:p>
        </w:tc>
        <w:tc>
          <w:tcPr>
            <w:tcW w:w="5367" w:type="dxa"/>
            <w:tcBorders>
              <w:top w:val="nil"/>
              <w:left w:val="nil"/>
              <w:bottom w:val="single" w:sz="4" w:space="0" w:color="auto"/>
              <w:right w:val="single" w:sz="4" w:space="0" w:color="auto"/>
            </w:tcBorders>
            <w:shd w:val="clear" w:color="auto" w:fill="auto"/>
            <w:vAlign w:val="bottom"/>
            <w:hideMark/>
          </w:tcPr>
          <w:p w:rsidR="00C978FD" w:rsidRPr="0063354F" w:rsidRDefault="00C978FD" w:rsidP="00ED5D76">
            <w:pPr>
              <w:spacing w:after="0" w:line="240" w:lineRule="auto"/>
              <w:rPr>
                <w:rFonts w:ascii="Times New Roman" w:hAnsi="Times New Roman"/>
                <w:bCs/>
                <w:sz w:val="28"/>
                <w:szCs w:val="28"/>
                <w:lang w:val="ru-RU" w:eastAsia="ru-RU" w:bidi="ar-SA"/>
              </w:rPr>
            </w:pPr>
            <w:r w:rsidRPr="0063354F">
              <w:rPr>
                <w:rFonts w:ascii="Times New Roman" w:hAnsi="Times New Roman"/>
                <w:bCs/>
                <w:sz w:val="28"/>
                <w:szCs w:val="28"/>
                <w:lang w:val="ru-RU" w:eastAsia="ru-RU" w:bidi="ar-SA"/>
              </w:rPr>
              <w:t>Начисления на оплату труда</w:t>
            </w:r>
          </w:p>
        </w:tc>
        <w:tc>
          <w:tcPr>
            <w:tcW w:w="2899" w:type="dxa"/>
            <w:tcBorders>
              <w:top w:val="nil"/>
              <w:left w:val="nil"/>
              <w:bottom w:val="single" w:sz="4" w:space="0" w:color="auto"/>
              <w:right w:val="single" w:sz="4" w:space="0" w:color="auto"/>
            </w:tcBorders>
            <w:shd w:val="clear" w:color="auto" w:fill="auto"/>
            <w:noWrap/>
            <w:vAlign w:val="bottom"/>
            <w:hideMark/>
          </w:tcPr>
          <w:p w:rsidR="00C978FD" w:rsidRPr="0063354F" w:rsidRDefault="00E1727B" w:rsidP="00ED5D76">
            <w:pPr>
              <w:spacing w:after="0" w:line="240" w:lineRule="auto"/>
              <w:jc w:val="right"/>
              <w:rPr>
                <w:rFonts w:ascii="Times New Roman" w:hAnsi="Times New Roman"/>
                <w:bCs/>
                <w:sz w:val="28"/>
                <w:szCs w:val="28"/>
                <w:lang w:val="ru-RU" w:eastAsia="ru-RU" w:bidi="ar-SA"/>
              </w:rPr>
            </w:pPr>
            <w:r w:rsidRPr="0063354F">
              <w:rPr>
                <w:rFonts w:ascii="Times New Roman" w:hAnsi="Times New Roman"/>
                <w:bCs/>
                <w:sz w:val="28"/>
                <w:szCs w:val="28"/>
                <w:lang w:val="ru-RU" w:eastAsia="ru-RU" w:bidi="ar-SA"/>
              </w:rPr>
              <w:t>2264845,85</w:t>
            </w:r>
          </w:p>
        </w:tc>
      </w:tr>
      <w:tr w:rsidR="00C978FD" w:rsidRPr="0063354F" w:rsidTr="00ED5D76">
        <w:trPr>
          <w:trHeight w:val="401"/>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C978FD" w:rsidRPr="0063354F" w:rsidRDefault="00C978FD" w:rsidP="00ED5D76">
            <w:pPr>
              <w:spacing w:after="0" w:line="240" w:lineRule="auto"/>
              <w:jc w:val="center"/>
              <w:rPr>
                <w:rFonts w:ascii="Times New Roman" w:hAnsi="Times New Roman"/>
                <w:bCs/>
                <w:sz w:val="28"/>
                <w:szCs w:val="28"/>
                <w:lang w:val="ru-RU" w:eastAsia="ru-RU" w:bidi="ar-SA"/>
              </w:rPr>
            </w:pPr>
            <w:r w:rsidRPr="0063354F">
              <w:rPr>
                <w:rFonts w:ascii="Times New Roman" w:hAnsi="Times New Roman"/>
                <w:bCs/>
                <w:sz w:val="28"/>
                <w:szCs w:val="28"/>
                <w:lang w:val="ru-RU" w:eastAsia="ru-RU" w:bidi="ar-SA"/>
              </w:rPr>
              <w:t>ст.221</w:t>
            </w:r>
          </w:p>
        </w:tc>
        <w:tc>
          <w:tcPr>
            <w:tcW w:w="5367" w:type="dxa"/>
            <w:tcBorders>
              <w:top w:val="nil"/>
              <w:left w:val="nil"/>
              <w:bottom w:val="single" w:sz="4" w:space="0" w:color="auto"/>
              <w:right w:val="single" w:sz="4" w:space="0" w:color="auto"/>
            </w:tcBorders>
            <w:shd w:val="clear" w:color="auto" w:fill="auto"/>
            <w:vAlign w:val="bottom"/>
            <w:hideMark/>
          </w:tcPr>
          <w:p w:rsidR="00C978FD" w:rsidRPr="0063354F" w:rsidRDefault="00C978FD" w:rsidP="00ED5D76">
            <w:pPr>
              <w:spacing w:after="0" w:line="240" w:lineRule="auto"/>
              <w:rPr>
                <w:rFonts w:ascii="Times New Roman" w:hAnsi="Times New Roman"/>
                <w:bCs/>
                <w:sz w:val="28"/>
                <w:szCs w:val="28"/>
                <w:lang w:val="ru-RU" w:eastAsia="ru-RU" w:bidi="ar-SA"/>
              </w:rPr>
            </w:pPr>
            <w:r w:rsidRPr="0063354F">
              <w:rPr>
                <w:rFonts w:ascii="Times New Roman" w:hAnsi="Times New Roman"/>
                <w:bCs/>
                <w:sz w:val="28"/>
                <w:szCs w:val="28"/>
                <w:lang w:val="ru-RU" w:eastAsia="ru-RU" w:bidi="ar-SA"/>
              </w:rPr>
              <w:t>Услуги связи</w:t>
            </w:r>
          </w:p>
        </w:tc>
        <w:tc>
          <w:tcPr>
            <w:tcW w:w="2899" w:type="dxa"/>
            <w:tcBorders>
              <w:top w:val="nil"/>
              <w:left w:val="nil"/>
              <w:bottom w:val="single" w:sz="4" w:space="0" w:color="auto"/>
              <w:right w:val="single" w:sz="4" w:space="0" w:color="auto"/>
            </w:tcBorders>
            <w:shd w:val="clear" w:color="auto" w:fill="auto"/>
            <w:noWrap/>
            <w:vAlign w:val="bottom"/>
            <w:hideMark/>
          </w:tcPr>
          <w:p w:rsidR="00C978FD" w:rsidRPr="0063354F" w:rsidRDefault="00E1727B" w:rsidP="00ED5D76">
            <w:pPr>
              <w:spacing w:after="0" w:line="240" w:lineRule="auto"/>
              <w:jc w:val="right"/>
              <w:rPr>
                <w:rFonts w:ascii="Times New Roman" w:hAnsi="Times New Roman"/>
                <w:bCs/>
                <w:sz w:val="28"/>
                <w:szCs w:val="28"/>
                <w:lang w:val="ru-RU" w:eastAsia="ru-RU" w:bidi="ar-SA"/>
              </w:rPr>
            </w:pPr>
            <w:r w:rsidRPr="0063354F">
              <w:rPr>
                <w:rFonts w:ascii="Times New Roman" w:hAnsi="Times New Roman"/>
                <w:bCs/>
                <w:sz w:val="28"/>
                <w:szCs w:val="28"/>
                <w:lang w:val="ru-RU" w:eastAsia="ru-RU" w:bidi="ar-SA"/>
              </w:rPr>
              <w:t>44515,01</w:t>
            </w:r>
          </w:p>
        </w:tc>
      </w:tr>
      <w:tr w:rsidR="00C978FD" w:rsidRPr="0063354F" w:rsidTr="00ED5D76">
        <w:trPr>
          <w:trHeight w:val="35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C978FD" w:rsidRPr="0063354F" w:rsidRDefault="00C978FD" w:rsidP="00ED5D76">
            <w:pPr>
              <w:spacing w:after="0" w:line="240" w:lineRule="auto"/>
              <w:jc w:val="center"/>
              <w:rPr>
                <w:rFonts w:ascii="Times New Roman" w:hAnsi="Times New Roman"/>
                <w:bCs/>
                <w:sz w:val="28"/>
                <w:szCs w:val="28"/>
                <w:lang w:val="ru-RU" w:eastAsia="ru-RU" w:bidi="ar-SA"/>
              </w:rPr>
            </w:pPr>
            <w:r w:rsidRPr="0063354F">
              <w:rPr>
                <w:rFonts w:ascii="Times New Roman" w:hAnsi="Times New Roman"/>
                <w:bCs/>
                <w:sz w:val="28"/>
                <w:szCs w:val="28"/>
                <w:lang w:val="ru-RU" w:eastAsia="ru-RU" w:bidi="ar-SA"/>
              </w:rPr>
              <w:t>ст.222</w:t>
            </w:r>
          </w:p>
        </w:tc>
        <w:tc>
          <w:tcPr>
            <w:tcW w:w="5367" w:type="dxa"/>
            <w:tcBorders>
              <w:top w:val="nil"/>
              <w:left w:val="nil"/>
              <w:bottom w:val="single" w:sz="4" w:space="0" w:color="auto"/>
              <w:right w:val="single" w:sz="4" w:space="0" w:color="auto"/>
            </w:tcBorders>
            <w:shd w:val="clear" w:color="auto" w:fill="auto"/>
            <w:vAlign w:val="bottom"/>
            <w:hideMark/>
          </w:tcPr>
          <w:p w:rsidR="00C978FD" w:rsidRPr="0063354F" w:rsidRDefault="00C978FD" w:rsidP="00ED5D76">
            <w:pPr>
              <w:spacing w:after="0" w:line="240" w:lineRule="auto"/>
              <w:rPr>
                <w:rFonts w:ascii="Times New Roman" w:hAnsi="Times New Roman"/>
                <w:bCs/>
                <w:sz w:val="28"/>
                <w:szCs w:val="28"/>
                <w:lang w:val="ru-RU" w:eastAsia="ru-RU" w:bidi="ar-SA"/>
              </w:rPr>
            </w:pPr>
            <w:r w:rsidRPr="0063354F">
              <w:rPr>
                <w:rFonts w:ascii="Times New Roman" w:hAnsi="Times New Roman"/>
                <w:bCs/>
                <w:sz w:val="28"/>
                <w:szCs w:val="28"/>
                <w:lang w:val="ru-RU" w:eastAsia="ru-RU" w:bidi="ar-SA"/>
              </w:rPr>
              <w:t xml:space="preserve">Транспортные услуги </w:t>
            </w:r>
          </w:p>
        </w:tc>
        <w:tc>
          <w:tcPr>
            <w:tcW w:w="2899" w:type="dxa"/>
            <w:tcBorders>
              <w:top w:val="nil"/>
              <w:left w:val="nil"/>
              <w:bottom w:val="single" w:sz="4" w:space="0" w:color="auto"/>
              <w:right w:val="single" w:sz="4" w:space="0" w:color="auto"/>
            </w:tcBorders>
            <w:shd w:val="clear" w:color="auto" w:fill="auto"/>
            <w:noWrap/>
            <w:vAlign w:val="bottom"/>
            <w:hideMark/>
          </w:tcPr>
          <w:p w:rsidR="00C978FD" w:rsidRPr="0063354F" w:rsidRDefault="00E1727B" w:rsidP="00ED5D76">
            <w:pPr>
              <w:spacing w:after="0" w:line="240" w:lineRule="auto"/>
              <w:jc w:val="right"/>
              <w:rPr>
                <w:rFonts w:ascii="Times New Roman" w:hAnsi="Times New Roman"/>
                <w:bCs/>
                <w:sz w:val="28"/>
                <w:szCs w:val="28"/>
                <w:lang w:val="ru-RU" w:eastAsia="ru-RU" w:bidi="ar-SA"/>
              </w:rPr>
            </w:pPr>
            <w:r w:rsidRPr="0063354F">
              <w:rPr>
                <w:rFonts w:ascii="Times New Roman" w:hAnsi="Times New Roman"/>
                <w:bCs/>
                <w:sz w:val="28"/>
                <w:szCs w:val="28"/>
                <w:lang w:val="ru-RU" w:eastAsia="ru-RU" w:bidi="ar-SA"/>
              </w:rPr>
              <w:t>104604,08</w:t>
            </w:r>
          </w:p>
        </w:tc>
      </w:tr>
      <w:tr w:rsidR="00C978FD" w:rsidRPr="0063354F" w:rsidTr="00ED5D76">
        <w:trPr>
          <w:trHeight w:val="410"/>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C978FD" w:rsidRPr="0063354F" w:rsidRDefault="00C978FD" w:rsidP="00ED5D76">
            <w:pPr>
              <w:spacing w:after="0" w:line="240" w:lineRule="auto"/>
              <w:jc w:val="center"/>
              <w:rPr>
                <w:rFonts w:ascii="Times New Roman" w:hAnsi="Times New Roman"/>
                <w:bCs/>
                <w:sz w:val="28"/>
                <w:szCs w:val="28"/>
                <w:lang w:val="ru-RU" w:eastAsia="ru-RU" w:bidi="ar-SA"/>
              </w:rPr>
            </w:pPr>
            <w:r w:rsidRPr="0063354F">
              <w:rPr>
                <w:rFonts w:ascii="Times New Roman" w:hAnsi="Times New Roman"/>
                <w:bCs/>
                <w:sz w:val="28"/>
                <w:szCs w:val="28"/>
                <w:lang w:val="ru-RU" w:eastAsia="ru-RU" w:bidi="ar-SA"/>
              </w:rPr>
              <w:t>ст.223</w:t>
            </w:r>
          </w:p>
        </w:tc>
        <w:tc>
          <w:tcPr>
            <w:tcW w:w="5367" w:type="dxa"/>
            <w:tcBorders>
              <w:top w:val="nil"/>
              <w:left w:val="nil"/>
              <w:bottom w:val="single" w:sz="4" w:space="0" w:color="auto"/>
              <w:right w:val="single" w:sz="4" w:space="0" w:color="auto"/>
            </w:tcBorders>
            <w:shd w:val="clear" w:color="auto" w:fill="auto"/>
            <w:vAlign w:val="bottom"/>
            <w:hideMark/>
          </w:tcPr>
          <w:p w:rsidR="00C978FD" w:rsidRPr="0063354F" w:rsidRDefault="00C978FD" w:rsidP="00ED5D76">
            <w:pPr>
              <w:spacing w:after="0" w:line="240" w:lineRule="auto"/>
              <w:rPr>
                <w:rFonts w:ascii="Times New Roman" w:hAnsi="Times New Roman"/>
                <w:bCs/>
                <w:sz w:val="28"/>
                <w:szCs w:val="28"/>
                <w:lang w:val="ru-RU" w:eastAsia="ru-RU" w:bidi="ar-SA"/>
              </w:rPr>
            </w:pPr>
            <w:r w:rsidRPr="0063354F">
              <w:rPr>
                <w:rFonts w:ascii="Times New Roman" w:hAnsi="Times New Roman"/>
                <w:bCs/>
                <w:sz w:val="28"/>
                <w:szCs w:val="28"/>
                <w:lang w:val="ru-RU" w:eastAsia="ru-RU" w:bidi="ar-SA"/>
              </w:rPr>
              <w:t>Коммунальные услуги</w:t>
            </w:r>
          </w:p>
        </w:tc>
        <w:tc>
          <w:tcPr>
            <w:tcW w:w="2899" w:type="dxa"/>
            <w:tcBorders>
              <w:top w:val="nil"/>
              <w:left w:val="nil"/>
              <w:bottom w:val="single" w:sz="4" w:space="0" w:color="auto"/>
              <w:right w:val="single" w:sz="4" w:space="0" w:color="auto"/>
            </w:tcBorders>
            <w:shd w:val="clear" w:color="auto" w:fill="auto"/>
            <w:noWrap/>
            <w:vAlign w:val="bottom"/>
            <w:hideMark/>
          </w:tcPr>
          <w:p w:rsidR="00C978FD" w:rsidRPr="0063354F" w:rsidRDefault="00E1727B" w:rsidP="00ED5D76">
            <w:pPr>
              <w:spacing w:after="0" w:line="240" w:lineRule="auto"/>
              <w:jc w:val="right"/>
              <w:rPr>
                <w:rFonts w:ascii="Times New Roman" w:hAnsi="Times New Roman"/>
                <w:bCs/>
                <w:sz w:val="28"/>
                <w:szCs w:val="28"/>
                <w:lang w:val="ru-RU" w:eastAsia="ru-RU" w:bidi="ar-SA"/>
              </w:rPr>
            </w:pPr>
            <w:r w:rsidRPr="0063354F">
              <w:rPr>
                <w:rFonts w:ascii="Times New Roman" w:hAnsi="Times New Roman"/>
                <w:bCs/>
                <w:sz w:val="28"/>
                <w:szCs w:val="28"/>
                <w:lang w:val="ru-RU" w:eastAsia="ru-RU" w:bidi="ar-SA"/>
              </w:rPr>
              <w:t>296956,91</w:t>
            </w:r>
          </w:p>
        </w:tc>
      </w:tr>
      <w:tr w:rsidR="00C978FD" w:rsidRPr="0063354F" w:rsidTr="00ED5D76">
        <w:trPr>
          <w:trHeight w:val="364"/>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C978FD" w:rsidRPr="0063354F" w:rsidRDefault="00C978FD" w:rsidP="00ED5D76">
            <w:pPr>
              <w:spacing w:after="0" w:line="240" w:lineRule="auto"/>
              <w:jc w:val="center"/>
              <w:rPr>
                <w:rFonts w:ascii="Times New Roman" w:hAnsi="Times New Roman"/>
                <w:bCs/>
                <w:sz w:val="28"/>
                <w:szCs w:val="28"/>
                <w:lang w:val="ru-RU" w:eastAsia="ru-RU" w:bidi="ar-SA"/>
              </w:rPr>
            </w:pPr>
            <w:r w:rsidRPr="0063354F">
              <w:rPr>
                <w:rFonts w:ascii="Times New Roman" w:hAnsi="Times New Roman"/>
                <w:bCs/>
                <w:sz w:val="28"/>
                <w:szCs w:val="28"/>
                <w:lang w:val="ru-RU" w:eastAsia="ru-RU" w:bidi="ar-SA"/>
              </w:rPr>
              <w:t>ст.225</w:t>
            </w:r>
          </w:p>
        </w:tc>
        <w:tc>
          <w:tcPr>
            <w:tcW w:w="5367" w:type="dxa"/>
            <w:tcBorders>
              <w:top w:val="nil"/>
              <w:left w:val="nil"/>
              <w:bottom w:val="single" w:sz="4" w:space="0" w:color="auto"/>
              <w:right w:val="single" w:sz="4" w:space="0" w:color="auto"/>
            </w:tcBorders>
            <w:shd w:val="clear" w:color="auto" w:fill="auto"/>
            <w:vAlign w:val="bottom"/>
            <w:hideMark/>
          </w:tcPr>
          <w:p w:rsidR="00C978FD" w:rsidRPr="0063354F" w:rsidRDefault="00C978FD" w:rsidP="00ED5D76">
            <w:pPr>
              <w:spacing w:after="0" w:line="240" w:lineRule="auto"/>
              <w:rPr>
                <w:rFonts w:ascii="Times New Roman" w:hAnsi="Times New Roman"/>
                <w:bCs/>
                <w:sz w:val="28"/>
                <w:szCs w:val="28"/>
                <w:lang w:val="ru-RU" w:eastAsia="ru-RU" w:bidi="ar-SA"/>
              </w:rPr>
            </w:pPr>
            <w:r w:rsidRPr="0063354F">
              <w:rPr>
                <w:rFonts w:ascii="Times New Roman" w:hAnsi="Times New Roman"/>
                <w:bCs/>
                <w:sz w:val="28"/>
                <w:szCs w:val="28"/>
                <w:lang w:val="ru-RU" w:eastAsia="ru-RU" w:bidi="ar-SA"/>
              </w:rPr>
              <w:t>Услуги по содерж.имущества</w:t>
            </w:r>
          </w:p>
        </w:tc>
        <w:tc>
          <w:tcPr>
            <w:tcW w:w="2899" w:type="dxa"/>
            <w:tcBorders>
              <w:top w:val="nil"/>
              <w:left w:val="nil"/>
              <w:bottom w:val="single" w:sz="4" w:space="0" w:color="auto"/>
              <w:right w:val="single" w:sz="4" w:space="0" w:color="auto"/>
            </w:tcBorders>
            <w:shd w:val="clear" w:color="auto" w:fill="auto"/>
            <w:noWrap/>
            <w:vAlign w:val="bottom"/>
            <w:hideMark/>
          </w:tcPr>
          <w:p w:rsidR="00C978FD" w:rsidRPr="0063354F" w:rsidRDefault="00E1727B" w:rsidP="00ED5D76">
            <w:pPr>
              <w:spacing w:after="0" w:line="240" w:lineRule="auto"/>
              <w:jc w:val="right"/>
              <w:rPr>
                <w:rFonts w:ascii="Times New Roman" w:hAnsi="Times New Roman"/>
                <w:bCs/>
                <w:sz w:val="28"/>
                <w:szCs w:val="28"/>
                <w:lang w:val="ru-RU" w:eastAsia="ru-RU" w:bidi="ar-SA"/>
              </w:rPr>
            </w:pPr>
            <w:r w:rsidRPr="0063354F">
              <w:rPr>
                <w:rFonts w:ascii="Times New Roman" w:hAnsi="Times New Roman"/>
                <w:bCs/>
                <w:sz w:val="28"/>
                <w:szCs w:val="28"/>
                <w:lang w:val="ru-RU" w:eastAsia="ru-RU" w:bidi="ar-SA"/>
              </w:rPr>
              <w:t>345103,69</w:t>
            </w:r>
          </w:p>
        </w:tc>
      </w:tr>
      <w:tr w:rsidR="00C978FD" w:rsidRPr="0063354F" w:rsidTr="00ED5D76">
        <w:trPr>
          <w:trHeight w:val="441"/>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C978FD" w:rsidRPr="0063354F" w:rsidRDefault="00C978FD" w:rsidP="00ED5D76">
            <w:pPr>
              <w:spacing w:after="0" w:line="240" w:lineRule="auto"/>
              <w:jc w:val="center"/>
              <w:rPr>
                <w:rFonts w:ascii="Times New Roman" w:hAnsi="Times New Roman"/>
                <w:bCs/>
                <w:sz w:val="28"/>
                <w:szCs w:val="28"/>
                <w:lang w:val="ru-RU" w:eastAsia="ru-RU" w:bidi="ar-SA"/>
              </w:rPr>
            </w:pPr>
            <w:r w:rsidRPr="0063354F">
              <w:rPr>
                <w:rFonts w:ascii="Times New Roman" w:hAnsi="Times New Roman"/>
                <w:bCs/>
                <w:sz w:val="28"/>
                <w:szCs w:val="28"/>
                <w:lang w:val="ru-RU" w:eastAsia="ru-RU" w:bidi="ar-SA"/>
              </w:rPr>
              <w:lastRenderedPageBreak/>
              <w:t>ст.226</w:t>
            </w:r>
          </w:p>
        </w:tc>
        <w:tc>
          <w:tcPr>
            <w:tcW w:w="5367" w:type="dxa"/>
            <w:tcBorders>
              <w:top w:val="nil"/>
              <w:left w:val="nil"/>
              <w:bottom w:val="single" w:sz="4" w:space="0" w:color="auto"/>
              <w:right w:val="single" w:sz="4" w:space="0" w:color="auto"/>
            </w:tcBorders>
            <w:shd w:val="clear" w:color="auto" w:fill="auto"/>
            <w:vAlign w:val="bottom"/>
            <w:hideMark/>
          </w:tcPr>
          <w:p w:rsidR="00C978FD" w:rsidRPr="0063354F" w:rsidRDefault="00C978FD" w:rsidP="00ED5D76">
            <w:pPr>
              <w:spacing w:after="0" w:line="240" w:lineRule="auto"/>
              <w:rPr>
                <w:rFonts w:ascii="Times New Roman" w:hAnsi="Times New Roman"/>
                <w:bCs/>
                <w:sz w:val="28"/>
                <w:szCs w:val="28"/>
                <w:lang w:val="ru-RU" w:eastAsia="ru-RU" w:bidi="ar-SA"/>
              </w:rPr>
            </w:pPr>
            <w:r w:rsidRPr="0063354F">
              <w:rPr>
                <w:rFonts w:ascii="Times New Roman" w:hAnsi="Times New Roman"/>
                <w:bCs/>
                <w:sz w:val="28"/>
                <w:szCs w:val="28"/>
                <w:lang w:val="ru-RU" w:eastAsia="ru-RU" w:bidi="ar-SA"/>
              </w:rPr>
              <w:t>Прочие услуги</w:t>
            </w:r>
          </w:p>
        </w:tc>
        <w:tc>
          <w:tcPr>
            <w:tcW w:w="2899" w:type="dxa"/>
            <w:tcBorders>
              <w:top w:val="nil"/>
              <w:left w:val="nil"/>
              <w:bottom w:val="single" w:sz="4" w:space="0" w:color="auto"/>
              <w:right w:val="single" w:sz="4" w:space="0" w:color="auto"/>
            </w:tcBorders>
            <w:shd w:val="clear" w:color="auto" w:fill="auto"/>
            <w:noWrap/>
            <w:vAlign w:val="bottom"/>
            <w:hideMark/>
          </w:tcPr>
          <w:p w:rsidR="00C978FD" w:rsidRPr="0063354F" w:rsidRDefault="00E1727B" w:rsidP="00ED5D76">
            <w:pPr>
              <w:spacing w:after="0" w:line="240" w:lineRule="auto"/>
              <w:jc w:val="right"/>
              <w:rPr>
                <w:rFonts w:ascii="Times New Roman" w:hAnsi="Times New Roman"/>
                <w:bCs/>
                <w:sz w:val="28"/>
                <w:szCs w:val="28"/>
                <w:lang w:val="ru-RU" w:eastAsia="ru-RU" w:bidi="ar-SA"/>
              </w:rPr>
            </w:pPr>
            <w:r w:rsidRPr="0063354F">
              <w:rPr>
                <w:rFonts w:ascii="Times New Roman" w:hAnsi="Times New Roman"/>
                <w:bCs/>
                <w:sz w:val="28"/>
                <w:szCs w:val="28"/>
                <w:lang w:val="ru-RU" w:eastAsia="ru-RU" w:bidi="ar-SA"/>
              </w:rPr>
              <w:t>898503,05</w:t>
            </w:r>
          </w:p>
        </w:tc>
      </w:tr>
      <w:tr w:rsidR="00C978FD" w:rsidRPr="0063354F" w:rsidTr="00ED5D76">
        <w:trPr>
          <w:trHeight w:val="38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C978FD" w:rsidRPr="0063354F" w:rsidRDefault="00C978FD" w:rsidP="00ED5D76">
            <w:pPr>
              <w:spacing w:after="0" w:line="240" w:lineRule="auto"/>
              <w:jc w:val="center"/>
              <w:rPr>
                <w:rFonts w:ascii="Times New Roman" w:hAnsi="Times New Roman"/>
                <w:bCs/>
                <w:sz w:val="28"/>
                <w:szCs w:val="28"/>
                <w:lang w:val="ru-RU" w:eastAsia="ru-RU" w:bidi="ar-SA"/>
              </w:rPr>
            </w:pPr>
            <w:r w:rsidRPr="0063354F">
              <w:rPr>
                <w:rFonts w:ascii="Times New Roman" w:hAnsi="Times New Roman"/>
                <w:bCs/>
                <w:sz w:val="28"/>
                <w:szCs w:val="28"/>
                <w:lang w:val="ru-RU" w:eastAsia="ru-RU" w:bidi="ar-SA"/>
              </w:rPr>
              <w:t>ст.290</w:t>
            </w:r>
          </w:p>
        </w:tc>
        <w:tc>
          <w:tcPr>
            <w:tcW w:w="5367" w:type="dxa"/>
            <w:tcBorders>
              <w:top w:val="nil"/>
              <w:left w:val="nil"/>
              <w:bottom w:val="single" w:sz="4" w:space="0" w:color="auto"/>
              <w:right w:val="single" w:sz="4" w:space="0" w:color="auto"/>
            </w:tcBorders>
            <w:shd w:val="clear" w:color="auto" w:fill="auto"/>
            <w:vAlign w:val="bottom"/>
            <w:hideMark/>
          </w:tcPr>
          <w:p w:rsidR="00C978FD" w:rsidRPr="0063354F" w:rsidRDefault="00C978FD" w:rsidP="00ED5D76">
            <w:pPr>
              <w:spacing w:after="0" w:line="240" w:lineRule="auto"/>
              <w:rPr>
                <w:rFonts w:ascii="Times New Roman" w:hAnsi="Times New Roman"/>
                <w:bCs/>
                <w:sz w:val="28"/>
                <w:szCs w:val="28"/>
                <w:lang w:val="ru-RU" w:eastAsia="ru-RU" w:bidi="ar-SA"/>
              </w:rPr>
            </w:pPr>
            <w:r w:rsidRPr="0063354F">
              <w:rPr>
                <w:rFonts w:ascii="Times New Roman" w:hAnsi="Times New Roman"/>
                <w:bCs/>
                <w:sz w:val="28"/>
                <w:szCs w:val="28"/>
                <w:lang w:val="ru-RU" w:eastAsia="ru-RU" w:bidi="ar-SA"/>
              </w:rPr>
              <w:t>Прочие расходы</w:t>
            </w:r>
          </w:p>
        </w:tc>
        <w:tc>
          <w:tcPr>
            <w:tcW w:w="2899" w:type="dxa"/>
            <w:tcBorders>
              <w:top w:val="nil"/>
              <w:left w:val="nil"/>
              <w:bottom w:val="single" w:sz="4" w:space="0" w:color="auto"/>
              <w:right w:val="single" w:sz="4" w:space="0" w:color="auto"/>
            </w:tcBorders>
            <w:shd w:val="clear" w:color="auto" w:fill="auto"/>
            <w:noWrap/>
            <w:vAlign w:val="bottom"/>
            <w:hideMark/>
          </w:tcPr>
          <w:p w:rsidR="00C978FD" w:rsidRPr="0063354F" w:rsidRDefault="00E1727B" w:rsidP="00ED5D76">
            <w:pPr>
              <w:spacing w:after="0" w:line="240" w:lineRule="auto"/>
              <w:jc w:val="right"/>
              <w:rPr>
                <w:rFonts w:ascii="Times New Roman" w:hAnsi="Times New Roman"/>
                <w:bCs/>
                <w:sz w:val="28"/>
                <w:szCs w:val="28"/>
                <w:lang w:val="ru-RU" w:eastAsia="ru-RU" w:bidi="ar-SA"/>
              </w:rPr>
            </w:pPr>
            <w:r w:rsidRPr="0063354F">
              <w:rPr>
                <w:rFonts w:ascii="Times New Roman" w:hAnsi="Times New Roman"/>
                <w:bCs/>
                <w:sz w:val="28"/>
                <w:szCs w:val="28"/>
                <w:lang w:val="ru-RU" w:eastAsia="ru-RU" w:bidi="ar-SA"/>
              </w:rPr>
              <w:t>1439778,00</w:t>
            </w:r>
          </w:p>
        </w:tc>
      </w:tr>
      <w:tr w:rsidR="00C978FD" w:rsidRPr="0063354F" w:rsidTr="00ED5D76">
        <w:trPr>
          <w:trHeight w:val="401"/>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C978FD" w:rsidRPr="0063354F" w:rsidRDefault="00C978FD" w:rsidP="00ED5D76">
            <w:pPr>
              <w:spacing w:after="0" w:line="240" w:lineRule="auto"/>
              <w:jc w:val="center"/>
              <w:rPr>
                <w:rFonts w:ascii="Times New Roman" w:hAnsi="Times New Roman"/>
                <w:bCs/>
                <w:sz w:val="28"/>
                <w:szCs w:val="28"/>
                <w:lang w:val="ru-RU" w:eastAsia="ru-RU" w:bidi="ar-SA"/>
              </w:rPr>
            </w:pPr>
            <w:r w:rsidRPr="0063354F">
              <w:rPr>
                <w:rFonts w:ascii="Times New Roman" w:hAnsi="Times New Roman"/>
                <w:bCs/>
                <w:sz w:val="28"/>
                <w:szCs w:val="28"/>
                <w:lang w:val="ru-RU" w:eastAsia="ru-RU" w:bidi="ar-SA"/>
              </w:rPr>
              <w:t>ст.310</w:t>
            </w:r>
          </w:p>
        </w:tc>
        <w:tc>
          <w:tcPr>
            <w:tcW w:w="5367" w:type="dxa"/>
            <w:tcBorders>
              <w:top w:val="nil"/>
              <w:left w:val="nil"/>
              <w:bottom w:val="single" w:sz="4" w:space="0" w:color="auto"/>
              <w:right w:val="single" w:sz="4" w:space="0" w:color="auto"/>
            </w:tcBorders>
            <w:shd w:val="clear" w:color="auto" w:fill="auto"/>
            <w:vAlign w:val="bottom"/>
            <w:hideMark/>
          </w:tcPr>
          <w:p w:rsidR="00C978FD" w:rsidRPr="0063354F" w:rsidRDefault="00C978FD" w:rsidP="00ED5D76">
            <w:pPr>
              <w:spacing w:after="0" w:line="240" w:lineRule="auto"/>
              <w:rPr>
                <w:rFonts w:ascii="Times New Roman" w:hAnsi="Times New Roman"/>
                <w:bCs/>
                <w:sz w:val="28"/>
                <w:szCs w:val="28"/>
                <w:lang w:val="ru-RU" w:eastAsia="ru-RU" w:bidi="ar-SA"/>
              </w:rPr>
            </w:pPr>
            <w:r w:rsidRPr="0063354F">
              <w:rPr>
                <w:rFonts w:ascii="Times New Roman" w:hAnsi="Times New Roman"/>
                <w:bCs/>
                <w:sz w:val="28"/>
                <w:szCs w:val="28"/>
                <w:lang w:val="ru-RU" w:eastAsia="ru-RU" w:bidi="ar-SA"/>
              </w:rPr>
              <w:t>Увелич.стим-ти осн. средств</w:t>
            </w:r>
          </w:p>
        </w:tc>
        <w:tc>
          <w:tcPr>
            <w:tcW w:w="2899" w:type="dxa"/>
            <w:tcBorders>
              <w:top w:val="nil"/>
              <w:left w:val="nil"/>
              <w:bottom w:val="single" w:sz="4" w:space="0" w:color="auto"/>
              <w:right w:val="single" w:sz="4" w:space="0" w:color="auto"/>
            </w:tcBorders>
            <w:shd w:val="clear" w:color="auto" w:fill="auto"/>
            <w:noWrap/>
            <w:vAlign w:val="bottom"/>
            <w:hideMark/>
          </w:tcPr>
          <w:p w:rsidR="00C978FD" w:rsidRPr="0063354F" w:rsidRDefault="00E1727B" w:rsidP="00ED5D76">
            <w:pPr>
              <w:spacing w:after="0" w:line="240" w:lineRule="auto"/>
              <w:jc w:val="right"/>
              <w:rPr>
                <w:rFonts w:ascii="Times New Roman" w:hAnsi="Times New Roman"/>
                <w:bCs/>
                <w:sz w:val="28"/>
                <w:szCs w:val="28"/>
                <w:lang w:val="ru-RU" w:eastAsia="ru-RU" w:bidi="ar-SA"/>
              </w:rPr>
            </w:pPr>
            <w:r w:rsidRPr="0063354F">
              <w:rPr>
                <w:rFonts w:ascii="Times New Roman" w:hAnsi="Times New Roman"/>
                <w:bCs/>
                <w:sz w:val="28"/>
                <w:szCs w:val="28"/>
                <w:lang w:val="ru-RU" w:eastAsia="ru-RU" w:bidi="ar-SA"/>
              </w:rPr>
              <w:t>213700,00</w:t>
            </w:r>
          </w:p>
        </w:tc>
      </w:tr>
      <w:tr w:rsidR="00C978FD" w:rsidRPr="0063354F" w:rsidTr="00ED5D76">
        <w:trPr>
          <w:trHeight w:val="428"/>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C978FD" w:rsidRPr="0063354F" w:rsidRDefault="00C978FD" w:rsidP="00ED5D76">
            <w:pPr>
              <w:spacing w:after="0" w:line="240" w:lineRule="auto"/>
              <w:jc w:val="center"/>
              <w:rPr>
                <w:rFonts w:ascii="Times New Roman" w:hAnsi="Times New Roman"/>
                <w:bCs/>
                <w:sz w:val="28"/>
                <w:szCs w:val="28"/>
                <w:lang w:val="ru-RU" w:eastAsia="ru-RU" w:bidi="ar-SA"/>
              </w:rPr>
            </w:pPr>
            <w:r w:rsidRPr="0063354F">
              <w:rPr>
                <w:rFonts w:ascii="Times New Roman" w:hAnsi="Times New Roman"/>
                <w:bCs/>
                <w:sz w:val="28"/>
                <w:szCs w:val="28"/>
                <w:lang w:val="ru-RU" w:eastAsia="ru-RU" w:bidi="ar-SA"/>
              </w:rPr>
              <w:t>ст.340</w:t>
            </w:r>
          </w:p>
        </w:tc>
        <w:tc>
          <w:tcPr>
            <w:tcW w:w="5367" w:type="dxa"/>
            <w:tcBorders>
              <w:top w:val="nil"/>
              <w:left w:val="nil"/>
              <w:bottom w:val="single" w:sz="4" w:space="0" w:color="auto"/>
              <w:right w:val="single" w:sz="4" w:space="0" w:color="auto"/>
            </w:tcBorders>
            <w:shd w:val="clear" w:color="auto" w:fill="auto"/>
            <w:vAlign w:val="bottom"/>
            <w:hideMark/>
          </w:tcPr>
          <w:p w:rsidR="00C978FD" w:rsidRPr="0063354F" w:rsidRDefault="00C978FD" w:rsidP="00ED5D76">
            <w:pPr>
              <w:spacing w:after="0" w:line="240" w:lineRule="auto"/>
              <w:rPr>
                <w:rFonts w:ascii="Times New Roman" w:hAnsi="Times New Roman"/>
                <w:bCs/>
                <w:sz w:val="28"/>
                <w:szCs w:val="28"/>
                <w:lang w:val="ru-RU" w:eastAsia="ru-RU" w:bidi="ar-SA"/>
              </w:rPr>
            </w:pPr>
            <w:r w:rsidRPr="0063354F">
              <w:rPr>
                <w:rFonts w:ascii="Times New Roman" w:hAnsi="Times New Roman"/>
                <w:bCs/>
                <w:sz w:val="28"/>
                <w:szCs w:val="28"/>
                <w:lang w:val="ru-RU" w:eastAsia="ru-RU" w:bidi="ar-SA"/>
              </w:rPr>
              <w:t>Увелич.стоим-ти материал. запасов</w:t>
            </w:r>
          </w:p>
        </w:tc>
        <w:tc>
          <w:tcPr>
            <w:tcW w:w="2899" w:type="dxa"/>
            <w:tcBorders>
              <w:top w:val="nil"/>
              <w:left w:val="nil"/>
              <w:bottom w:val="single" w:sz="4" w:space="0" w:color="auto"/>
              <w:right w:val="single" w:sz="4" w:space="0" w:color="auto"/>
            </w:tcBorders>
            <w:shd w:val="clear" w:color="auto" w:fill="auto"/>
            <w:noWrap/>
            <w:vAlign w:val="bottom"/>
            <w:hideMark/>
          </w:tcPr>
          <w:p w:rsidR="00C978FD" w:rsidRPr="0063354F" w:rsidRDefault="00E1727B" w:rsidP="00ED5D76">
            <w:pPr>
              <w:spacing w:after="0" w:line="240" w:lineRule="auto"/>
              <w:jc w:val="right"/>
              <w:rPr>
                <w:rFonts w:ascii="Times New Roman" w:hAnsi="Times New Roman"/>
                <w:bCs/>
                <w:sz w:val="28"/>
                <w:szCs w:val="28"/>
                <w:lang w:val="ru-RU" w:eastAsia="ru-RU" w:bidi="ar-SA"/>
              </w:rPr>
            </w:pPr>
            <w:r w:rsidRPr="0063354F">
              <w:rPr>
                <w:rFonts w:ascii="Times New Roman" w:hAnsi="Times New Roman"/>
                <w:bCs/>
                <w:sz w:val="28"/>
                <w:szCs w:val="28"/>
                <w:lang w:val="ru-RU" w:eastAsia="ru-RU" w:bidi="ar-SA"/>
              </w:rPr>
              <w:t>435683,55</w:t>
            </w:r>
          </w:p>
        </w:tc>
      </w:tr>
      <w:tr w:rsidR="00C978FD" w:rsidRPr="0063354F" w:rsidTr="00ED5D76">
        <w:trPr>
          <w:trHeight w:val="445"/>
        </w:trPr>
        <w:tc>
          <w:tcPr>
            <w:tcW w:w="984" w:type="dxa"/>
            <w:tcBorders>
              <w:top w:val="nil"/>
              <w:left w:val="single" w:sz="4" w:space="0" w:color="auto"/>
              <w:bottom w:val="single" w:sz="4" w:space="0" w:color="auto"/>
              <w:right w:val="nil"/>
            </w:tcBorders>
            <w:shd w:val="clear" w:color="auto" w:fill="auto"/>
            <w:noWrap/>
            <w:vAlign w:val="bottom"/>
            <w:hideMark/>
          </w:tcPr>
          <w:p w:rsidR="00C978FD" w:rsidRPr="0063354F" w:rsidRDefault="00C978FD" w:rsidP="00ED5D76">
            <w:pPr>
              <w:spacing w:after="0" w:line="240" w:lineRule="auto"/>
              <w:rPr>
                <w:rFonts w:ascii="Calibri" w:hAnsi="Calibri" w:cs="Calibri"/>
                <w:sz w:val="36"/>
                <w:szCs w:val="36"/>
                <w:lang w:val="ru-RU" w:eastAsia="ru-RU" w:bidi="ar-SA"/>
              </w:rPr>
            </w:pPr>
            <w:r w:rsidRPr="0063354F">
              <w:rPr>
                <w:rFonts w:ascii="Calibri" w:hAnsi="Calibri" w:cs="Calibri"/>
                <w:sz w:val="36"/>
                <w:szCs w:val="36"/>
                <w:lang w:val="ru-RU" w:eastAsia="ru-RU" w:bidi="ar-SA"/>
              </w:rPr>
              <w:t> </w:t>
            </w:r>
          </w:p>
        </w:tc>
        <w:tc>
          <w:tcPr>
            <w:tcW w:w="5367" w:type="dxa"/>
            <w:tcBorders>
              <w:top w:val="nil"/>
              <w:left w:val="single" w:sz="4" w:space="0" w:color="auto"/>
              <w:bottom w:val="single" w:sz="4" w:space="0" w:color="auto"/>
              <w:right w:val="single" w:sz="4" w:space="0" w:color="auto"/>
            </w:tcBorders>
            <w:shd w:val="clear" w:color="auto" w:fill="auto"/>
            <w:vAlign w:val="bottom"/>
            <w:hideMark/>
          </w:tcPr>
          <w:p w:rsidR="00C978FD" w:rsidRPr="0063354F" w:rsidRDefault="00C978FD" w:rsidP="00ED5D76">
            <w:pPr>
              <w:spacing w:after="0" w:line="240" w:lineRule="auto"/>
              <w:rPr>
                <w:rFonts w:ascii="Times New Roman" w:hAnsi="Times New Roman"/>
                <w:b/>
                <w:sz w:val="28"/>
                <w:szCs w:val="28"/>
                <w:lang w:val="ru-RU" w:eastAsia="ru-RU" w:bidi="ar-SA"/>
              </w:rPr>
            </w:pPr>
            <w:r w:rsidRPr="0063354F">
              <w:rPr>
                <w:rFonts w:ascii="Times New Roman" w:hAnsi="Times New Roman"/>
                <w:b/>
                <w:sz w:val="28"/>
                <w:szCs w:val="28"/>
                <w:lang w:val="ru-RU" w:eastAsia="ru-RU" w:bidi="ar-SA"/>
              </w:rPr>
              <w:t>ВСЕГО:</w:t>
            </w:r>
          </w:p>
        </w:tc>
        <w:tc>
          <w:tcPr>
            <w:tcW w:w="2899" w:type="dxa"/>
            <w:tcBorders>
              <w:top w:val="nil"/>
              <w:left w:val="nil"/>
              <w:bottom w:val="single" w:sz="4" w:space="0" w:color="auto"/>
              <w:right w:val="single" w:sz="4" w:space="0" w:color="auto"/>
            </w:tcBorders>
            <w:shd w:val="clear" w:color="auto" w:fill="auto"/>
            <w:noWrap/>
            <w:vAlign w:val="bottom"/>
            <w:hideMark/>
          </w:tcPr>
          <w:p w:rsidR="00C978FD" w:rsidRPr="0063354F" w:rsidRDefault="00E1727B" w:rsidP="00ED5D76">
            <w:pPr>
              <w:spacing w:after="0" w:line="240" w:lineRule="auto"/>
              <w:jc w:val="right"/>
              <w:rPr>
                <w:rFonts w:ascii="Times New Roman" w:hAnsi="Times New Roman"/>
                <w:b/>
                <w:sz w:val="28"/>
                <w:szCs w:val="28"/>
                <w:lang w:val="ru-RU" w:eastAsia="ru-RU" w:bidi="ar-SA"/>
              </w:rPr>
            </w:pPr>
            <w:r w:rsidRPr="0063354F">
              <w:rPr>
                <w:rFonts w:ascii="Times New Roman" w:hAnsi="Times New Roman"/>
                <w:b/>
                <w:sz w:val="28"/>
                <w:szCs w:val="28"/>
                <w:lang w:val="ru-RU" w:eastAsia="ru-RU" w:bidi="ar-SA"/>
              </w:rPr>
              <w:t>14410123,82</w:t>
            </w:r>
          </w:p>
        </w:tc>
      </w:tr>
    </w:tbl>
    <w:p w:rsidR="0063354F" w:rsidRPr="00E31074" w:rsidRDefault="0063354F" w:rsidP="007127DC">
      <w:pPr>
        <w:pStyle w:val="1"/>
        <w:pBdr>
          <w:bottom w:val="thinThickSmallGap" w:sz="12" w:space="11" w:color="943634"/>
        </w:pBdr>
        <w:spacing w:before="0" w:after="0" w:line="240" w:lineRule="auto"/>
        <w:rPr>
          <w:rStyle w:val="ae"/>
          <w:caps w:val="0"/>
          <w:color w:val="0070C0"/>
          <w:sz w:val="34"/>
          <w:szCs w:val="34"/>
          <w:lang w:val="ru-RU" w:eastAsia="en-US" w:bidi="en-US"/>
          <w14:shadow w14:blurRad="50800" w14:dist="38100" w14:dir="2700000" w14:sx="100000" w14:sy="100000" w14:kx="0" w14:ky="0" w14:algn="tl">
            <w14:srgbClr w14:val="000000">
              <w14:alpha w14:val="60000"/>
            </w14:srgbClr>
          </w14:shadow>
        </w:rPr>
      </w:pPr>
    </w:p>
    <w:p w:rsidR="005B191D" w:rsidRPr="005B191D" w:rsidRDefault="00193789" w:rsidP="007127DC">
      <w:pPr>
        <w:pStyle w:val="1"/>
        <w:pBdr>
          <w:bottom w:val="thinThickSmallGap" w:sz="12" w:space="11" w:color="943634"/>
        </w:pBdr>
        <w:spacing w:before="0" w:after="0" w:line="240" w:lineRule="auto"/>
        <w:rPr>
          <w:lang w:val="ru-RU"/>
        </w:rPr>
      </w:pPr>
      <w:r w:rsidRPr="00E31074">
        <w:rPr>
          <w:rStyle w:val="ae"/>
          <w:caps w:val="0"/>
          <w:color w:val="0070C0"/>
          <w:sz w:val="34"/>
          <w:szCs w:val="34"/>
          <w:lang w:val="ru-RU" w:eastAsia="en-US" w:bidi="en-US"/>
          <w14:shadow w14:blurRad="50800" w14:dist="38100" w14:dir="2700000" w14:sx="100000" w14:sy="100000" w14:kx="0" w14:ky="0" w14:algn="tl">
            <w14:srgbClr w14:val="000000">
              <w14:alpha w14:val="60000"/>
            </w14:srgbClr>
          </w14:shadow>
        </w:rPr>
        <w:t>7</w:t>
      </w:r>
      <w:r w:rsidR="00F97C5E" w:rsidRPr="00E31074">
        <w:rPr>
          <w:rStyle w:val="ae"/>
          <w:caps w:val="0"/>
          <w:color w:val="0070C0"/>
          <w:sz w:val="34"/>
          <w:szCs w:val="34"/>
          <w:lang w:val="ru-RU" w:eastAsia="en-US" w:bidi="en-US"/>
          <w14:shadow w14:blurRad="50800" w14:dist="38100" w14:dir="2700000" w14:sx="100000" w14:sy="100000" w14:kx="0" w14:ky="0" w14:algn="tl">
            <w14:srgbClr w14:val="000000">
              <w14:alpha w14:val="60000"/>
            </w14:srgbClr>
          </w14:shadow>
        </w:rPr>
        <w:t xml:space="preserve">. </w:t>
      </w:r>
      <w:r w:rsidR="007127DC" w:rsidRPr="00E31074">
        <w:rPr>
          <w:rStyle w:val="ae"/>
          <w:caps w:val="0"/>
          <w:color w:val="0070C0"/>
          <w:sz w:val="36"/>
          <w:szCs w:val="36"/>
          <w:lang w:val="ru-RU" w:eastAsia="en-US" w:bidi="en-US"/>
          <w14:shadow w14:blurRad="50800" w14:dist="38100" w14:dir="2700000" w14:sx="100000" w14:sy="100000" w14:kx="0" w14:ky="0" w14:algn="tl">
            <w14:srgbClr w14:val="000000">
              <w14:alpha w14:val="60000"/>
            </w14:srgbClr>
          </w14:shadow>
        </w:rPr>
        <w:t>Пути развития школы и задачи на 2015-2016 учебный год</w:t>
      </w:r>
      <w:r w:rsidR="007127DC" w:rsidRPr="005B191D">
        <w:rPr>
          <w:lang w:val="ru-RU"/>
        </w:rPr>
        <w:t xml:space="preserve"> </w:t>
      </w:r>
    </w:p>
    <w:p w:rsidR="005B191D" w:rsidRPr="005B191D" w:rsidRDefault="007127DC" w:rsidP="00A42EF7">
      <w:pPr>
        <w:spacing w:after="0"/>
        <w:ind w:firstLine="708"/>
        <w:jc w:val="both"/>
        <w:rPr>
          <w:sz w:val="28"/>
          <w:szCs w:val="28"/>
          <w:lang w:val="ru-RU"/>
        </w:rPr>
      </w:pPr>
      <w:r w:rsidRPr="005B191D">
        <w:rPr>
          <w:sz w:val="28"/>
          <w:szCs w:val="28"/>
          <w:lang w:val="ru-RU"/>
        </w:rPr>
        <w:t>Одним из важны</w:t>
      </w:r>
      <w:r>
        <w:rPr>
          <w:sz w:val="28"/>
          <w:szCs w:val="28"/>
          <w:lang w:val="ru-RU"/>
        </w:rPr>
        <w:t>х</w:t>
      </w:r>
      <w:r w:rsidRPr="005B191D">
        <w:rPr>
          <w:sz w:val="28"/>
          <w:szCs w:val="28"/>
          <w:lang w:val="ru-RU"/>
        </w:rPr>
        <w:t xml:space="preserve"> вопросо</w:t>
      </w:r>
      <w:r>
        <w:rPr>
          <w:sz w:val="28"/>
          <w:szCs w:val="28"/>
          <w:lang w:val="ru-RU"/>
        </w:rPr>
        <w:t>в</w:t>
      </w:r>
      <w:r w:rsidRPr="005B191D">
        <w:rPr>
          <w:sz w:val="28"/>
          <w:szCs w:val="28"/>
          <w:lang w:val="ru-RU"/>
        </w:rPr>
        <w:t xml:space="preserve"> кадрового обеспечения деятельности школы остается проблема сохранности и подбора новых педагогических кадров. В этой связи целесообразно организовать постоянную агитацию дипломированных специалистов города и целевую подготовку к педагогической деятельности воспитанников ДЮСШ.</w:t>
      </w:r>
      <w:r>
        <w:rPr>
          <w:sz w:val="28"/>
          <w:szCs w:val="28"/>
          <w:lang w:val="ru-RU"/>
        </w:rPr>
        <w:t xml:space="preserve"> </w:t>
      </w:r>
      <w:r w:rsidR="005B191D" w:rsidRPr="005B191D">
        <w:rPr>
          <w:sz w:val="28"/>
          <w:szCs w:val="28"/>
          <w:lang w:val="ru-RU"/>
        </w:rPr>
        <w:t>В условиях дефицита площадей для ведения тренировочной деятельности необходимо увеличение лицензированных  залов в общеобразовательных организациях  для  предоставления качественных образовательных услуг, причем чем больше общеобразовательных школ будет охвачено таким взаимодействием, тем лучше.  Дети, проживающие во всех микрорайонах, получат возможность заниматься выбранным видом спорта рядом с домом.</w:t>
      </w:r>
    </w:p>
    <w:p w:rsidR="005B191D" w:rsidRPr="005B191D" w:rsidRDefault="005B191D" w:rsidP="00A42EF7">
      <w:pPr>
        <w:spacing w:after="0"/>
        <w:ind w:firstLine="708"/>
        <w:jc w:val="both"/>
        <w:rPr>
          <w:sz w:val="28"/>
          <w:szCs w:val="28"/>
          <w:lang w:val="ru-RU"/>
        </w:rPr>
      </w:pPr>
      <w:r w:rsidRPr="005B191D">
        <w:rPr>
          <w:sz w:val="28"/>
          <w:szCs w:val="28"/>
          <w:lang w:val="ru-RU"/>
        </w:rPr>
        <w:t>Это можно рассматривать как один из вариантов обеспечения преемственности и  непрерывности образования.</w:t>
      </w:r>
    </w:p>
    <w:p w:rsidR="005B191D" w:rsidRPr="005B191D" w:rsidRDefault="005B191D" w:rsidP="00A42EF7">
      <w:pPr>
        <w:tabs>
          <w:tab w:val="left" w:pos="960"/>
        </w:tabs>
        <w:spacing w:after="0"/>
        <w:jc w:val="both"/>
        <w:rPr>
          <w:sz w:val="28"/>
          <w:szCs w:val="28"/>
          <w:lang w:val="ru-RU"/>
        </w:rPr>
      </w:pPr>
      <w:r w:rsidRPr="005B191D">
        <w:rPr>
          <w:sz w:val="28"/>
          <w:szCs w:val="28"/>
          <w:lang w:val="ru-RU"/>
        </w:rPr>
        <w:tab/>
        <w:t>К обязательным и неотъемлемым аспектам деятельности школы относятся переход на предпрофессиональную и спортивную подготовку,    сохранение контингента учащихся в течение учебного года  от этапа к этапу</w:t>
      </w:r>
      <w:r w:rsidR="007127DC">
        <w:rPr>
          <w:sz w:val="28"/>
          <w:szCs w:val="28"/>
          <w:lang w:val="ru-RU"/>
        </w:rPr>
        <w:t>;</w:t>
      </w:r>
      <w:r w:rsidRPr="005B191D">
        <w:rPr>
          <w:sz w:val="28"/>
          <w:szCs w:val="28"/>
          <w:lang w:val="ru-RU"/>
        </w:rPr>
        <w:t xml:space="preserve"> </w:t>
      </w:r>
      <w:r w:rsidR="007127DC">
        <w:rPr>
          <w:sz w:val="28"/>
          <w:szCs w:val="28"/>
          <w:lang w:val="ru-RU"/>
        </w:rPr>
        <w:t>с</w:t>
      </w:r>
      <w:r w:rsidRPr="005B191D">
        <w:rPr>
          <w:sz w:val="28"/>
          <w:szCs w:val="28"/>
          <w:lang w:val="ru-RU"/>
        </w:rPr>
        <w:t>охранение и увеличение процента гр</w:t>
      </w:r>
      <w:r w:rsidR="007127DC">
        <w:rPr>
          <w:sz w:val="28"/>
          <w:szCs w:val="28"/>
          <w:lang w:val="ru-RU"/>
        </w:rPr>
        <w:t>упп учебно-тренировочного этапа</w:t>
      </w:r>
      <w:r w:rsidRPr="005B191D">
        <w:rPr>
          <w:sz w:val="28"/>
          <w:szCs w:val="28"/>
          <w:lang w:val="ru-RU"/>
        </w:rPr>
        <w:t xml:space="preserve">  с перспективой открытия групп спортивного совершенствования. Увеличение работы по присвоению спортивных разрядов обучающимся Школы.</w:t>
      </w:r>
      <w:r w:rsidRPr="005B191D">
        <w:rPr>
          <w:sz w:val="28"/>
          <w:szCs w:val="28"/>
          <w:lang w:val="ru-RU"/>
        </w:rPr>
        <w:tab/>
      </w:r>
    </w:p>
    <w:p w:rsidR="005B191D" w:rsidRPr="005B191D" w:rsidRDefault="005B191D" w:rsidP="00A42EF7">
      <w:pPr>
        <w:spacing w:after="0"/>
        <w:ind w:firstLine="709"/>
        <w:jc w:val="both"/>
        <w:rPr>
          <w:sz w:val="28"/>
          <w:szCs w:val="28"/>
          <w:lang w:val="ru-RU"/>
        </w:rPr>
      </w:pPr>
      <w:r w:rsidRPr="005B191D">
        <w:rPr>
          <w:sz w:val="28"/>
          <w:szCs w:val="28"/>
          <w:lang w:val="ru-RU"/>
        </w:rPr>
        <w:t xml:space="preserve">Другими направлениями деятельности школы, обеспечивающими  развитие, должны стать расширение спектра дополнительных образовательных услуг, в том числе платных, осуществление приносящей доход деятельности и привлечение спонсорских средств.   </w:t>
      </w:r>
    </w:p>
    <w:p w:rsidR="005B191D" w:rsidRPr="005B191D" w:rsidRDefault="005B191D" w:rsidP="00A42EF7">
      <w:pPr>
        <w:spacing w:after="0"/>
        <w:ind w:firstLine="708"/>
        <w:jc w:val="both"/>
        <w:rPr>
          <w:sz w:val="28"/>
          <w:szCs w:val="28"/>
          <w:lang w:val="ru-RU"/>
        </w:rPr>
      </w:pPr>
      <w:r w:rsidRPr="005B191D">
        <w:rPr>
          <w:sz w:val="28"/>
          <w:szCs w:val="28"/>
          <w:lang w:val="ru-RU"/>
        </w:rPr>
        <w:t>Приемлемой формой организации летней занятости обучающихся  Школы является создание профильных смен приходящих лагерей, а также оказание услуг по организации и проведению различных соревнований для воспитанников лагерей с дневным пребыванием детей других образовательных учреждений.</w:t>
      </w:r>
    </w:p>
    <w:p w:rsidR="005B191D" w:rsidRPr="005B191D" w:rsidRDefault="005B191D" w:rsidP="00A42EF7">
      <w:pPr>
        <w:spacing w:after="0"/>
        <w:ind w:firstLine="708"/>
        <w:jc w:val="both"/>
        <w:rPr>
          <w:sz w:val="28"/>
          <w:szCs w:val="28"/>
          <w:lang w:val="ru-RU"/>
        </w:rPr>
      </w:pPr>
      <w:r w:rsidRPr="005B191D">
        <w:rPr>
          <w:sz w:val="28"/>
          <w:szCs w:val="28"/>
          <w:lang w:val="ru-RU"/>
        </w:rPr>
        <w:lastRenderedPageBreak/>
        <w:t>Для интеграции школы в социальную среду необходимо развивать взаимодействие со средствами массовой информации и использование ресурсов  сайта школы.</w:t>
      </w:r>
    </w:p>
    <w:p w:rsidR="005B191D" w:rsidRPr="005B191D" w:rsidRDefault="005B191D" w:rsidP="00A42EF7">
      <w:pPr>
        <w:spacing w:after="0"/>
        <w:ind w:firstLine="708"/>
        <w:jc w:val="both"/>
        <w:rPr>
          <w:sz w:val="28"/>
          <w:szCs w:val="28"/>
          <w:lang w:val="ru-RU"/>
        </w:rPr>
      </w:pPr>
      <w:r w:rsidRPr="005B191D">
        <w:rPr>
          <w:sz w:val="28"/>
          <w:szCs w:val="28"/>
          <w:lang w:val="ru-RU"/>
        </w:rPr>
        <w:t xml:space="preserve">Укрепление и совершенствование материальной базы необходимо для развития Школы. В ближайшее время планируется строительство баскетбольной площадки и модернизация волейбольной площадки на территории гребной базы Школы.  </w:t>
      </w:r>
    </w:p>
    <w:p w:rsidR="00533B0D" w:rsidRPr="0003417A" w:rsidRDefault="00533B0D" w:rsidP="00545726">
      <w:pPr>
        <w:spacing w:after="0" w:line="240" w:lineRule="auto"/>
        <w:ind w:left="284"/>
        <w:contextualSpacing/>
        <w:jc w:val="both"/>
        <w:rPr>
          <w:color w:val="00B0F0"/>
          <w:szCs w:val="28"/>
          <w:lang w:val="ru-RU"/>
        </w:rPr>
      </w:pPr>
    </w:p>
    <w:sectPr w:rsidR="00533B0D" w:rsidRPr="0003417A" w:rsidSect="0063354F">
      <w:footerReference w:type="default" r:id="rId31"/>
      <w:pgSz w:w="11906" w:h="16838"/>
      <w:pgMar w:top="709" w:right="707" w:bottom="709"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934" w:rsidRDefault="00C84934" w:rsidP="008A58C4">
      <w:r>
        <w:separator/>
      </w:r>
    </w:p>
  </w:endnote>
  <w:endnote w:type="continuationSeparator" w:id="0">
    <w:p w:rsidR="00C84934" w:rsidRDefault="00C84934" w:rsidP="008A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F7" w:rsidRDefault="00A42EF7">
    <w:pPr>
      <w:pStyle w:val="a6"/>
      <w:jc w:val="center"/>
    </w:pPr>
    <w:r>
      <w:fldChar w:fldCharType="begin"/>
    </w:r>
    <w:r>
      <w:instrText xml:space="preserve"> PAGE   \* MERGEFORMAT </w:instrText>
    </w:r>
    <w:r>
      <w:fldChar w:fldCharType="separate"/>
    </w:r>
    <w:r w:rsidR="00E9035A">
      <w:rPr>
        <w:noProof/>
      </w:rPr>
      <w:t>20</w:t>
    </w:r>
    <w:r>
      <w:fldChar w:fldCharType="end"/>
    </w:r>
  </w:p>
  <w:p w:rsidR="00A42EF7" w:rsidRDefault="00A42EF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934" w:rsidRDefault="00C84934" w:rsidP="008A58C4">
      <w:r>
        <w:separator/>
      </w:r>
    </w:p>
  </w:footnote>
  <w:footnote w:type="continuationSeparator" w:id="0">
    <w:p w:rsidR="00C84934" w:rsidRDefault="00C84934" w:rsidP="008A58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0DA4"/>
    <w:multiLevelType w:val="hybridMultilevel"/>
    <w:tmpl w:val="837A4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7034AE"/>
    <w:multiLevelType w:val="hybridMultilevel"/>
    <w:tmpl w:val="52144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F3495"/>
    <w:multiLevelType w:val="hybridMultilevel"/>
    <w:tmpl w:val="D8DCFD06"/>
    <w:lvl w:ilvl="0" w:tplc="7C82FA9C">
      <w:start w:val="1"/>
      <w:numFmt w:val="decimal"/>
      <w:lvlText w:val="%1."/>
      <w:lvlJc w:val="left"/>
      <w:pPr>
        <w:ind w:left="284" w:hanging="360"/>
      </w:pPr>
      <w:rPr>
        <w:rFonts w:hint="default"/>
      </w:rPr>
    </w:lvl>
    <w:lvl w:ilvl="1" w:tplc="04190019" w:tentative="1">
      <w:start w:val="1"/>
      <w:numFmt w:val="lowerLetter"/>
      <w:lvlText w:val="%2."/>
      <w:lvlJc w:val="left"/>
      <w:pPr>
        <w:ind w:left="1004" w:hanging="360"/>
      </w:pPr>
    </w:lvl>
    <w:lvl w:ilvl="2" w:tplc="0419001B" w:tentative="1">
      <w:start w:val="1"/>
      <w:numFmt w:val="lowerRoman"/>
      <w:lvlText w:val="%3."/>
      <w:lvlJc w:val="right"/>
      <w:pPr>
        <w:ind w:left="1724" w:hanging="180"/>
      </w:pPr>
    </w:lvl>
    <w:lvl w:ilvl="3" w:tplc="0419000F" w:tentative="1">
      <w:start w:val="1"/>
      <w:numFmt w:val="decimal"/>
      <w:lvlText w:val="%4."/>
      <w:lvlJc w:val="left"/>
      <w:pPr>
        <w:ind w:left="2444" w:hanging="360"/>
      </w:pPr>
    </w:lvl>
    <w:lvl w:ilvl="4" w:tplc="04190019" w:tentative="1">
      <w:start w:val="1"/>
      <w:numFmt w:val="lowerLetter"/>
      <w:lvlText w:val="%5."/>
      <w:lvlJc w:val="left"/>
      <w:pPr>
        <w:ind w:left="3164" w:hanging="360"/>
      </w:pPr>
    </w:lvl>
    <w:lvl w:ilvl="5" w:tplc="0419001B" w:tentative="1">
      <w:start w:val="1"/>
      <w:numFmt w:val="lowerRoman"/>
      <w:lvlText w:val="%6."/>
      <w:lvlJc w:val="right"/>
      <w:pPr>
        <w:ind w:left="3884" w:hanging="180"/>
      </w:pPr>
    </w:lvl>
    <w:lvl w:ilvl="6" w:tplc="0419000F" w:tentative="1">
      <w:start w:val="1"/>
      <w:numFmt w:val="decimal"/>
      <w:lvlText w:val="%7."/>
      <w:lvlJc w:val="left"/>
      <w:pPr>
        <w:ind w:left="4604" w:hanging="360"/>
      </w:pPr>
    </w:lvl>
    <w:lvl w:ilvl="7" w:tplc="04190019" w:tentative="1">
      <w:start w:val="1"/>
      <w:numFmt w:val="lowerLetter"/>
      <w:lvlText w:val="%8."/>
      <w:lvlJc w:val="left"/>
      <w:pPr>
        <w:ind w:left="5324" w:hanging="360"/>
      </w:pPr>
    </w:lvl>
    <w:lvl w:ilvl="8" w:tplc="0419001B" w:tentative="1">
      <w:start w:val="1"/>
      <w:numFmt w:val="lowerRoman"/>
      <w:lvlText w:val="%9."/>
      <w:lvlJc w:val="right"/>
      <w:pPr>
        <w:ind w:left="6044" w:hanging="180"/>
      </w:pPr>
    </w:lvl>
  </w:abstractNum>
  <w:abstractNum w:abstractNumId="3">
    <w:nsid w:val="10FC55D2"/>
    <w:multiLevelType w:val="hybridMultilevel"/>
    <w:tmpl w:val="9912F450"/>
    <w:lvl w:ilvl="0" w:tplc="4694F746">
      <w:start w:val="1"/>
      <w:numFmt w:val="decimal"/>
      <w:lvlText w:val="%1."/>
      <w:lvlJc w:val="left"/>
      <w:pPr>
        <w:ind w:left="360" w:hanging="360"/>
      </w:pPr>
      <w:rPr>
        <w:rFonts w:eastAsia="Arial Unicode M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C751A6"/>
    <w:multiLevelType w:val="hybridMultilevel"/>
    <w:tmpl w:val="104C8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587516"/>
    <w:multiLevelType w:val="hybridMultilevel"/>
    <w:tmpl w:val="104C8D42"/>
    <w:lvl w:ilvl="0" w:tplc="0419000F">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6">
    <w:nsid w:val="22BD70B7"/>
    <w:multiLevelType w:val="multilevel"/>
    <w:tmpl w:val="E054B1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C8376B"/>
    <w:multiLevelType w:val="multilevel"/>
    <w:tmpl w:val="EE1C39D6"/>
    <w:lvl w:ilvl="0">
      <w:start w:val="1"/>
      <w:numFmt w:val="decimal"/>
      <w:lvlText w:val="%1."/>
      <w:lvlJc w:val="left"/>
      <w:pPr>
        <w:ind w:left="360" w:hanging="360"/>
      </w:pPr>
      <w:rPr>
        <w:rFonts w:hint="default"/>
      </w:rPr>
    </w:lvl>
    <w:lvl w:ilvl="1">
      <w:start w:val="1"/>
      <w:numFmt w:val="decimal"/>
      <w:isLgl/>
      <w:lvlText w:val="%2."/>
      <w:lvlJc w:val="left"/>
      <w:pPr>
        <w:ind w:left="900" w:hanging="720"/>
      </w:pPr>
      <w:rPr>
        <w:rFonts w:ascii="Times New Roman" w:eastAsia="Calibri"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AD60465"/>
    <w:multiLevelType w:val="hybridMultilevel"/>
    <w:tmpl w:val="C8981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2D22B4"/>
    <w:multiLevelType w:val="multilevel"/>
    <w:tmpl w:val="23D6308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2EF05B56"/>
    <w:multiLevelType w:val="hybridMultilevel"/>
    <w:tmpl w:val="BA1E8C2A"/>
    <w:lvl w:ilvl="0" w:tplc="60644EA0">
      <w:start w:val="4"/>
      <w:numFmt w:val="decimal"/>
      <w:lvlText w:val="%1."/>
      <w:lvlJc w:val="left"/>
      <w:pPr>
        <w:ind w:left="2913"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1">
    <w:nsid w:val="30143861"/>
    <w:multiLevelType w:val="hybridMultilevel"/>
    <w:tmpl w:val="2758BE38"/>
    <w:lvl w:ilvl="0" w:tplc="E4E6DE7C">
      <w:start w:val="6"/>
      <w:numFmt w:val="decimal"/>
      <w:lvlText w:val="%1."/>
      <w:lvlJc w:val="left"/>
      <w:pPr>
        <w:ind w:left="2346"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323A0A0B"/>
    <w:multiLevelType w:val="hybridMultilevel"/>
    <w:tmpl w:val="15EEB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394801"/>
    <w:multiLevelType w:val="hybridMultilevel"/>
    <w:tmpl w:val="13EE07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77D6B9E"/>
    <w:multiLevelType w:val="hybridMultilevel"/>
    <w:tmpl w:val="9C607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D8387C"/>
    <w:multiLevelType w:val="hybridMultilevel"/>
    <w:tmpl w:val="68E473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EDE1980"/>
    <w:multiLevelType w:val="hybridMultilevel"/>
    <w:tmpl w:val="FBE08C14"/>
    <w:lvl w:ilvl="0" w:tplc="2C540DB4">
      <w:start w:val="7"/>
      <w:numFmt w:val="decimal"/>
      <w:lvlText w:val="%1."/>
      <w:lvlJc w:val="left"/>
      <w:pPr>
        <w:ind w:left="2346" w:hanging="360"/>
      </w:pPr>
      <w:rPr>
        <w:rFonts w:hint="default"/>
      </w:rPr>
    </w:lvl>
    <w:lvl w:ilvl="1" w:tplc="04190019" w:tentative="1">
      <w:start w:val="1"/>
      <w:numFmt w:val="lowerLetter"/>
      <w:lvlText w:val="%2."/>
      <w:lvlJc w:val="left"/>
      <w:pPr>
        <w:ind w:left="3066" w:hanging="360"/>
      </w:pPr>
    </w:lvl>
    <w:lvl w:ilvl="2" w:tplc="0419001B" w:tentative="1">
      <w:start w:val="1"/>
      <w:numFmt w:val="lowerRoman"/>
      <w:lvlText w:val="%3."/>
      <w:lvlJc w:val="right"/>
      <w:pPr>
        <w:ind w:left="3786" w:hanging="180"/>
      </w:pPr>
    </w:lvl>
    <w:lvl w:ilvl="3" w:tplc="0419000F" w:tentative="1">
      <w:start w:val="1"/>
      <w:numFmt w:val="decimal"/>
      <w:lvlText w:val="%4."/>
      <w:lvlJc w:val="left"/>
      <w:pPr>
        <w:ind w:left="4506" w:hanging="360"/>
      </w:pPr>
    </w:lvl>
    <w:lvl w:ilvl="4" w:tplc="04190019" w:tentative="1">
      <w:start w:val="1"/>
      <w:numFmt w:val="lowerLetter"/>
      <w:lvlText w:val="%5."/>
      <w:lvlJc w:val="left"/>
      <w:pPr>
        <w:ind w:left="5226" w:hanging="360"/>
      </w:pPr>
    </w:lvl>
    <w:lvl w:ilvl="5" w:tplc="0419001B" w:tentative="1">
      <w:start w:val="1"/>
      <w:numFmt w:val="lowerRoman"/>
      <w:lvlText w:val="%6."/>
      <w:lvlJc w:val="right"/>
      <w:pPr>
        <w:ind w:left="5946" w:hanging="180"/>
      </w:pPr>
    </w:lvl>
    <w:lvl w:ilvl="6" w:tplc="0419000F" w:tentative="1">
      <w:start w:val="1"/>
      <w:numFmt w:val="decimal"/>
      <w:lvlText w:val="%7."/>
      <w:lvlJc w:val="left"/>
      <w:pPr>
        <w:ind w:left="6666" w:hanging="360"/>
      </w:pPr>
    </w:lvl>
    <w:lvl w:ilvl="7" w:tplc="04190019" w:tentative="1">
      <w:start w:val="1"/>
      <w:numFmt w:val="lowerLetter"/>
      <w:lvlText w:val="%8."/>
      <w:lvlJc w:val="left"/>
      <w:pPr>
        <w:ind w:left="7386" w:hanging="360"/>
      </w:pPr>
    </w:lvl>
    <w:lvl w:ilvl="8" w:tplc="0419001B" w:tentative="1">
      <w:start w:val="1"/>
      <w:numFmt w:val="lowerRoman"/>
      <w:lvlText w:val="%9."/>
      <w:lvlJc w:val="right"/>
      <w:pPr>
        <w:ind w:left="8106" w:hanging="180"/>
      </w:pPr>
    </w:lvl>
  </w:abstractNum>
  <w:abstractNum w:abstractNumId="17">
    <w:nsid w:val="401239A3"/>
    <w:multiLevelType w:val="hybridMultilevel"/>
    <w:tmpl w:val="6D525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D65368"/>
    <w:multiLevelType w:val="multilevel"/>
    <w:tmpl w:val="FF202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F862C1"/>
    <w:multiLevelType w:val="hybridMultilevel"/>
    <w:tmpl w:val="6DC24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334D14"/>
    <w:multiLevelType w:val="hybridMultilevel"/>
    <w:tmpl w:val="7A548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3B3507"/>
    <w:multiLevelType w:val="hybridMultilevel"/>
    <w:tmpl w:val="1C125A7E"/>
    <w:lvl w:ilvl="0" w:tplc="E5A68C5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4690602"/>
    <w:multiLevelType w:val="hybridMultilevel"/>
    <w:tmpl w:val="683AD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EF3B0B"/>
    <w:multiLevelType w:val="hybridMultilevel"/>
    <w:tmpl w:val="992E0854"/>
    <w:lvl w:ilvl="0" w:tplc="9A588CAE">
      <w:start w:val="8"/>
      <w:numFmt w:val="decimal"/>
      <w:lvlText w:val="%1."/>
      <w:lvlJc w:val="left"/>
      <w:pPr>
        <w:ind w:left="2346" w:hanging="360"/>
      </w:pPr>
      <w:rPr>
        <w:rFonts w:hint="default"/>
      </w:rPr>
    </w:lvl>
    <w:lvl w:ilvl="1" w:tplc="04190019" w:tentative="1">
      <w:start w:val="1"/>
      <w:numFmt w:val="lowerLetter"/>
      <w:lvlText w:val="%2."/>
      <w:lvlJc w:val="left"/>
      <w:pPr>
        <w:ind w:left="3066" w:hanging="360"/>
      </w:pPr>
    </w:lvl>
    <w:lvl w:ilvl="2" w:tplc="0419001B" w:tentative="1">
      <w:start w:val="1"/>
      <w:numFmt w:val="lowerRoman"/>
      <w:lvlText w:val="%3."/>
      <w:lvlJc w:val="right"/>
      <w:pPr>
        <w:ind w:left="3786" w:hanging="180"/>
      </w:pPr>
    </w:lvl>
    <w:lvl w:ilvl="3" w:tplc="0419000F" w:tentative="1">
      <w:start w:val="1"/>
      <w:numFmt w:val="decimal"/>
      <w:lvlText w:val="%4."/>
      <w:lvlJc w:val="left"/>
      <w:pPr>
        <w:ind w:left="4506" w:hanging="360"/>
      </w:pPr>
    </w:lvl>
    <w:lvl w:ilvl="4" w:tplc="04190019" w:tentative="1">
      <w:start w:val="1"/>
      <w:numFmt w:val="lowerLetter"/>
      <w:lvlText w:val="%5."/>
      <w:lvlJc w:val="left"/>
      <w:pPr>
        <w:ind w:left="5226" w:hanging="360"/>
      </w:pPr>
    </w:lvl>
    <w:lvl w:ilvl="5" w:tplc="0419001B" w:tentative="1">
      <w:start w:val="1"/>
      <w:numFmt w:val="lowerRoman"/>
      <w:lvlText w:val="%6."/>
      <w:lvlJc w:val="right"/>
      <w:pPr>
        <w:ind w:left="5946" w:hanging="180"/>
      </w:pPr>
    </w:lvl>
    <w:lvl w:ilvl="6" w:tplc="0419000F" w:tentative="1">
      <w:start w:val="1"/>
      <w:numFmt w:val="decimal"/>
      <w:lvlText w:val="%7."/>
      <w:lvlJc w:val="left"/>
      <w:pPr>
        <w:ind w:left="6666" w:hanging="360"/>
      </w:pPr>
    </w:lvl>
    <w:lvl w:ilvl="7" w:tplc="04190019" w:tentative="1">
      <w:start w:val="1"/>
      <w:numFmt w:val="lowerLetter"/>
      <w:lvlText w:val="%8."/>
      <w:lvlJc w:val="left"/>
      <w:pPr>
        <w:ind w:left="7386" w:hanging="360"/>
      </w:pPr>
    </w:lvl>
    <w:lvl w:ilvl="8" w:tplc="0419001B" w:tentative="1">
      <w:start w:val="1"/>
      <w:numFmt w:val="lowerRoman"/>
      <w:lvlText w:val="%9."/>
      <w:lvlJc w:val="right"/>
      <w:pPr>
        <w:ind w:left="8106" w:hanging="180"/>
      </w:pPr>
    </w:lvl>
  </w:abstractNum>
  <w:abstractNum w:abstractNumId="24">
    <w:nsid w:val="61BA6F0A"/>
    <w:multiLevelType w:val="hybridMultilevel"/>
    <w:tmpl w:val="2C96E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F51928"/>
    <w:multiLevelType w:val="hybridMultilevel"/>
    <w:tmpl w:val="CD548A8E"/>
    <w:lvl w:ilvl="0" w:tplc="0419000F">
      <w:start w:val="9"/>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5A11D80"/>
    <w:multiLevelType w:val="hybridMultilevel"/>
    <w:tmpl w:val="1CC28CE6"/>
    <w:lvl w:ilvl="0" w:tplc="C7BC244E">
      <w:start w:val="1"/>
      <w:numFmt w:val="decimal"/>
      <w:lvlText w:val="%1."/>
      <w:lvlJc w:val="left"/>
      <w:pPr>
        <w:ind w:left="720" w:hanging="36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D27BCC"/>
    <w:multiLevelType w:val="hybridMultilevel"/>
    <w:tmpl w:val="6700017A"/>
    <w:lvl w:ilvl="0" w:tplc="D8303F80">
      <w:start w:val="1"/>
      <w:numFmt w:val="decimal"/>
      <w:lvlText w:val="%1."/>
      <w:lvlJc w:val="left"/>
      <w:pPr>
        <w:ind w:left="720" w:hanging="360"/>
      </w:pPr>
      <w:rPr>
        <w:rFonts w:eastAsia="Arial Unicode M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A10399"/>
    <w:multiLevelType w:val="hybridMultilevel"/>
    <w:tmpl w:val="430EC2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6"/>
  </w:num>
  <w:num w:numId="3">
    <w:abstractNumId w:val="19"/>
  </w:num>
  <w:num w:numId="4">
    <w:abstractNumId w:val="17"/>
  </w:num>
  <w:num w:numId="5">
    <w:abstractNumId w:val="0"/>
  </w:num>
  <w:num w:numId="6">
    <w:abstractNumId w:val="1"/>
  </w:num>
  <w:num w:numId="7">
    <w:abstractNumId w:val="12"/>
  </w:num>
  <w:num w:numId="8">
    <w:abstractNumId w:val="14"/>
  </w:num>
  <w:num w:numId="9">
    <w:abstractNumId w:val="27"/>
  </w:num>
  <w:num w:numId="10">
    <w:abstractNumId w:val="3"/>
  </w:num>
  <w:num w:numId="11">
    <w:abstractNumId w:val="2"/>
  </w:num>
  <w:num w:numId="12">
    <w:abstractNumId w:val="20"/>
  </w:num>
  <w:num w:numId="13">
    <w:abstractNumId w:val="8"/>
  </w:num>
  <w:num w:numId="14">
    <w:abstractNumId w:val="5"/>
  </w:num>
  <w:num w:numId="15">
    <w:abstractNumId w:val="6"/>
  </w:num>
  <w:num w:numId="16">
    <w:abstractNumId w:val="18"/>
  </w:num>
  <w:num w:numId="17">
    <w:abstractNumId w:val="28"/>
  </w:num>
  <w:num w:numId="18">
    <w:abstractNumId w:val="13"/>
  </w:num>
  <w:num w:numId="19">
    <w:abstractNumId w:val="22"/>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5"/>
  </w:num>
  <w:num w:numId="23">
    <w:abstractNumId w:val="10"/>
  </w:num>
  <w:num w:numId="24">
    <w:abstractNumId w:val="15"/>
  </w:num>
  <w:num w:numId="25">
    <w:abstractNumId w:val="4"/>
  </w:num>
  <w:num w:numId="26">
    <w:abstractNumId w:val="11"/>
  </w:num>
  <w:num w:numId="27">
    <w:abstractNumId w:val="21"/>
  </w:num>
  <w:num w:numId="28">
    <w:abstractNumId w:val="2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16D"/>
    <w:rsid w:val="00021278"/>
    <w:rsid w:val="0003417A"/>
    <w:rsid w:val="000358C9"/>
    <w:rsid w:val="0003794C"/>
    <w:rsid w:val="000412AF"/>
    <w:rsid w:val="00042919"/>
    <w:rsid w:val="00045133"/>
    <w:rsid w:val="000515D4"/>
    <w:rsid w:val="000520CA"/>
    <w:rsid w:val="0005228F"/>
    <w:rsid w:val="000563BA"/>
    <w:rsid w:val="00062239"/>
    <w:rsid w:val="000700D1"/>
    <w:rsid w:val="0009078A"/>
    <w:rsid w:val="00092EBA"/>
    <w:rsid w:val="00094C6E"/>
    <w:rsid w:val="000B01A8"/>
    <w:rsid w:val="000C4F6F"/>
    <w:rsid w:val="000C728B"/>
    <w:rsid w:val="000D58B2"/>
    <w:rsid w:val="000E54DD"/>
    <w:rsid w:val="00100F58"/>
    <w:rsid w:val="001073CB"/>
    <w:rsid w:val="001254F5"/>
    <w:rsid w:val="001266F6"/>
    <w:rsid w:val="00140515"/>
    <w:rsid w:val="00162688"/>
    <w:rsid w:val="00164BE3"/>
    <w:rsid w:val="001660CA"/>
    <w:rsid w:val="0017292C"/>
    <w:rsid w:val="00180723"/>
    <w:rsid w:val="00181E27"/>
    <w:rsid w:val="001826F6"/>
    <w:rsid w:val="00193789"/>
    <w:rsid w:val="001953AE"/>
    <w:rsid w:val="001A21AA"/>
    <w:rsid w:val="001A6A4E"/>
    <w:rsid w:val="001B289B"/>
    <w:rsid w:val="001B52CF"/>
    <w:rsid w:val="001B5FE3"/>
    <w:rsid w:val="001C60F1"/>
    <w:rsid w:val="001D02EE"/>
    <w:rsid w:val="001D13B3"/>
    <w:rsid w:val="001D54A7"/>
    <w:rsid w:val="001E25EA"/>
    <w:rsid w:val="001F167E"/>
    <w:rsid w:val="001F41E7"/>
    <w:rsid w:val="001F4970"/>
    <w:rsid w:val="001F76A4"/>
    <w:rsid w:val="00200757"/>
    <w:rsid w:val="00203571"/>
    <w:rsid w:val="0020417D"/>
    <w:rsid w:val="00206D87"/>
    <w:rsid w:val="00207DA3"/>
    <w:rsid w:val="0021677B"/>
    <w:rsid w:val="002227DF"/>
    <w:rsid w:val="00223BCB"/>
    <w:rsid w:val="00231104"/>
    <w:rsid w:val="00232C26"/>
    <w:rsid w:val="00237C16"/>
    <w:rsid w:val="00244A96"/>
    <w:rsid w:val="002624E5"/>
    <w:rsid w:val="002626E6"/>
    <w:rsid w:val="0026420F"/>
    <w:rsid w:val="00265C01"/>
    <w:rsid w:val="00266456"/>
    <w:rsid w:val="00271C73"/>
    <w:rsid w:val="00283D10"/>
    <w:rsid w:val="00291633"/>
    <w:rsid w:val="002976C0"/>
    <w:rsid w:val="002A7534"/>
    <w:rsid w:val="002C2047"/>
    <w:rsid w:val="002E40BD"/>
    <w:rsid w:val="002E78C7"/>
    <w:rsid w:val="002F6E5E"/>
    <w:rsid w:val="00306214"/>
    <w:rsid w:val="003146C2"/>
    <w:rsid w:val="003461D5"/>
    <w:rsid w:val="0037013E"/>
    <w:rsid w:val="00370A80"/>
    <w:rsid w:val="003738A8"/>
    <w:rsid w:val="003801A7"/>
    <w:rsid w:val="003934E2"/>
    <w:rsid w:val="003A2130"/>
    <w:rsid w:val="003A3E35"/>
    <w:rsid w:val="003A556B"/>
    <w:rsid w:val="003B7C86"/>
    <w:rsid w:val="003E117D"/>
    <w:rsid w:val="003E21E8"/>
    <w:rsid w:val="003E7400"/>
    <w:rsid w:val="003F55F6"/>
    <w:rsid w:val="00400873"/>
    <w:rsid w:val="00417567"/>
    <w:rsid w:val="00421040"/>
    <w:rsid w:val="00421CD1"/>
    <w:rsid w:val="00432AC9"/>
    <w:rsid w:val="00445503"/>
    <w:rsid w:val="004554EC"/>
    <w:rsid w:val="00456E78"/>
    <w:rsid w:val="004648DC"/>
    <w:rsid w:val="00464AF2"/>
    <w:rsid w:val="00472355"/>
    <w:rsid w:val="004A7965"/>
    <w:rsid w:val="004B0AF9"/>
    <w:rsid w:val="004C09F9"/>
    <w:rsid w:val="004C5857"/>
    <w:rsid w:val="004C5FC5"/>
    <w:rsid w:val="004F4FE0"/>
    <w:rsid w:val="00525DA6"/>
    <w:rsid w:val="00533B0D"/>
    <w:rsid w:val="00534BEB"/>
    <w:rsid w:val="00545726"/>
    <w:rsid w:val="00547446"/>
    <w:rsid w:val="00553D6A"/>
    <w:rsid w:val="00563A87"/>
    <w:rsid w:val="005719A0"/>
    <w:rsid w:val="005730F0"/>
    <w:rsid w:val="00575056"/>
    <w:rsid w:val="005B191D"/>
    <w:rsid w:val="005D2920"/>
    <w:rsid w:val="005D75F6"/>
    <w:rsid w:val="005E328A"/>
    <w:rsid w:val="006027C8"/>
    <w:rsid w:val="00602B75"/>
    <w:rsid w:val="00602E16"/>
    <w:rsid w:val="00607EEE"/>
    <w:rsid w:val="00616E29"/>
    <w:rsid w:val="00630CCA"/>
    <w:rsid w:val="00630F97"/>
    <w:rsid w:val="0063354F"/>
    <w:rsid w:val="006336DE"/>
    <w:rsid w:val="00633972"/>
    <w:rsid w:val="006350BD"/>
    <w:rsid w:val="00650919"/>
    <w:rsid w:val="00673F7F"/>
    <w:rsid w:val="00674EEB"/>
    <w:rsid w:val="00682774"/>
    <w:rsid w:val="0068424D"/>
    <w:rsid w:val="006851C9"/>
    <w:rsid w:val="00691E79"/>
    <w:rsid w:val="00693412"/>
    <w:rsid w:val="0069412E"/>
    <w:rsid w:val="00697A86"/>
    <w:rsid w:val="006A7825"/>
    <w:rsid w:val="006A7DF2"/>
    <w:rsid w:val="006B4AB1"/>
    <w:rsid w:val="006E68C5"/>
    <w:rsid w:val="006F4134"/>
    <w:rsid w:val="00701402"/>
    <w:rsid w:val="0070319E"/>
    <w:rsid w:val="0070747D"/>
    <w:rsid w:val="007127DC"/>
    <w:rsid w:val="007204AE"/>
    <w:rsid w:val="00722682"/>
    <w:rsid w:val="007302DB"/>
    <w:rsid w:val="007322BE"/>
    <w:rsid w:val="00734558"/>
    <w:rsid w:val="00746286"/>
    <w:rsid w:val="00760D0E"/>
    <w:rsid w:val="00770933"/>
    <w:rsid w:val="00781867"/>
    <w:rsid w:val="00784620"/>
    <w:rsid w:val="007878C1"/>
    <w:rsid w:val="00796320"/>
    <w:rsid w:val="0079693B"/>
    <w:rsid w:val="007A388C"/>
    <w:rsid w:val="007A727F"/>
    <w:rsid w:val="007B1582"/>
    <w:rsid w:val="007B782E"/>
    <w:rsid w:val="007C3400"/>
    <w:rsid w:val="007C7D34"/>
    <w:rsid w:val="007D476D"/>
    <w:rsid w:val="007E1226"/>
    <w:rsid w:val="007F2314"/>
    <w:rsid w:val="007F30D9"/>
    <w:rsid w:val="007F61AF"/>
    <w:rsid w:val="007F6728"/>
    <w:rsid w:val="007F75AA"/>
    <w:rsid w:val="0080024D"/>
    <w:rsid w:val="008126E2"/>
    <w:rsid w:val="00816744"/>
    <w:rsid w:val="008169AA"/>
    <w:rsid w:val="00830FCD"/>
    <w:rsid w:val="008366A1"/>
    <w:rsid w:val="00836708"/>
    <w:rsid w:val="00837DC2"/>
    <w:rsid w:val="00845117"/>
    <w:rsid w:val="00857BE6"/>
    <w:rsid w:val="00863D02"/>
    <w:rsid w:val="00864FC1"/>
    <w:rsid w:val="008674B5"/>
    <w:rsid w:val="008717C8"/>
    <w:rsid w:val="0087249D"/>
    <w:rsid w:val="008769F9"/>
    <w:rsid w:val="00877C29"/>
    <w:rsid w:val="008814D4"/>
    <w:rsid w:val="00881C72"/>
    <w:rsid w:val="00883338"/>
    <w:rsid w:val="0089122E"/>
    <w:rsid w:val="008A32EA"/>
    <w:rsid w:val="008A58C4"/>
    <w:rsid w:val="008B14E3"/>
    <w:rsid w:val="008B2338"/>
    <w:rsid w:val="008B4216"/>
    <w:rsid w:val="008C04F3"/>
    <w:rsid w:val="008C4D1B"/>
    <w:rsid w:val="008C5291"/>
    <w:rsid w:val="008D15FE"/>
    <w:rsid w:val="008E0DA0"/>
    <w:rsid w:val="00903F6B"/>
    <w:rsid w:val="009051A3"/>
    <w:rsid w:val="0090577A"/>
    <w:rsid w:val="00910366"/>
    <w:rsid w:val="00911738"/>
    <w:rsid w:val="009121A5"/>
    <w:rsid w:val="009140AB"/>
    <w:rsid w:val="00914C80"/>
    <w:rsid w:val="00914C8E"/>
    <w:rsid w:val="009168C5"/>
    <w:rsid w:val="00916C95"/>
    <w:rsid w:val="0092426F"/>
    <w:rsid w:val="00927C85"/>
    <w:rsid w:val="009466A1"/>
    <w:rsid w:val="00952E43"/>
    <w:rsid w:val="009617BE"/>
    <w:rsid w:val="00972541"/>
    <w:rsid w:val="009B0596"/>
    <w:rsid w:val="009B5C16"/>
    <w:rsid w:val="00A04885"/>
    <w:rsid w:val="00A054AA"/>
    <w:rsid w:val="00A24960"/>
    <w:rsid w:val="00A367A0"/>
    <w:rsid w:val="00A42EF7"/>
    <w:rsid w:val="00A45E18"/>
    <w:rsid w:val="00A620FD"/>
    <w:rsid w:val="00A70467"/>
    <w:rsid w:val="00A8171C"/>
    <w:rsid w:val="00A837D2"/>
    <w:rsid w:val="00A85F28"/>
    <w:rsid w:val="00A935BB"/>
    <w:rsid w:val="00A96D8B"/>
    <w:rsid w:val="00AA2F88"/>
    <w:rsid w:val="00AD3CE1"/>
    <w:rsid w:val="00AE555B"/>
    <w:rsid w:val="00B015C8"/>
    <w:rsid w:val="00B02211"/>
    <w:rsid w:val="00B03A1C"/>
    <w:rsid w:val="00B071B8"/>
    <w:rsid w:val="00B07A8E"/>
    <w:rsid w:val="00B21904"/>
    <w:rsid w:val="00B30ED1"/>
    <w:rsid w:val="00B33A9C"/>
    <w:rsid w:val="00B3695B"/>
    <w:rsid w:val="00B469BF"/>
    <w:rsid w:val="00B50D74"/>
    <w:rsid w:val="00B567AC"/>
    <w:rsid w:val="00B67D2F"/>
    <w:rsid w:val="00B76072"/>
    <w:rsid w:val="00B93DBC"/>
    <w:rsid w:val="00B97314"/>
    <w:rsid w:val="00BB1425"/>
    <w:rsid w:val="00BB2FDA"/>
    <w:rsid w:val="00BB41EA"/>
    <w:rsid w:val="00BB54EF"/>
    <w:rsid w:val="00BB70C7"/>
    <w:rsid w:val="00BC050B"/>
    <w:rsid w:val="00BC1139"/>
    <w:rsid w:val="00BC48BB"/>
    <w:rsid w:val="00BC5F45"/>
    <w:rsid w:val="00BC62E9"/>
    <w:rsid w:val="00BD316D"/>
    <w:rsid w:val="00BF1EA1"/>
    <w:rsid w:val="00BF3761"/>
    <w:rsid w:val="00C026AC"/>
    <w:rsid w:val="00C04B7C"/>
    <w:rsid w:val="00C24790"/>
    <w:rsid w:val="00C416E8"/>
    <w:rsid w:val="00C51943"/>
    <w:rsid w:val="00C51BDC"/>
    <w:rsid w:val="00C5426D"/>
    <w:rsid w:val="00C57749"/>
    <w:rsid w:val="00C60555"/>
    <w:rsid w:val="00C60B79"/>
    <w:rsid w:val="00C61C1F"/>
    <w:rsid w:val="00C81DAA"/>
    <w:rsid w:val="00C83E1A"/>
    <w:rsid w:val="00C84934"/>
    <w:rsid w:val="00C91CA5"/>
    <w:rsid w:val="00C92807"/>
    <w:rsid w:val="00C978FD"/>
    <w:rsid w:val="00CA0F1F"/>
    <w:rsid w:val="00CB4BDC"/>
    <w:rsid w:val="00CB4CA4"/>
    <w:rsid w:val="00CB5959"/>
    <w:rsid w:val="00CC3F5E"/>
    <w:rsid w:val="00CC79F1"/>
    <w:rsid w:val="00CD6855"/>
    <w:rsid w:val="00CE5DC8"/>
    <w:rsid w:val="00CE749B"/>
    <w:rsid w:val="00CF4B29"/>
    <w:rsid w:val="00D02EA9"/>
    <w:rsid w:val="00D04174"/>
    <w:rsid w:val="00D32BF7"/>
    <w:rsid w:val="00D36A2F"/>
    <w:rsid w:val="00D44018"/>
    <w:rsid w:val="00D62266"/>
    <w:rsid w:val="00D75856"/>
    <w:rsid w:val="00D97557"/>
    <w:rsid w:val="00DB2AA7"/>
    <w:rsid w:val="00DB6B02"/>
    <w:rsid w:val="00DC2929"/>
    <w:rsid w:val="00DC422A"/>
    <w:rsid w:val="00DD7971"/>
    <w:rsid w:val="00DE09A7"/>
    <w:rsid w:val="00DE6C2E"/>
    <w:rsid w:val="00DF35A6"/>
    <w:rsid w:val="00DF37F6"/>
    <w:rsid w:val="00DF40CF"/>
    <w:rsid w:val="00E03D92"/>
    <w:rsid w:val="00E03DB7"/>
    <w:rsid w:val="00E12780"/>
    <w:rsid w:val="00E1727B"/>
    <w:rsid w:val="00E20B59"/>
    <w:rsid w:val="00E22FF2"/>
    <w:rsid w:val="00E24A36"/>
    <w:rsid w:val="00E2745D"/>
    <w:rsid w:val="00E3063C"/>
    <w:rsid w:val="00E31074"/>
    <w:rsid w:val="00E316AF"/>
    <w:rsid w:val="00E319FC"/>
    <w:rsid w:val="00E345A5"/>
    <w:rsid w:val="00E34AF6"/>
    <w:rsid w:val="00E44F2C"/>
    <w:rsid w:val="00E4745E"/>
    <w:rsid w:val="00E513D9"/>
    <w:rsid w:val="00E5288E"/>
    <w:rsid w:val="00E52B96"/>
    <w:rsid w:val="00E52D3F"/>
    <w:rsid w:val="00E565FE"/>
    <w:rsid w:val="00E56699"/>
    <w:rsid w:val="00E75367"/>
    <w:rsid w:val="00E83264"/>
    <w:rsid w:val="00E8660B"/>
    <w:rsid w:val="00E87410"/>
    <w:rsid w:val="00E9035A"/>
    <w:rsid w:val="00E93283"/>
    <w:rsid w:val="00E975E3"/>
    <w:rsid w:val="00EA4353"/>
    <w:rsid w:val="00EB7694"/>
    <w:rsid w:val="00EC0B5A"/>
    <w:rsid w:val="00EC10E6"/>
    <w:rsid w:val="00ED3937"/>
    <w:rsid w:val="00ED5D76"/>
    <w:rsid w:val="00ED77CA"/>
    <w:rsid w:val="00EE0882"/>
    <w:rsid w:val="00EE3FC3"/>
    <w:rsid w:val="00EE55A0"/>
    <w:rsid w:val="00EF1701"/>
    <w:rsid w:val="00F067A2"/>
    <w:rsid w:val="00F15130"/>
    <w:rsid w:val="00F22359"/>
    <w:rsid w:val="00F24A38"/>
    <w:rsid w:val="00F33BBB"/>
    <w:rsid w:val="00F34925"/>
    <w:rsid w:val="00F42259"/>
    <w:rsid w:val="00F4636E"/>
    <w:rsid w:val="00F46601"/>
    <w:rsid w:val="00F46FBE"/>
    <w:rsid w:val="00F51249"/>
    <w:rsid w:val="00F51FA0"/>
    <w:rsid w:val="00F53A40"/>
    <w:rsid w:val="00F67143"/>
    <w:rsid w:val="00F70F01"/>
    <w:rsid w:val="00F72BB7"/>
    <w:rsid w:val="00F76DCC"/>
    <w:rsid w:val="00F84739"/>
    <w:rsid w:val="00F84962"/>
    <w:rsid w:val="00F861DB"/>
    <w:rsid w:val="00F97C5E"/>
    <w:rsid w:val="00FA226B"/>
    <w:rsid w:val="00FA5FD3"/>
    <w:rsid w:val="00FB695C"/>
    <w:rsid w:val="00FC4E1E"/>
    <w:rsid w:val="00FD05AE"/>
    <w:rsid w:val="00FD4F48"/>
    <w:rsid w:val="00FD5B42"/>
    <w:rsid w:val="00FE21E7"/>
    <w:rsid w:val="00FE6ABD"/>
    <w:rsid w:val="00FF6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22BE"/>
    <w:pPr>
      <w:spacing w:after="200" w:line="252" w:lineRule="auto"/>
    </w:pPr>
    <w:rPr>
      <w:sz w:val="22"/>
      <w:szCs w:val="22"/>
      <w:lang w:val="en-US" w:eastAsia="en-US" w:bidi="en-US"/>
    </w:rPr>
  </w:style>
  <w:style w:type="paragraph" w:styleId="1">
    <w:name w:val="heading 1"/>
    <w:basedOn w:val="a"/>
    <w:next w:val="a"/>
    <w:link w:val="10"/>
    <w:qFormat/>
    <w:rsid w:val="007322BE"/>
    <w:pPr>
      <w:pBdr>
        <w:bottom w:val="thinThickSmallGap" w:sz="12" w:space="1" w:color="943634"/>
      </w:pBdr>
      <w:spacing w:before="400"/>
      <w:jc w:val="center"/>
      <w:outlineLvl w:val="0"/>
    </w:pPr>
    <w:rPr>
      <w:caps/>
      <w:color w:val="632423"/>
      <w:spacing w:val="20"/>
      <w:sz w:val="28"/>
      <w:szCs w:val="28"/>
      <w:lang w:val="x-none" w:eastAsia="x-none" w:bidi="ar-SA"/>
    </w:rPr>
  </w:style>
  <w:style w:type="paragraph" w:styleId="2">
    <w:name w:val="heading 2"/>
    <w:basedOn w:val="a"/>
    <w:next w:val="a"/>
    <w:link w:val="20"/>
    <w:uiPriority w:val="9"/>
    <w:unhideWhenUsed/>
    <w:qFormat/>
    <w:rsid w:val="007322BE"/>
    <w:pPr>
      <w:pBdr>
        <w:bottom w:val="single" w:sz="4" w:space="1" w:color="622423"/>
      </w:pBdr>
      <w:spacing w:before="400"/>
      <w:jc w:val="center"/>
      <w:outlineLvl w:val="1"/>
    </w:pPr>
    <w:rPr>
      <w:caps/>
      <w:color w:val="632423"/>
      <w:spacing w:val="15"/>
      <w:sz w:val="24"/>
      <w:szCs w:val="24"/>
      <w:lang w:val="x-none" w:eastAsia="x-none" w:bidi="ar-SA"/>
    </w:rPr>
  </w:style>
  <w:style w:type="paragraph" w:styleId="3">
    <w:name w:val="heading 3"/>
    <w:basedOn w:val="a"/>
    <w:next w:val="a"/>
    <w:link w:val="30"/>
    <w:uiPriority w:val="9"/>
    <w:semiHidden/>
    <w:unhideWhenUsed/>
    <w:qFormat/>
    <w:rsid w:val="007322BE"/>
    <w:pPr>
      <w:pBdr>
        <w:top w:val="dotted" w:sz="4" w:space="1" w:color="622423"/>
        <w:bottom w:val="dotted" w:sz="4" w:space="1" w:color="622423"/>
      </w:pBdr>
      <w:spacing w:before="300"/>
      <w:jc w:val="center"/>
      <w:outlineLvl w:val="2"/>
    </w:pPr>
    <w:rPr>
      <w:caps/>
      <w:color w:val="622423"/>
      <w:sz w:val="24"/>
      <w:szCs w:val="24"/>
      <w:lang w:val="x-none" w:eastAsia="x-none" w:bidi="ar-SA"/>
    </w:rPr>
  </w:style>
  <w:style w:type="paragraph" w:styleId="4">
    <w:name w:val="heading 4"/>
    <w:basedOn w:val="a"/>
    <w:next w:val="a"/>
    <w:link w:val="40"/>
    <w:uiPriority w:val="9"/>
    <w:semiHidden/>
    <w:unhideWhenUsed/>
    <w:qFormat/>
    <w:rsid w:val="007322BE"/>
    <w:pPr>
      <w:pBdr>
        <w:bottom w:val="dotted" w:sz="4" w:space="1" w:color="943634"/>
      </w:pBdr>
      <w:spacing w:after="120"/>
      <w:jc w:val="center"/>
      <w:outlineLvl w:val="3"/>
    </w:pPr>
    <w:rPr>
      <w:caps/>
      <w:color w:val="622423"/>
      <w:spacing w:val="10"/>
      <w:sz w:val="20"/>
      <w:szCs w:val="20"/>
      <w:lang w:val="x-none" w:eastAsia="x-none" w:bidi="ar-SA"/>
    </w:rPr>
  </w:style>
  <w:style w:type="paragraph" w:styleId="5">
    <w:name w:val="heading 5"/>
    <w:basedOn w:val="a"/>
    <w:next w:val="a"/>
    <w:link w:val="50"/>
    <w:uiPriority w:val="9"/>
    <w:semiHidden/>
    <w:unhideWhenUsed/>
    <w:qFormat/>
    <w:rsid w:val="007322BE"/>
    <w:pPr>
      <w:spacing w:before="320" w:after="120"/>
      <w:jc w:val="center"/>
      <w:outlineLvl w:val="4"/>
    </w:pPr>
    <w:rPr>
      <w:caps/>
      <w:color w:val="622423"/>
      <w:spacing w:val="10"/>
      <w:sz w:val="20"/>
      <w:szCs w:val="20"/>
      <w:lang w:val="x-none" w:eastAsia="x-none" w:bidi="ar-SA"/>
    </w:rPr>
  </w:style>
  <w:style w:type="paragraph" w:styleId="6">
    <w:name w:val="heading 6"/>
    <w:basedOn w:val="a"/>
    <w:next w:val="a"/>
    <w:link w:val="60"/>
    <w:uiPriority w:val="9"/>
    <w:semiHidden/>
    <w:unhideWhenUsed/>
    <w:qFormat/>
    <w:rsid w:val="007322BE"/>
    <w:pPr>
      <w:spacing w:after="120"/>
      <w:jc w:val="center"/>
      <w:outlineLvl w:val="5"/>
    </w:pPr>
    <w:rPr>
      <w:caps/>
      <w:color w:val="943634"/>
      <w:spacing w:val="10"/>
      <w:sz w:val="20"/>
      <w:szCs w:val="20"/>
      <w:lang w:val="x-none" w:eastAsia="x-none" w:bidi="ar-SA"/>
    </w:rPr>
  </w:style>
  <w:style w:type="paragraph" w:styleId="7">
    <w:name w:val="heading 7"/>
    <w:basedOn w:val="a"/>
    <w:next w:val="a"/>
    <w:link w:val="70"/>
    <w:uiPriority w:val="9"/>
    <w:semiHidden/>
    <w:unhideWhenUsed/>
    <w:qFormat/>
    <w:rsid w:val="007322BE"/>
    <w:pPr>
      <w:spacing w:after="120"/>
      <w:jc w:val="center"/>
      <w:outlineLvl w:val="6"/>
    </w:pPr>
    <w:rPr>
      <w:i/>
      <w:iCs/>
      <w:caps/>
      <w:color w:val="943634"/>
      <w:spacing w:val="10"/>
      <w:sz w:val="20"/>
      <w:szCs w:val="20"/>
      <w:lang w:val="x-none" w:eastAsia="x-none" w:bidi="ar-SA"/>
    </w:rPr>
  </w:style>
  <w:style w:type="paragraph" w:styleId="8">
    <w:name w:val="heading 8"/>
    <w:basedOn w:val="a"/>
    <w:next w:val="a"/>
    <w:link w:val="80"/>
    <w:uiPriority w:val="9"/>
    <w:semiHidden/>
    <w:unhideWhenUsed/>
    <w:qFormat/>
    <w:rsid w:val="007322BE"/>
    <w:pPr>
      <w:spacing w:after="120"/>
      <w:jc w:val="center"/>
      <w:outlineLvl w:val="7"/>
    </w:pPr>
    <w:rPr>
      <w:caps/>
      <w:spacing w:val="10"/>
      <w:sz w:val="20"/>
      <w:szCs w:val="20"/>
      <w:lang w:val="x-none" w:eastAsia="x-none" w:bidi="ar-SA"/>
    </w:rPr>
  </w:style>
  <w:style w:type="paragraph" w:styleId="9">
    <w:name w:val="heading 9"/>
    <w:basedOn w:val="a"/>
    <w:next w:val="a"/>
    <w:link w:val="90"/>
    <w:uiPriority w:val="9"/>
    <w:semiHidden/>
    <w:unhideWhenUsed/>
    <w:qFormat/>
    <w:rsid w:val="007322BE"/>
    <w:pPr>
      <w:spacing w:after="120"/>
      <w:jc w:val="center"/>
      <w:outlineLvl w:val="8"/>
    </w:pPr>
    <w:rPr>
      <w:i/>
      <w:iCs/>
      <w:caps/>
      <w:spacing w:val="10"/>
      <w:sz w:val="20"/>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22BE"/>
    <w:pPr>
      <w:ind w:left="720"/>
      <w:contextualSpacing/>
    </w:pPr>
  </w:style>
  <w:style w:type="paragraph" w:styleId="a4">
    <w:name w:val="header"/>
    <w:basedOn w:val="a"/>
    <w:link w:val="a5"/>
    <w:rsid w:val="008A58C4"/>
    <w:pPr>
      <w:tabs>
        <w:tab w:val="center" w:pos="4677"/>
        <w:tab w:val="right" w:pos="9355"/>
      </w:tabs>
    </w:pPr>
    <w:rPr>
      <w:rFonts w:eastAsia="Arial Unicode MS"/>
      <w:kern w:val="2"/>
      <w:sz w:val="28"/>
      <w:szCs w:val="24"/>
      <w:lang w:val="x-none" w:eastAsia="x-none" w:bidi="ar-SA"/>
    </w:rPr>
  </w:style>
  <w:style w:type="character" w:customStyle="1" w:styleId="a5">
    <w:name w:val="Верхний колонтитул Знак"/>
    <w:link w:val="a4"/>
    <w:rsid w:val="008A58C4"/>
    <w:rPr>
      <w:rFonts w:eastAsia="Arial Unicode MS"/>
      <w:kern w:val="2"/>
      <w:sz w:val="28"/>
      <w:szCs w:val="24"/>
    </w:rPr>
  </w:style>
  <w:style w:type="paragraph" w:styleId="a6">
    <w:name w:val="footer"/>
    <w:basedOn w:val="a"/>
    <w:link w:val="a7"/>
    <w:uiPriority w:val="99"/>
    <w:rsid w:val="008A58C4"/>
    <w:pPr>
      <w:tabs>
        <w:tab w:val="center" w:pos="4677"/>
        <w:tab w:val="right" w:pos="9355"/>
      </w:tabs>
    </w:pPr>
    <w:rPr>
      <w:rFonts w:eastAsia="Arial Unicode MS"/>
      <w:kern w:val="2"/>
      <w:sz w:val="28"/>
      <w:szCs w:val="24"/>
      <w:lang w:val="x-none" w:eastAsia="x-none" w:bidi="ar-SA"/>
    </w:rPr>
  </w:style>
  <w:style w:type="character" w:customStyle="1" w:styleId="a7">
    <w:name w:val="Нижний колонтитул Знак"/>
    <w:link w:val="a6"/>
    <w:uiPriority w:val="99"/>
    <w:rsid w:val="008A58C4"/>
    <w:rPr>
      <w:rFonts w:eastAsia="Arial Unicode MS"/>
      <w:kern w:val="2"/>
      <w:sz w:val="28"/>
      <w:szCs w:val="24"/>
    </w:rPr>
  </w:style>
  <w:style w:type="table" w:styleId="a8">
    <w:name w:val="Table Grid"/>
    <w:basedOn w:val="a1"/>
    <w:rsid w:val="00DF40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link w:val="2"/>
    <w:uiPriority w:val="9"/>
    <w:rsid w:val="007322BE"/>
    <w:rPr>
      <w:caps/>
      <w:color w:val="632423"/>
      <w:spacing w:val="15"/>
      <w:sz w:val="24"/>
      <w:szCs w:val="24"/>
    </w:rPr>
  </w:style>
  <w:style w:type="character" w:customStyle="1" w:styleId="10">
    <w:name w:val="Заголовок 1 Знак"/>
    <w:link w:val="1"/>
    <w:rsid w:val="007322BE"/>
    <w:rPr>
      <w:rFonts w:eastAsia="Times New Roman" w:cs="Times New Roman"/>
      <w:caps/>
      <w:color w:val="632423"/>
      <w:spacing w:val="20"/>
      <w:sz w:val="28"/>
      <w:szCs w:val="28"/>
    </w:rPr>
  </w:style>
  <w:style w:type="character" w:customStyle="1" w:styleId="30">
    <w:name w:val="Заголовок 3 Знак"/>
    <w:link w:val="3"/>
    <w:uiPriority w:val="9"/>
    <w:semiHidden/>
    <w:rsid w:val="007322BE"/>
    <w:rPr>
      <w:rFonts w:eastAsia="Times New Roman" w:cs="Times New Roman"/>
      <w:caps/>
      <w:color w:val="622423"/>
      <w:sz w:val="24"/>
      <w:szCs w:val="24"/>
    </w:rPr>
  </w:style>
  <w:style w:type="character" w:customStyle="1" w:styleId="40">
    <w:name w:val="Заголовок 4 Знак"/>
    <w:link w:val="4"/>
    <w:uiPriority w:val="9"/>
    <w:semiHidden/>
    <w:rsid w:val="007322BE"/>
    <w:rPr>
      <w:rFonts w:eastAsia="Times New Roman" w:cs="Times New Roman"/>
      <w:caps/>
      <w:color w:val="622423"/>
      <w:spacing w:val="10"/>
    </w:rPr>
  </w:style>
  <w:style w:type="character" w:customStyle="1" w:styleId="50">
    <w:name w:val="Заголовок 5 Знак"/>
    <w:link w:val="5"/>
    <w:uiPriority w:val="9"/>
    <w:semiHidden/>
    <w:rsid w:val="007322BE"/>
    <w:rPr>
      <w:rFonts w:eastAsia="Times New Roman" w:cs="Times New Roman"/>
      <w:caps/>
      <w:color w:val="622423"/>
      <w:spacing w:val="10"/>
    </w:rPr>
  </w:style>
  <w:style w:type="character" w:customStyle="1" w:styleId="60">
    <w:name w:val="Заголовок 6 Знак"/>
    <w:link w:val="6"/>
    <w:uiPriority w:val="9"/>
    <w:semiHidden/>
    <w:rsid w:val="007322BE"/>
    <w:rPr>
      <w:rFonts w:eastAsia="Times New Roman" w:cs="Times New Roman"/>
      <w:caps/>
      <w:color w:val="943634"/>
      <w:spacing w:val="10"/>
    </w:rPr>
  </w:style>
  <w:style w:type="character" w:customStyle="1" w:styleId="70">
    <w:name w:val="Заголовок 7 Знак"/>
    <w:link w:val="7"/>
    <w:uiPriority w:val="9"/>
    <w:semiHidden/>
    <w:rsid w:val="007322BE"/>
    <w:rPr>
      <w:rFonts w:eastAsia="Times New Roman" w:cs="Times New Roman"/>
      <w:i/>
      <w:iCs/>
      <w:caps/>
      <w:color w:val="943634"/>
      <w:spacing w:val="10"/>
    </w:rPr>
  </w:style>
  <w:style w:type="character" w:customStyle="1" w:styleId="80">
    <w:name w:val="Заголовок 8 Знак"/>
    <w:link w:val="8"/>
    <w:uiPriority w:val="9"/>
    <w:semiHidden/>
    <w:rsid w:val="007322BE"/>
    <w:rPr>
      <w:rFonts w:eastAsia="Times New Roman" w:cs="Times New Roman"/>
      <w:caps/>
      <w:spacing w:val="10"/>
      <w:sz w:val="20"/>
      <w:szCs w:val="20"/>
    </w:rPr>
  </w:style>
  <w:style w:type="character" w:customStyle="1" w:styleId="90">
    <w:name w:val="Заголовок 9 Знак"/>
    <w:link w:val="9"/>
    <w:uiPriority w:val="9"/>
    <w:semiHidden/>
    <w:rsid w:val="007322BE"/>
    <w:rPr>
      <w:rFonts w:eastAsia="Times New Roman" w:cs="Times New Roman"/>
      <w:i/>
      <w:iCs/>
      <w:caps/>
      <w:spacing w:val="10"/>
      <w:sz w:val="20"/>
      <w:szCs w:val="20"/>
    </w:rPr>
  </w:style>
  <w:style w:type="paragraph" w:styleId="a9">
    <w:name w:val="caption"/>
    <w:basedOn w:val="a"/>
    <w:next w:val="a"/>
    <w:uiPriority w:val="35"/>
    <w:semiHidden/>
    <w:unhideWhenUsed/>
    <w:qFormat/>
    <w:rsid w:val="007322BE"/>
    <w:rPr>
      <w:caps/>
      <w:spacing w:val="10"/>
      <w:sz w:val="18"/>
      <w:szCs w:val="18"/>
    </w:rPr>
  </w:style>
  <w:style w:type="paragraph" w:styleId="aa">
    <w:name w:val="Title"/>
    <w:basedOn w:val="a"/>
    <w:next w:val="a"/>
    <w:link w:val="ab"/>
    <w:uiPriority w:val="10"/>
    <w:qFormat/>
    <w:rsid w:val="007322BE"/>
    <w:pPr>
      <w:pBdr>
        <w:top w:val="dotted" w:sz="2" w:space="1" w:color="632423"/>
        <w:bottom w:val="dotted" w:sz="2" w:space="6" w:color="632423"/>
      </w:pBdr>
      <w:spacing w:before="500" w:after="300" w:line="240" w:lineRule="auto"/>
      <w:jc w:val="center"/>
    </w:pPr>
    <w:rPr>
      <w:caps/>
      <w:color w:val="632423"/>
      <w:spacing w:val="50"/>
      <w:sz w:val="44"/>
      <w:szCs w:val="44"/>
      <w:lang w:val="x-none" w:eastAsia="x-none" w:bidi="ar-SA"/>
    </w:rPr>
  </w:style>
  <w:style w:type="character" w:customStyle="1" w:styleId="ab">
    <w:name w:val="Название Знак"/>
    <w:link w:val="aa"/>
    <w:uiPriority w:val="10"/>
    <w:rsid w:val="007322BE"/>
    <w:rPr>
      <w:rFonts w:eastAsia="Times New Roman" w:cs="Times New Roman"/>
      <w:caps/>
      <w:color w:val="632423"/>
      <w:spacing w:val="50"/>
      <w:sz w:val="44"/>
      <w:szCs w:val="44"/>
    </w:rPr>
  </w:style>
  <w:style w:type="paragraph" w:styleId="ac">
    <w:name w:val="Subtitle"/>
    <w:basedOn w:val="a"/>
    <w:next w:val="a"/>
    <w:link w:val="ad"/>
    <w:uiPriority w:val="11"/>
    <w:qFormat/>
    <w:rsid w:val="007322BE"/>
    <w:pPr>
      <w:spacing w:after="560" w:line="240" w:lineRule="auto"/>
      <w:jc w:val="center"/>
    </w:pPr>
    <w:rPr>
      <w:caps/>
      <w:spacing w:val="20"/>
      <w:sz w:val="18"/>
      <w:szCs w:val="18"/>
      <w:lang w:val="x-none" w:eastAsia="x-none" w:bidi="ar-SA"/>
    </w:rPr>
  </w:style>
  <w:style w:type="character" w:customStyle="1" w:styleId="ad">
    <w:name w:val="Подзаголовок Знак"/>
    <w:link w:val="ac"/>
    <w:uiPriority w:val="11"/>
    <w:rsid w:val="007322BE"/>
    <w:rPr>
      <w:rFonts w:eastAsia="Times New Roman" w:cs="Times New Roman"/>
      <w:caps/>
      <w:spacing w:val="20"/>
      <w:sz w:val="18"/>
      <w:szCs w:val="18"/>
    </w:rPr>
  </w:style>
  <w:style w:type="character" w:styleId="ae">
    <w:name w:val="Strong"/>
    <w:uiPriority w:val="22"/>
    <w:qFormat/>
    <w:rsid w:val="007322BE"/>
    <w:rPr>
      <w:b/>
      <w:bCs/>
      <w:color w:val="943634"/>
      <w:spacing w:val="5"/>
    </w:rPr>
  </w:style>
  <w:style w:type="character" w:styleId="af">
    <w:name w:val="Emphasis"/>
    <w:uiPriority w:val="20"/>
    <w:qFormat/>
    <w:rsid w:val="007322BE"/>
    <w:rPr>
      <w:caps/>
      <w:spacing w:val="5"/>
      <w:sz w:val="20"/>
      <w:szCs w:val="20"/>
    </w:rPr>
  </w:style>
  <w:style w:type="paragraph" w:styleId="af0">
    <w:name w:val="No Spacing"/>
    <w:basedOn w:val="a"/>
    <w:link w:val="af1"/>
    <w:qFormat/>
    <w:rsid w:val="007322BE"/>
    <w:pPr>
      <w:spacing w:after="0" w:line="240" w:lineRule="auto"/>
    </w:pPr>
  </w:style>
  <w:style w:type="character" w:customStyle="1" w:styleId="af1">
    <w:name w:val="Без интервала Знак"/>
    <w:basedOn w:val="a0"/>
    <w:link w:val="af0"/>
    <w:uiPriority w:val="1"/>
    <w:rsid w:val="007322BE"/>
  </w:style>
  <w:style w:type="paragraph" w:styleId="21">
    <w:name w:val="Quote"/>
    <w:basedOn w:val="a"/>
    <w:next w:val="a"/>
    <w:link w:val="22"/>
    <w:uiPriority w:val="29"/>
    <w:qFormat/>
    <w:rsid w:val="007322BE"/>
    <w:rPr>
      <w:i/>
      <w:iCs/>
      <w:sz w:val="20"/>
      <w:szCs w:val="20"/>
      <w:lang w:val="x-none" w:eastAsia="x-none" w:bidi="ar-SA"/>
    </w:rPr>
  </w:style>
  <w:style w:type="character" w:customStyle="1" w:styleId="22">
    <w:name w:val="Цитата 2 Знак"/>
    <w:link w:val="21"/>
    <w:uiPriority w:val="29"/>
    <w:rsid w:val="007322BE"/>
    <w:rPr>
      <w:rFonts w:eastAsia="Times New Roman" w:cs="Times New Roman"/>
      <w:i/>
      <w:iCs/>
    </w:rPr>
  </w:style>
  <w:style w:type="paragraph" w:styleId="af2">
    <w:name w:val="Intense Quote"/>
    <w:basedOn w:val="a"/>
    <w:next w:val="a"/>
    <w:link w:val="af3"/>
    <w:uiPriority w:val="30"/>
    <w:qFormat/>
    <w:rsid w:val="007322BE"/>
    <w:pPr>
      <w:pBdr>
        <w:top w:val="dotted" w:sz="2" w:space="10" w:color="632423"/>
        <w:bottom w:val="dotted" w:sz="2" w:space="4" w:color="632423"/>
      </w:pBdr>
      <w:spacing w:before="160" w:line="300" w:lineRule="auto"/>
      <w:ind w:left="1440" w:right="1440"/>
    </w:pPr>
    <w:rPr>
      <w:caps/>
      <w:color w:val="622423"/>
      <w:spacing w:val="5"/>
      <w:sz w:val="20"/>
      <w:szCs w:val="20"/>
      <w:lang w:val="x-none" w:eastAsia="x-none" w:bidi="ar-SA"/>
    </w:rPr>
  </w:style>
  <w:style w:type="character" w:customStyle="1" w:styleId="af3">
    <w:name w:val="Выделенная цитата Знак"/>
    <w:link w:val="af2"/>
    <w:uiPriority w:val="30"/>
    <w:rsid w:val="007322BE"/>
    <w:rPr>
      <w:rFonts w:eastAsia="Times New Roman" w:cs="Times New Roman"/>
      <w:caps/>
      <w:color w:val="622423"/>
      <w:spacing w:val="5"/>
      <w:sz w:val="20"/>
      <w:szCs w:val="20"/>
    </w:rPr>
  </w:style>
  <w:style w:type="character" w:styleId="af4">
    <w:name w:val="Subtle Emphasis"/>
    <w:uiPriority w:val="19"/>
    <w:qFormat/>
    <w:rsid w:val="007322BE"/>
    <w:rPr>
      <w:i/>
      <w:iCs/>
    </w:rPr>
  </w:style>
  <w:style w:type="character" w:styleId="af5">
    <w:name w:val="Intense Emphasis"/>
    <w:uiPriority w:val="21"/>
    <w:qFormat/>
    <w:rsid w:val="007322BE"/>
    <w:rPr>
      <w:i/>
      <w:iCs/>
      <w:caps/>
      <w:spacing w:val="10"/>
      <w:sz w:val="20"/>
      <w:szCs w:val="20"/>
    </w:rPr>
  </w:style>
  <w:style w:type="character" w:styleId="af6">
    <w:name w:val="Subtle Reference"/>
    <w:uiPriority w:val="31"/>
    <w:qFormat/>
    <w:rsid w:val="007322BE"/>
    <w:rPr>
      <w:rFonts w:ascii="Calibri" w:eastAsia="Times New Roman" w:hAnsi="Calibri" w:cs="Times New Roman"/>
      <w:i/>
      <w:iCs/>
      <w:color w:val="622423"/>
    </w:rPr>
  </w:style>
  <w:style w:type="character" w:styleId="af7">
    <w:name w:val="Intense Reference"/>
    <w:uiPriority w:val="32"/>
    <w:qFormat/>
    <w:rsid w:val="007322BE"/>
    <w:rPr>
      <w:rFonts w:ascii="Calibri" w:eastAsia="Times New Roman" w:hAnsi="Calibri" w:cs="Times New Roman"/>
      <w:b/>
      <w:bCs/>
      <w:i/>
      <w:iCs/>
      <w:color w:val="622423"/>
    </w:rPr>
  </w:style>
  <w:style w:type="character" w:styleId="af8">
    <w:name w:val="Book Title"/>
    <w:uiPriority w:val="33"/>
    <w:qFormat/>
    <w:rsid w:val="007322BE"/>
    <w:rPr>
      <w:caps/>
      <w:color w:val="622423"/>
      <w:spacing w:val="5"/>
      <w:u w:color="622423"/>
    </w:rPr>
  </w:style>
  <w:style w:type="paragraph" w:styleId="af9">
    <w:name w:val="TOC Heading"/>
    <w:basedOn w:val="1"/>
    <w:next w:val="a"/>
    <w:uiPriority w:val="39"/>
    <w:semiHidden/>
    <w:unhideWhenUsed/>
    <w:qFormat/>
    <w:rsid w:val="007322BE"/>
    <w:pPr>
      <w:outlineLvl w:val="9"/>
    </w:pPr>
  </w:style>
  <w:style w:type="paragraph" w:styleId="23">
    <w:name w:val="Body Text Indent 2"/>
    <w:basedOn w:val="a"/>
    <w:link w:val="24"/>
    <w:rsid w:val="002C2047"/>
    <w:pPr>
      <w:spacing w:after="0" w:line="240" w:lineRule="auto"/>
      <w:ind w:firstLine="142"/>
    </w:pPr>
    <w:rPr>
      <w:rFonts w:ascii="Times New Roman" w:hAnsi="Times New Roman"/>
      <w:sz w:val="28"/>
      <w:szCs w:val="20"/>
      <w:lang w:val="ru-RU" w:eastAsia="ru-RU" w:bidi="ar-SA"/>
    </w:rPr>
  </w:style>
  <w:style w:type="character" w:customStyle="1" w:styleId="24">
    <w:name w:val="Основной текст с отступом 2 Знак"/>
    <w:link w:val="23"/>
    <w:rsid w:val="002C2047"/>
    <w:rPr>
      <w:rFonts w:ascii="Times New Roman" w:eastAsia="Times New Roman" w:hAnsi="Times New Roman" w:cs="Times New Roman"/>
      <w:sz w:val="28"/>
      <w:szCs w:val="20"/>
      <w:lang w:val="ru-RU" w:eastAsia="ru-RU" w:bidi="ar-SA"/>
    </w:rPr>
  </w:style>
  <w:style w:type="character" w:styleId="afa">
    <w:name w:val="Hyperlink"/>
    <w:unhideWhenUsed/>
    <w:rsid w:val="00682774"/>
    <w:rPr>
      <w:color w:val="0000FF"/>
      <w:u w:val="single"/>
    </w:rPr>
  </w:style>
  <w:style w:type="paragraph" w:styleId="afb">
    <w:name w:val="Normal (Web)"/>
    <w:basedOn w:val="a"/>
    <w:rsid w:val="00682774"/>
    <w:pPr>
      <w:spacing w:before="100" w:beforeAutospacing="1" w:after="119" w:line="240" w:lineRule="auto"/>
    </w:pPr>
    <w:rPr>
      <w:rFonts w:ascii="Times New Roman" w:hAnsi="Times New Roman"/>
      <w:sz w:val="24"/>
      <w:szCs w:val="24"/>
      <w:lang w:val="ru-RU" w:eastAsia="ru-RU" w:bidi="ar-SA"/>
    </w:rPr>
  </w:style>
  <w:style w:type="paragraph" w:styleId="afc">
    <w:name w:val="Body Text"/>
    <w:basedOn w:val="a"/>
    <w:link w:val="afd"/>
    <w:rsid w:val="00E12780"/>
    <w:pPr>
      <w:spacing w:after="120"/>
    </w:pPr>
  </w:style>
  <w:style w:type="character" w:customStyle="1" w:styleId="afd">
    <w:name w:val="Основной текст Знак"/>
    <w:link w:val="afc"/>
    <w:rsid w:val="00E12780"/>
    <w:rPr>
      <w:sz w:val="22"/>
      <w:szCs w:val="22"/>
      <w:lang w:val="en-US" w:eastAsia="en-US" w:bidi="en-US"/>
    </w:rPr>
  </w:style>
  <w:style w:type="paragraph" w:styleId="afe">
    <w:name w:val="Balloon Text"/>
    <w:basedOn w:val="a"/>
    <w:link w:val="aff"/>
    <w:rsid w:val="00E9035A"/>
    <w:pPr>
      <w:spacing w:after="0" w:line="240" w:lineRule="auto"/>
    </w:pPr>
    <w:rPr>
      <w:rFonts w:ascii="Tahoma" w:hAnsi="Tahoma" w:cs="Tahoma"/>
      <w:sz w:val="16"/>
      <w:szCs w:val="16"/>
    </w:rPr>
  </w:style>
  <w:style w:type="character" w:customStyle="1" w:styleId="aff">
    <w:name w:val="Текст выноски Знак"/>
    <w:basedOn w:val="a0"/>
    <w:link w:val="afe"/>
    <w:rsid w:val="00E9035A"/>
    <w:rPr>
      <w:rFonts w:ascii="Tahoma" w:hAnsi="Tahoma" w:cs="Tahoma"/>
      <w:sz w:val="16"/>
      <w:szCs w:val="16"/>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22BE"/>
    <w:pPr>
      <w:spacing w:after="200" w:line="252" w:lineRule="auto"/>
    </w:pPr>
    <w:rPr>
      <w:sz w:val="22"/>
      <w:szCs w:val="22"/>
      <w:lang w:val="en-US" w:eastAsia="en-US" w:bidi="en-US"/>
    </w:rPr>
  </w:style>
  <w:style w:type="paragraph" w:styleId="1">
    <w:name w:val="heading 1"/>
    <w:basedOn w:val="a"/>
    <w:next w:val="a"/>
    <w:link w:val="10"/>
    <w:qFormat/>
    <w:rsid w:val="007322BE"/>
    <w:pPr>
      <w:pBdr>
        <w:bottom w:val="thinThickSmallGap" w:sz="12" w:space="1" w:color="943634"/>
      </w:pBdr>
      <w:spacing w:before="400"/>
      <w:jc w:val="center"/>
      <w:outlineLvl w:val="0"/>
    </w:pPr>
    <w:rPr>
      <w:caps/>
      <w:color w:val="632423"/>
      <w:spacing w:val="20"/>
      <w:sz w:val="28"/>
      <w:szCs w:val="28"/>
      <w:lang w:val="x-none" w:eastAsia="x-none" w:bidi="ar-SA"/>
    </w:rPr>
  </w:style>
  <w:style w:type="paragraph" w:styleId="2">
    <w:name w:val="heading 2"/>
    <w:basedOn w:val="a"/>
    <w:next w:val="a"/>
    <w:link w:val="20"/>
    <w:uiPriority w:val="9"/>
    <w:unhideWhenUsed/>
    <w:qFormat/>
    <w:rsid w:val="007322BE"/>
    <w:pPr>
      <w:pBdr>
        <w:bottom w:val="single" w:sz="4" w:space="1" w:color="622423"/>
      </w:pBdr>
      <w:spacing w:before="400"/>
      <w:jc w:val="center"/>
      <w:outlineLvl w:val="1"/>
    </w:pPr>
    <w:rPr>
      <w:caps/>
      <w:color w:val="632423"/>
      <w:spacing w:val="15"/>
      <w:sz w:val="24"/>
      <w:szCs w:val="24"/>
      <w:lang w:val="x-none" w:eastAsia="x-none" w:bidi="ar-SA"/>
    </w:rPr>
  </w:style>
  <w:style w:type="paragraph" w:styleId="3">
    <w:name w:val="heading 3"/>
    <w:basedOn w:val="a"/>
    <w:next w:val="a"/>
    <w:link w:val="30"/>
    <w:uiPriority w:val="9"/>
    <w:semiHidden/>
    <w:unhideWhenUsed/>
    <w:qFormat/>
    <w:rsid w:val="007322BE"/>
    <w:pPr>
      <w:pBdr>
        <w:top w:val="dotted" w:sz="4" w:space="1" w:color="622423"/>
        <w:bottom w:val="dotted" w:sz="4" w:space="1" w:color="622423"/>
      </w:pBdr>
      <w:spacing w:before="300"/>
      <w:jc w:val="center"/>
      <w:outlineLvl w:val="2"/>
    </w:pPr>
    <w:rPr>
      <w:caps/>
      <w:color w:val="622423"/>
      <w:sz w:val="24"/>
      <w:szCs w:val="24"/>
      <w:lang w:val="x-none" w:eastAsia="x-none" w:bidi="ar-SA"/>
    </w:rPr>
  </w:style>
  <w:style w:type="paragraph" w:styleId="4">
    <w:name w:val="heading 4"/>
    <w:basedOn w:val="a"/>
    <w:next w:val="a"/>
    <w:link w:val="40"/>
    <w:uiPriority w:val="9"/>
    <w:semiHidden/>
    <w:unhideWhenUsed/>
    <w:qFormat/>
    <w:rsid w:val="007322BE"/>
    <w:pPr>
      <w:pBdr>
        <w:bottom w:val="dotted" w:sz="4" w:space="1" w:color="943634"/>
      </w:pBdr>
      <w:spacing w:after="120"/>
      <w:jc w:val="center"/>
      <w:outlineLvl w:val="3"/>
    </w:pPr>
    <w:rPr>
      <w:caps/>
      <w:color w:val="622423"/>
      <w:spacing w:val="10"/>
      <w:sz w:val="20"/>
      <w:szCs w:val="20"/>
      <w:lang w:val="x-none" w:eastAsia="x-none" w:bidi="ar-SA"/>
    </w:rPr>
  </w:style>
  <w:style w:type="paragraph" w:styleId="5">
    <w:name w:val="heading 5"/>
    <w:basedOn w:val="a"/>
    <w:next w:val="a"/>
    <w:link w:val="50"/>
    <w:uiPriority w:val="9"/>
    <w:semiHidden/>
    <w:unhideWhenUsed/>
    <w:qFormat/>
    <w:rsid w:val="007322BE"/>
    <w:pPr>
      <w:spacing w:before="320" w:after="120"/>
      <w:jc w:val="center"/>
      <w:outlineLvl w:val="4"/>
    </w:pPr>
    <w:rPr>
      <w:caps/>
      <w:color w:val="622423"/>
      <w:spacing w:val="10"/>
      <w:sz w:val="20"/>
      <w:szCs w:val="20"/>
      <w:lang w:val="x-none" w:eastAsia="x-none" w:bidi="ar-SA"/>
    </w:rPr>
  </w:style>
  <w:style w:type="paragraph" w:styleId="6">
    <w:name w:val="heading 6"/>
    <w:basedOn w:val="a"/>
    <w:next w:val="a"/>
    <w:link w:val="60"/>
    <w:uiPriority w:val="9"/>
    <w:semiHidden/>
    <w:unhideWhenUsed/>
    <w:qFormat/>
    <w:rsid w:val="007322BE"/>
    <w:pPr>
      <w:spacing w:after="120"/>
      <w:jc w:val="center"/>
      <w:outlineLvl w:val="5"/>
    </w:pPr>
    <w:rPr>
      <w:caps/>
      <w:color w:val="943634"/>
      <w:spacing w:val="10"/>
      <w:sz w:val="20"/>
      <w:szCs w:val="20"/>
      <w:lang w:val="x-none" w:eastAsia="x-none" w:bidi="ar-SA"/>
    </w:rPr>
  </w:style>
  <w:style w:type="paragraph" w:styleId="7">
    <w:name w:val="heading 7"/>
    <w:basedOn w:val="a"/>
    <w:next w:val="a"/>
    <w:link w:val="70"/>
    <w:uiPriority w:val="9"/>
    <w:semiHidden/>
    <w:unhideWhenUsed/>
    <w:qFormat/>
    <w:rsid w:val="007322BE"/>
    <w:pPr>
      <w:spacing w:after="120"/>
      <w:jc w:val="center"/>
      <w:outlineLvl w:val="6"/>
    </w:pPr>
    <w:rPr>
      <w:i/>
      <w:iCs/>
      <w:caps/>
      <w:color w:val="943634"/>
      <w:spacing w:val="10"/>
      <w:sz w:val="20"/>
      <w:szCs w:val="20"/>
      <w:lang w:val="x-none" w:eastAsia="x-none" w:bidi="ar-SA"/>
    </w:rPr>
  </w:style>
  <w:style w:type="paragraph" w:styleId="8">
    <w:name w:val="heading 8"/>
    <w:basedOn w:val="a"/>
    <w:next w:val="a"/>
    <w:link w:val="80"/>
    <w:uiPriority w:val="9"/>
    <w:semiHidden/>
    <w:unhideWhenUsed/>
    <w:qFormat/>
    <w:rsid w:val="007322BE"/>
    <w:pPr>
      <w:spacing w:after="120"/>
      <w:jc w:val="center"/>
      <w:outlineLvl w:val="7"/>
    </w:pPr>
    <w:rPr>
      <w:caps/>
      <w:spacing w:val="10"/>
      <w:sz w:val="20"/>
      <w:szCs w:val="20"/>
      <w:lang w:val="x-none" w:eastAsia="x-none" w:bidi="ar-SA"/>
    </w:rPr>
  </w:style>
  <w:style w:type="paragraph" w:styleId="9">
    <w:name w:val="heading 9"/>
    <w:basedOn w:val="a"/>
    <w:next w:val="a"/>
    <w:link w:val="90"/>
    <w:uiPriority w:val="9"/>
    <w:semiHidden/>
    <w:unhideWhenUsed/>
    <w:qFormat/>
    <w:rsid w:val="007322BE"/>
    <w:pPr>
      <w:spacing w:after="120"/>
      <w:jc w:val="center"/>
      <w:outlineLvl w:val="8"/>
    </w:pPr>
    <w:rPr>
      <w:i/>
      <w:iCs/>
      <w:caps/>
      <w:spacing w:val="10"/>
      <w:sz w:val="20"/>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22BE"/>
    <w:pPr>
      <w:ind w:left="720"/>
      <w:contextualSpacing/>
    </w:pPr>
  </w:style>
  <w:style w:type="paragraph" w:styleId="a4">
    <w:name w:val="header"/>
    <w:basedOn w:val="a"/>
    <w:link w:val="a5"/>
    <w:rsid w:val="008A58C4"/>
    <w:pPr>
      <w:tabs>
        <w:tab w:val="center" w:pos="4677"/>
        <w:tab w:val="right" w:pos="9355"/>
      </w:tabs>
    </w:pPr>
    <w:rPr>
      <w:rFonts w:eastAsia="Arial Unicode MS"/>
      <w:kern w:val="2"/>
      <w:sz w:val="28"/>
      <w:szCs w:val="24"/>
      <w:lang w:val="x-none" w:eastAsia="x-none" w:bidi="ar-SA"/>
    </w:rPr>
  </w:style>
  <w:style w:type="character" w:customStyle="1" w:styleId="a5">
    <w:name w:val="Верхний колонтитул Знак"/>
    <w:link w:val="a4"/>
    <w:rsid w:val="008A58C4"/>
    <w:rPr>
      <w:rFonts w:eastAsia="Arial Unicode MS"/>
      <w:kern w:val="2"/>
      <w:sz w:val="28"/>
      <w:szCs w:val="24"/>
    </w:rPr>
  </w:style>
  <w:style w:type="paragraph" w:styleId="a6">
    <w:name w:val="footer"/>
    <w:basedOn w:val="a"/>
    <w:link w:val="a7"/>
    <w:uiPriority w:val="99"/>
    <w:rsid w:val="008A58C4"/>
    <w:pPr>
      <w:tabs>
        <w:tab w:val="center" w:pos="4677"/>
        <w:tab w:val="right" w:pos="9355"/>
      </w:tabs>
    </w:pPr>
    <w:rPr>
      <w:rFonts w:eastAsia="Arial Unicode MS"/>
      <w:kern w:val="2"/>
      <w:sz w:val="28"/>
      <w:szCs w:val="24"/>
      <w:lang w:val="x-none" w:eastAsia="x-none" w:bidi="ar-SA"/>
    </w:rPr>
  </w:style>
  <w:style w:type="character" w:customStyle="1" w:styleId="a7">
    <w:name w:val="Нижний колонтитул Знак"/>
    <w:link w:val="a6"/>
    <w:uiPriority w:val="99"/>
    <w:rsid w:val="008A58C4"/>
    <w:rPr>
      <w:rFonts w:eastAsia="Arial Unicode MS"/>
      <w:kern w:val="2"/>
      <w:sz w:val="28"/>
      <w:szCs w:val="24"/>
    </w:rPr>
  </w:style>
  <w:style w:type="table" w:styleId="a8">
    <w:name w:val="Table Grid"/>
    <w:basedOn w:val="a1"/>
    <w:rsid w:val="00DF40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link w:val="2"/>
    <w:uiPriority w:val="9"/>
    <w:rsid w:val="007322BE"/>
    <w:rPr>
      <w:caps/>
      <w:color w:val="632423"/>
      <w:spacing w:val="15"/>
      <w:sz w:val="24"/>
      <w:szCs w:val="24"/>
    </w:rPr>
  </w:style>
  <w:style w:type="character" w:customStyle="1" w:styleId="10">
    <w:name w:val="Заголовок 1 Знак"/>
    <w:link w:val="1"/>
    <w:rsid w:val="007322BE"/>
    <w:rPr>
      <w:rFonts w:eastAsia="Times New Roman" w:cs="Times New Roman"/>
      <w:caps/>
      <w:color w:val="632423"/>
      <w:spacing w:val="20"/>
      <w:sz w:val="28"/>
      <w:szCs w:val="28"/>
    </w:rPr>
  </w:style>
  <w:style w:type="character" w:customStyle="1" w:styleId="30">
    <w:name w:val="Заголовок 3 Знак"/>
    <w:link w:val="3"/>
    <w:uiPriority w:val="9"/>
    <w:semiHidden/>
    <w:rsid w:val="007322BE"/>
    <w:rPr>
      <w:rFonts w:eastAsia="Times New Roman" w:cs="Times New Roman"/>
      <w:caps/>
      <w:color w:val="622423"/>
      <w:sz w:val="24"/>
      <w:szCs w:val="24"/>
    </w:rPr>
  </w:style>
  <w:style w:type="character" w:customStyle="1" w:styleId="40">
    <w:name w:val="Заголовок 4 Знак"/>
    <w:link w:val="4"/>
    <w:uiPriority w:val="9"/>
    <w:semiHidden/>
    <w:rsid w:val="007322BE"/>
    <w:rPr>
      <w:rFonts w:eastAsia="Times New Roman" w:cs="Times New Roman"/>
      <w:caps/>
      <w:color w:val="622423"/>
      <w:spacing w:val="10"/>
    </w:rPr>
  </w:style>
  <w:style w:type="character" w:customStyle="1" w:styleId="50">
    <w:name w:val="Заголовок 5 Знак"/>
    <w:link w:val="5"/>
    <w:uiPriority w:val="9"/>
    <w:semiHidden/>
    <w:rsid w:val="007322BE"/>
    <w:rPr>
      <w:rFonts w:eastAsia="Times New Roman" w:cs="Times New Roman"/>
      <w:caps/>
      <w:color w:val="622423"/>
      <w:spacing w:val="10"/>
    </w:rPr>
  </w:style>
  <w:style w:type="character" w:customStyle="1" w:styleId="60">
    <w:name w:val="Заголовок 6 Знак"/>
    <w:link w:val="6"/>
    <w:uiPriority w:val="9"/>
    <w:semiHidden/>
    <w:rsid w:val="007322BE"/>
    <w:rPr>
      <w:rFonts w:eastAsia="Times New Roman" w:cs="Times New Roman"/>
      <w:caps/>
      <w:color w:val="943634"/>
      <w:spacing w:val="10"/>
    </w:rPr>
  </w:style>
  <w:style w:type="character" w:customStyle="1" w:styleId="70">
    <w:name w:val="Заголовок 7 Знак"/>
    <w:link w:val="7"/>
    <w:uiPriority w:val="9"/>
    <w:semiHidden/>
    <w:rsid w:val="007322BE"/>
    <w:rPr>
      <w:rFonts w:eastAsia="Times New Roman" w:cs="Times New Roman"/>
      <w:i/>
      <w:iCs/>
      <w:caps/>
      <w:color w:val="943634"/>
      <w:spacing w:val="10"/>
    </w:rPr>
  </w:style>
  <w:style w:type="character" w:customStyle="1" w:styleId="80">
    <w:name w:val="Заголовок 8 Знак"/>
    <w:link w:val="8"/>
    <w:uiPriority w:val="9"/>
    <w:semiHidden/>
    <w:rsid w:val="007322BE"/>
    <w:rPr>
      <w:rFonts w:eastAsia="Times New Roman" w:cs="Times New Roman"/>
      <w:caps/>
      <w:spacing w:val="10"/>
      <w:sz w:val="20"/>
      <w:szCs w:val="20"/>
    </w:rPr>
  </w:style>
  <w:style w:type="character" w:customStyle="1" w:styleId="90">
    <w:name w:val="Заголовок 9 Знак"/>
    <w:link w:val="9"/>
    <w:uiPriority w:val="9"/>
    <w:semiHidden/>
    <w:rsid w:val="007322BE"/>
    <w:rPr>
      <w:rFonts w:eastAsia="Times New Roman" w:cs="Times New Roman"/>
      <w:i/>
      <w:iCs/>
      <w:caps/>
      <w:spacing w:val="10"/>
      <w:sz w:val="20"/>
      <w:szCs w:val="20"/>
    </w:rPr>
  </w:style>
  <w:style w:type="paragraph" w:styleId="a9">
    <w:name w:val="caption"/>
    <w:basedOn w:val="a"/>
    <w:next w:val="a"/>
    <w:uiPriority w:val="35"/>
    <w:semiHidden/>
    <w:unhideWhenUsed/>
    <w:qFormat/>
    <w:rsid w:val="007322BE"/>
    <w:rPr>
      <w:caps/>
      <w:spacing w:val="10"/>
      <w:sz w:val="18"/>
      <w:szCs w:val="18"/>
    </w:rPr>
  </w:style>
  <w:style w:type="paragraph" w:styleId="aa">
    <w:name w:val="Title"/>
    <w:basedOn w:val="a"/>
    <w:next w:val="a"/>
    <w:link w:val="ab"/>
    <w:uiPriority w:val="10"/>
    <w:qFormat/>
    <w:rsid w:val="007322BE"/>
    <w:pPr>
      <w:pBdr>
        <w:top w:val="dotted" w:sz="2" w:space="1" w:color="632423"/>
        <w:bottom w:val="dotted" w:sz="2" w:space="6" w:color="632423"/>
      </w:pBdr>
      <w:spacing w:before="500" w:after="300" w:line="240" w:lineRule="auto"/>
      <w:jc w:val="center"/>
    </w:pPr>
    <w:rPr>
      <w:caps/>
      <w:color w:val="632423"/>
      <w:spacing w:val="50"/>
      <w:sz w:val="44"/>
      <w:szCs w:val="44"/>
      <w:lang w:val="x-none" w:eastAsia="x-none" w:bidi="ar-SA"/>
    </w:rPr>
  </w:style>
  <w:style w:type="character" w:customStyle="1" w:styleId="ab">
    <w:name w:val="Название Знак"/>
    <w:link w:val="aa"/>
    <w:uiPriority w:val="10"/>
    <w:rsid w:val="007322BE"/>
    <w:rPr>
      <w:rFonts w:eastAsia="Times New Roman" w:cs="Times New Roman"/>
      <w:caps/>
      <w:color w:val="632423"/>
      <w:spacing w:val="50"/>
      <w:sz w:val="44"/>
      <w:szCs w:val="44"/>
    </w:rPr>
  </w:style>
  <w:style w:type="paragraph" w:styleId="ac">
    <w:name w:val="Subtitle"/>
    <w:basedOn w:val="a"/>
    <w:next w:val="a"/>
    <w:link w:val="ad"/>
    <w:uiPriority w:val="11"/>
    <w:qFormat/>
    <w:rsid w:val="007322BE"/>
    <w:pPr>
      <w:spacing w:after="560" w:line="240" w:lineRule="auto"/>
      <w:jc w:val="center"/>
    </w:pPr>
    <w:rPr>
      <w:caps/>
      <w:spacing w:val="20"/>
      <w:sz w:val="18"/>
      <w:szCs w:val="18"/>
      <w:lang w:val="x-none" w:eastAsia="x-none" w:bidi="ar-SA"/>
    </w:rPr>
  </w:style>
  <w:style w:type="character" w:customStyle="1" w:styleId="ad">
    <w:name w:val="Подзаголовок Знак"/>
    <w:link w:val="ac"/>
    <w:uiPriority w:val="11"/>
    <w:rsid w:val="007322BE"/>
    <w:rPr>
      <w:rFonts w:eastAsia="Times New Roman" w:cs="Times New Roman"/>
      <w:caps/>
      <w:spacing w:val="20"/>
      <w:sz w:val="18"/>
      <w:szCs w:val="18"/>
    </w:rPr>
  </w:style>
  <w:style w:type="character" w:styleId="ae">
    <w:name w:val="Strong"/>
    <w:uiPriority w:val="22"/>
    <w:qFormat/>
    <w:rsid w:val="007322BE"/>
    <w:rPr>
      <w:b/>
      <w:bCs/>
      <w:color w:val="943634"/>
      <w:spacing w:val="5"/>
    </w:rPr>
  </w:style>
  <w:style w:type="character" w:styleId="af">
    <w:name w:val="Emphasis"/>
    <w:uiPriority w:val="20"/>
    <w:qFormat/>
    <w:rsid w:val="007322BE"/>
    <w:rPr>
      <w:caps/>
      <w:spacing w:val="5"/>
      <w:sz w:val="20"/>
      <w:szCs w:val="20"/>
    </w:rPr>
  </w:style>
  <w:style w:type="paragraph" w:styleId="af0">
    <w:name w:val="No Spacing"/>
    <w:basedOn w:val="a"/>
    <w:link w:val="af1"/>
    <w:qFormat/>
    <w:rsid w:val="007322BE"/>
    <w:pPr>
      <w:spacing w:after="0" w:line="240" w:lineRule="auto"/>
    </w:pPr>
  </w:style>
  <w:style w:type="character" w:customStyle="1" w:styleId="af1">
    <w:name w:val="Без интервала Знак"/>
    <w:basedOn w:val="a0"/>
    <w:link w:val="af0"/>
    <w:uiPriority w:val="1"/>
    <w:rsid w:val="007322BE"/>
  </w:style>
  <w:style w:type="paragraph" w:styleId="21">
    <w:name w:val="Quote"/>
    <w:basedOn w:val="a"/>
    <w:next w:val="a"/>
    <w:link w:val="22"/>
    <w:uiPriority w:val="29"/>
    <w:qFormat/>
    <w:rsid w:val="007322BE"/>
    <w:rPr>
      <w:i/>
      <w:iCs/>
      <w:sz w:val="20"/>
      <w:szCs w:val="20"/>
      <w:lang w:val="x-none" w:eastAsia="x-none" w:bidi="ar-SA"/>
    </w:rPr>
  </w:style>
  <w:style w:type="character" w:customStyle="1" w:styleId="22">
    <w:name w:val="Цитата 2 Знак"/>
    <w:link w:val="21"/>
    <w:uiPriority w:val="29"/>
    <w:rsid w:val="007322BE"/>
    <w:rPr>
      <w:rFonts w:eastAsia="Times New Roman" w:cs="Times New Roman"/>
      <w:i/>
      <w:iCs/>
    </w:rPr>
  </w:style>
  <w:style w:type="paragraph" w:styleId="af2">
    <w:name w:val="Intense Quote"/>
    <w:basedOn w:val="a"/>
    <w:next w:val="a"/>
    <w:link w:val="af3"/>
    <w:uiPriority w:val="30"/>
    <w:qFormat/>
    <w:rsid w:val="007322BE"/>
    <w:pPr>
      <w:pBdr>
        <w:top w:val="dotted" w:sz="2" w:space="10" w:color="632423"/>
        <w:bottom w:val="dotted" w:sz="2" w:space="4" w:color="632423"/>
      </w:pBdr>
      <w:spacing w:before="160" w:line="300" w:lineRule="auto"/>
      <w:ind w:left="1440" w:right="1440"/>
    </w:pPr>
    <w:rPr>
      <w:caps/>
      <w:color w:val="622423"/>
      <w:spacing w:val="5"/>
      <w:sz w:val="20"/>
      <w:szCs w:val="20"/>
      <w:lang w:val="x-none" w:eastAsia="x-none" w:bidi="ar-SA"/>
    </w:rPr>
  </w:style>
  <w:style w:type="character" w:customStyle="1" w:styleId="af3">
    <w:name w:val="Выделенная цитата Знак"/>
    <w:link w:val="af2"/>
    <w:uiPriority w:val="30"/>
    <w:rsid w:val="007322BE"/>
    <w:rPr>
      <w:rFonts w:eastAsia="Times New Roman" w:cs="Times New Roman"/>
      <w:caps/>
      <w:color w:val="622423"/>
      <w:spacing w:val="5"/>
      <w:sz w:val="20"/>
      <w:szCs w:val="20"/>
    </w:rPr>
  </w:style>
  <w:style w:type="character" w:styleId="af4">
    <w:name w:val="Subtle Emphasis"/>
    <w:uiPriority w:val="19"/>
    <w:qFormat/>
    <w:rsid w:val="007322BE"/>
    <w:rPr>
      <w:i/>
      <w:iCs/>
    </w:rPr>
  </w:style>
  <w:style w:type="character" w:styleId="af5">
    <w:name w:val="Intense Emphasis"/>
    <w:uiPriority w:val="21"/>
    <w:qFormat/>
    <w:rsid w:val="007322BE"/>
    <w:rPr>
      <w:i/>
      <w:iCs/>
      <w:caps/>
      <w:spacing w:val="10"/>
      <w:sz w:val="20"/>
      <w:szCs w:val="20"/>
    </w:rPr>
  </w:style>
  <w:style w:type="character" w:styleId="af6">
    <w:name w:val="Subtle Reference"/>
    <w:uiPriority w:val="31"/>
    <w:qFormat/>
    <w:rsid w:val="007322BE"/>
    <w:rPr>
      <w:rFonts w:ascii="Calibri" w:eastAsia="Times New Roman" w:hAnsi="Calibri" w:cs="Times New Roman"/>
      <w:i/>
      <w:iCs/>
      <w:color w:val="622423"/>
    </w:rPr>
  </w:style>
  <w:style w:type="character" w:styleId="af7">
    <w:name w:val="Intense Reference"/>
    <w:uiPriority w:val="32"/>
    <w:qFormat/>
    <w:rsid w:val="007322BE"/>
    <w:rPr>
      <w:rFonts w:ascii="Calibri" w:eastAsia="Times New Roman" w:hAnsi="Calibri" w:cs="Times New Roman"/>
      <w:b/>
      <w:bCs/>
      <w:i/>
      <w:iCs/>
      <w:color w:val="622423"/>
    </w:rPr>
  </w:style>
  <w:style w:type="character" w:styleId="af8">
    <w:name w:val="Book Title"/>
    <w:uiPriority w:val="33"/>
    <w:qFormat/>
    <w:rsid w:val="007322BE"/>
    <w:rPr>
      <w:caps/>
      <w:color w:val="622423"/>
      <w:spacing w:val="5"/>
      <w:u w:color="622423"/>
    </w:rPr>
  </w:style>
  <w:style w:type="paragraph" w:styleId="af9">
    <w:name w:val="TOC Heading"/>
    <w:basedOn w:val="1"/>
    <w:next w:val="a"/>
    <w:uiPriority w:val="39"/>
    <w:semiHidden/>
    <w:unhideWhenUsed/>
    <w:qFormat/>
    <w:rsid w:val="007322BE"/>
    <w:pPr>
      <w:outlineLvl w:val="9"/>
    </w:pPr>
  </w:style>
  <w:style w:type="paragraph" w:styleId="23">
    <w:name w:val="Body Text Indent 2"/>
    <w:basedOn w:val="a"/>
    <w:link w:val="24"/>
    <w:rsid w:val="002C2047"/>
    <w:pPr>
      <w:spacing w:after="0" w:line="240" w:lineRule="auto"/>
      <w:ind w:firstLine="142"/>
    </w:pPr>
    <w:rPr>
      <w:rFonts w:ascii="Times New Roman" w:hAnsi="Times New Roman"/>
      <w:sz w:val="28"/>
      <w:szCs w:val="20"/>
      <w:lang w:val="ru-RU" w:eastAsia="ru-RU" w:bidi="ar-SA"/>
    </w:rPr>
  </w:style>
  <w:style w:type="character" w:customStyle="1" w:styleId="24">
    <w:name w:val="Основной текст с отступом 2 Знак"/>
    <w:link w:val="23"/>
    <w:rsid w:val="002C2047"/>
    <w:rPr>
      <w:rFonts w:ascii="Times New Roman" w:eastAsia="Times New Roman" w:hAnsi="Times New Roman" w:cs="Times New Roman"/>
      <w:sz w:val="28"/>
      <w:szCs w:val="20"/>
      <w:lang w:val="ru-RU" w:eastAsia="ru-RU" w:bidi="ar-SA"/>
    </w:rPr>
  </w:style>
  <w:style w:type="character" w:styleId="afa">
    <w:name w:val="Hyperlink"/>
    <w:unhideWhenUsed/>
    <w:rsid w:val="00682774"/>
    <w:rPr>
      <w:color w:val="0000FF"/>
      <w:u w:val="single"/>
    </w:rPr>
  </w:style>
  <w:style w:type="paragraph" w:styleId="afb">
    <w:name w:val="Normal (Web)"/>
    <w:basedOn w:val="a"/>
    <w:rsid w:val="00682774"/>
    <w:pPr>
      <w:spacing w:before="100" w:beforeAutospacing="1" w:after="119" w:line="240" w:lineRule="auto"/>
    </w:pPr>
    <w:rPr>
      <w:rFonts w:ascii="Times New Roman" w:hAnsi="Times New Roman"/>
      <w:sz w:val="24"/>
      <w:szCs w:val="24"/>
      <w:lang w:val="ru-RU" w:eastAsia="ru-RU" w:bidi="ar-SA"/>
    </w:rPr>
  </w:style>
  <w:style w:type="paragraph" w:styleId="afc">
    <w:name w:val="Body Text"/>
    <w:basedOn w:val="a"/>
    <w:link w:val="afd"/>
    <w:rsid w:val="00E12780"/>
    <w:pPr>
      <w:spacing w:after="120"/>
    </w:pPr>
  </w:style>
  <w:style w:type="character" w:customStyle="1" w:styleId="afd">
    <w:name w:val="Основной текст Знак"/>
    <w:link w:val="afc"/>
    <w:rsid w:val="00E12780"/>
    <w:rPr>
      <w:sz w:val="22"/>
      <w:szCs w:val="22"/>
      <w:lang w:val="en-US" w:eastAsia="en-US" w:bidi="en-US"/>
    </w:rPr>
  </w:style>
  <w:style w:type="paragraph" w:styleId="afe">
    <w:name w:val="Balloon Text"/>
    <w:basedOn w:val="a"/>
    <w:link w:val="aff"/>
    <w:rsid w:val="00E9035A"/>
    <w:pPr>
      <w:spacing w:after="0" w:line="240" w:lineRule="auto"/>
    </w:pPr>
    <w:rPr>
      <w:rFonts w:ascii="Tahoma" w:hAnsi="Tahoma" w:cs="Tahoma"/>
      <w:sz w:val="16"/>
      <w:szCs w:val="16"/>
    </w:rPr>
  </w:style>
  <w:style w:type="character" w:customStyle="1" w:styleId="aff">
    <w:name w:val="Текст выноски Знак"/>
    <w:basedOn w:val="a0"/>
    <w:link w:val="afe"/>
    <w:rsid w:val="00E9035A"/>
    <w:rPr>
      <w:rFonts w:ascii="Tahoma" w:hAnsi="Tahoma" w:cs="Tahoma"/>
      <w:sz w:val="16"/>
      <w:szCs w:val="16"/>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3329">
      <w:bodyDiv w:val="1"/>
      <w:marLeft w:val="0"/>
      <w:marRight w:val="0"/>
      <w:marTop w:val="0"/>
      <w:marBottom w:val="0"/>
      <w:divBdr>
        <w:top w:val="none" w:sz="0" w:space="0" w:color="auto"/>
        <w:left w:val="none" w:sz="0" w:space="0" w:color="auto"/>
        <w:bottom w:val="none" w:sz="0" w:space="0" w:color="auto"/>
        <w:right w:val="none" w:sz="0" w:space="0" w:color="auto"/>
      </w:divBdr>
    </w:div>
    <w:div w:id="127667866">
      <w:bodyDiv w:val="1"/>
      <w:marLeft w:val="0"/>
      <w:marRight w:val="0"/>
      <w:marTop w:val="0"/>
      <w:marBottom w:val="0"/>
      <w:divBdr>
        <w:top w:val="none" w:sz="0" w:space="0" w:color="auto"/>
        <w:left w:val="none" w:sz="0" w:space="0" w:color="auto"/>
        <w:bottom w:val="none" w:sz="0" w:space="0" w:color="auto"/>
        <w:right w:val="none" w:sz="0" w:space="0" w:color="auto"/>
      </w:divBdr>
    </w:div>
    <w:div w:id="464665419">
      <w:bodyDiv w:val="1"/>
      <w:marLeft w:val="0"/>
      <w:marRight w:val="0"/>
      <w:marTop w:val="0"/>
      <w:marBottom w:val="0"/>
      <w:divBdr>
        <w:top w:val="none" w:sz="0" w:space="0" w:color="auto"/>
        <w:left w:val="none" w:sz="0" w:space="0" w:color="auto"/>
        <w:bottom w:val="none" w:sz="0" w:space="0" w:color="auto"/>
        <w:right w:val="none" w:sz="0" w:space="0" w:color="auto"/>
      </w:divBdr>
    </w:div>
    <w:div w:id="823662724">
      <w:bodyDiv w:val="1"/>
      <w:marLeft w:val="0"/>
      <w:marRight w:val="0"/>
      <w:marTop w:val="0"/>
      <w:marBottom w:val="0"/>
      <w:divBdr>
        <w:top w:val="none" w:sz="0" w:space="0" w:color="auto"/>
        <w:left w:val="none" w:sz="0" w:space="0" w:color="auto"/>
        <w:bottom w:val="none" w:sz="0" w:space="0" w:color="auto"/>
        <w:right w:val="none" w:sz="0" w:space="0" w:color="auto"/>
      </w:divBdr>
    </w:div>
    <w:div w:id="1131745883">
      <w:bodyDiv w:val="1"/>
      <w:marLeft w:val="0"/>
      <w:marRight w:val="0"/>
      <w:marTop w:val="0"/>
      <w:marBottom w:val="0"/>
      <w:divBdr>
        <w:top w:val="none" w:sz="0" w:space="0" w:color="auto"/>
        <w:left w:val="none" w:sz="0" w:space="0" w:color="auto"/>
        <w:bottom w:val="none" w:sz="0" w:space="0" w:color="auto"/>
        <w:right w:val="none" w:sz="0" w:space="0" w:color="auto"/>
      </w:divBdr>
      <w:divsChild>
        <w:div w:id="918904041">
          <w:marLeft w:val="0"/>
          <w:marRight w:val="0"/>
          <w:marTop w:val="0"/>
          <w:marBottom w:val="0"/>
          <w:divBdr>
            <w:top w:val="none" w:sz="0" w:space="0" w:color="auto"/>
            <w:left w:val="none" w:sz="0" w:space="0" w:color="auto"/>
            <w:bottom w:val="none" w:sz="0" w:space="0" w:color="auto"/>
            <w:right w:val="none" w:sz="0" w:space="0" w:color="auto"/>
          </w:divBdr>
        </w:div>
        <w:div w:id="1820924009">
          <w:marLeft w:val="0"/>
          <w:marRight w:val="0"/>
          <w:marTop w:val="0"/>
          <w:marBottom w:val="0"/>
          <w:divBdr>
            <w:top w:val="none" w:sz="0" w:space="0" w:color="auto"/>
            <w:left w:val="none" w:sz="0" w:space="0" w:color="auto"/>
            <w:bottom w:val="none" w:sz="0" w:space="0" w:color="auto"/>
            <w:right w:val="none" w:sz="0" w:space="0" w:color="auto"/>
          </w:divBdr>
        </w:div>
        <w:div w:id="2039817931">
          <w:marLeft w:val="0"/>
          <w:marRight w:val="0"/>
          <w:marTop w:val="0"/>
          <w:marBottom w:val="0"/>
          <w:divBdr>
            <w:top w:val="none" w:sz="0" w:space="0" w:color="auto"/>
            <w:left w:val="none" w:sz="0" w:space="0" w:color="auto"/>
            <w:bottom w:val="none" w:sz="0" w:space="0" w:color="auto"/>
            <w:right w:val="none" w:sz="0" w:space="0" w:color="auto"/>
          </w:divBdr>
        </w:div>
      </w:divsChild>
    </w:div>
    <w:div w:id="1492715399">
      <w:bodyDiv w:val="1"/>
      <w:marLeft w:val="0"/>
      <w:marRight w:val="0"/>
      <w:marTop w:val="0"/>
      <w:marBottom w:val="0"/>
      <w:divBdr>
        <w:top w:val="none" w:sz="0" w:space="0" w:color="auto"/>
        <w:left w:val="none" w:sz="0" w:space="0" w:color="auto"/>
        <w:bottom w:val="none" w:sz="0" w:space="0" w:color="auto"/>
        <w:right w:val="none" w:sz="0" w:space="0" w:color="auto"/>
      </w:divBdr>
    </w:div>
    <w:div w:id="1679968344">
      <w:bodyDiv w:val="1"/>
      <w:marLeft w:val="0"/>
      <w:marRight w:val="0"/>
      <w:marTop w:val="0"/>
      <w:marBottom w:val="0"/>
      <w:divBdr>
        <w:top w:val="none" w:sz="0" w:space="0" w:color="auto"/>
        <w:left w:val="none" w:sz="0" w:space="0" w:color="auto"/>
        <w:bottom w:val="none" w:sz="0" w:space="0" w:color="auto"/>
        <w:right w:val="none" w:sz="0" w:space="0" w:color="auto"/>
      </w:divBdr>
      <w:divsChild>
        <w:div w:id="248544447">
          <w:marLeft w:val="0"/>
          <w:marRight w:val="0"/>
          <w:marTop w:val="0"/>
          <w:marBottom w:val="0"/>
          <w:divBdr>
            <w:top w:val="none" w:sz="0" w:space="0" w:color="auto"/>
            <w:left w:val="none" w:sz="0" w:space="0" w:color="auto"/>
            <w:bottom w:val="none" w:sz="0" w:space="0" w:color="auto"/>
            <w:right w:val="none" w:sz="0" w:space="0" w:color="auto"/>
          </w:divBdr>
        </w:div>
        <w:div w:id="378358350">
          <w:marLeft w:val="0"/>
          <w:marRight w:val="0"/>
          <w:marTop w:val="0"/>
          <w:marBottom w:val="0"/>
          <w:divBdr>
            <w:top w:val="none" w:sz="0" w:space="0" w:color="auto"/>
            <w:left w:val="none" w:sz="0" w:space="0" w:color="auto"/>
            <w:bottom w:val="none" w:sz="0" w:space="0" w:color="auto"/>
            <w:right w:val="none" w:sz="0" w:space="0" w:color="auto"/>
          </w:divBdr>
        </w:div>
        <w:div w:id="423498435">
          <w:marLeft w:val="0"/>
          <w:marRight w:val="0"/>
          <w:marTop w:val="0"/>
          <w:marBottom w:val="0"/>
          <w:divBdr>
            <w:top w:val="none" w:sz="0" w:space="0" w:color="auto"/>
            <w:left w:val="none" w:sz="0" w:space="0" w:color="auto"/>
            <w:bottom w:val="none" w:sz="0" w:space="0" w:color="auto"/>
            <w:right w:val="none" w:sz="0" w:space="0" w:color="auto"/>
          </w:divBdr>
        </w:div>
        <w:div w:id="467942611">
          <w:marLeft w:val="0"/>
          <w:marRight w:val="0"/>
          <w:marTop w:val="0"/>
          <w:marBottom w:val="0"/>
          <w:divBdr>
            <w:top w:val="none" w:sz="0" w:space="0" w:color="auto"/>
            <w:left w:val="none" w:sz="0" w:space="0" w:color="auto"/>
            <w:bottom w:val="none" w:sz="0" w:space="0" w:color="auto"/>
            <w:right w:val="none" w:sz="0" w:space="0" w:color="auto"/>
          </w:divBdr>
        </w:div>
        <w:div w:id="712071908">
          <w:marLeft w:val="0"/>
          <w:marRight w:val="0"/>
          <w:marTop w:val="0"/>
          <w:marBottom w:val="0"/>
          <w:divBdr>
            <w:top w:val="none" w:sz="0" w:space="0" w:color="auto"/>
            <w:left w:val="none" w:sz="0" w:space="0" w:color="auto"/>
            <w:bottom w:val="none" w:sz="0" w:space="0" w:color="auto"/>
            <w:right w:val="none" w:sz="0" w:space="0" w:color="auto"/>
          </w:divBdr>
        </w:div>
        <w:div w:id="845444740">
          <w:marLeft w:val="0"/>
          <w:marRight w:val="0"/>
          <w:marTop w:val="0"/>
          <w:marBottom w:val="0"/>
          <w:divBdr>
            <w:top w:val="none" w:sz="0" w:space="0" w:color="auto"/>
            <w:left w:val="none" w:sz="0" w:space="0" w:color="auto"/>
            <w:bottom w:val="none" w:sz="0" w:space="0" w:color="auto"/>
            <w:right w:val="none" w:sz="0" w:space="0" w:color="auto"/>
          </w:divBdr>
        </w:div>
        <w:div w:id="1282494030">
          <w:marLeft w:val="0"/>
          <w:marRight w:val="0"/>
          <w:marTop w:val="0"/>
          <w:marBottom w:val="0"/>
          <w:divBdr>
            <w:top w:val="none" w:sz="0" w:space="0" w:color="auto"/>
            <w:left w:val="none" w:sz="0" w:space="0" w:color="auto"/>
            <w:bottom w:val="none" w:sz="0" w:space="0" w:color="auto"/>
            <w:right w:val="none" w:sz="0" w:space="0" w:color="auto"/>
          </w:divBdr>
        </w:div>
        <w:div w:id="1288507855">
          <w:marLeft w:val="0"/>
          <w:marRight w:val="0"/>
          <w:marTop w:val="0"/>
          <w:marBottom w:val="0"/>
          <w:divBdr>
            <w:top w:val="none" w:sz="0" w:space="0" w:color="auto"/>
            <w:left w:val="none" w:sz="0" w:space="0" w:color="auto"/>
            <w:bottom w:val="none" w:sz="0" w:space="0" w:color="auto"/>
            <w:right w:val="none" w:sz="0" w:space="0" w:color="auto"/>
          </w:divBdr>
        </w:div>
        <w:div w:id="1727803185">
          <w:marLeft w:val="0"/>
          <w:marRight w:val="0"/>
          <w:marTop w:val="0"/>
          <w:marBottom w:val="0"/>
          <w:divBdr>
            <w:top w:val="none" w:sz="0" w:space="0" w:color="auto"/>
            <w:left w:val="none" w:sz="0" w:space="0" w:color="auto"/>
            <w:bottom w:val="none" w:sz="0" w:space="0" w:color="auto"/>
            <w:right w:val="none" w:sz="0" w:space="0" w:color="auto"/>
          </w:divBdr>
        </w:div>
        <w:div w:id="1728062797">
          <w:marLeft w:val="0"/>
          <w:marRight w:val="0"/>
          <w:marTop w:val="0"/>
          <w:marBottom w:val="0"/>
          <w:divBdr>
            <w:top w:val="none" w:sz="0" w:space="0" w:color="auto"/>
            <w:left w:val="none" w:sz="0" w:space="0" w:color="auto"/>
            <w:bottom w:val="none" w:sz="0" w:space="0" w:color="auto"/>
            <w:right w:val="none" w:sz="0" w:space="0" w:color="auto"/>
          </w:divBdr>
        </w:div>
        <w:div w:id="1842813242">
          <w:marLeft w:val="0"/>
          <w:marRight w:val="0"/>
          <w:marTop w:val="0"/>
          <w:marBottom w:val="0"/>
          <w:divBdr>
            <w:top w:val="none" w:sz="0" w:space="0" w:color="auto"/>
            <w:left w:val="none" w:sz="0" w:space="0" w:color="auto"/>
            <w:bottom w:val="none" w:sz="0" w:space="0" w:color="auto"/>
            <w:right w:val="none" w:sz="0" w:space="0" w:color="auto"/>
          </w:divBdr>
        </w:div>
        <w:div w:id="1947807271">
          <w:marLeft w:val="0"/>
          <w:marRight w:val="0"/>
          <w:marTop w:val="0"/>
          <w:marBottom w:val="0"/>
          <w:divBdr>
            <w:top w:val="none" w:sz="0" w:space="0" w:color="auto"/>
            <w:left w:val="none" w:sz="0" w:space="0" w:color="auto"/>
            <w:bottom w:val="none" w:sz="0" w:space="0" w:color="auto"/>
            <w:right w:val="none" w:sz="0" w:space="0" w:color="auto"/>
          </w:divBdr>
        </w:div>
      </w:divsChild>
    </w:div>
    <w:div w:id="1844708052">
      <w:bodyDiv w:val="1"/>
      <w:marLeft w:val="0"/>
      <w:marRight w:val="0"/>
      <w:marTop w:val="0"/>
      <w:marBottom w:val="0"/>
      <w:divBdr>
        <w:top w:val="none" w:sz="0" w:space="0" w:color="auto"/>
        <w:left w:val="none" w:sz="0" w:space="0" w:color="auto"/>
        <w:bottom w:val="none" w:sz="0" w:space="0" w:color="auto"/>
        <w:right w:val="none" w:sz="0" w:space="0" w:color="auto"/>
      </w:divBdr>
    </w:div>
    <w:div w:id="204678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image" Target="media/image18.jpeg"/><Relationship Id="rId3" Type="http://schemas.microsoft.com/office/2007/relationships/stylesWithEffects" Target="stylesWithEffect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358381502890173E-2"/>
          <c:y val="5.6451612903225805E-2"/>
          <c:w val="0.81358381502890176"/>
          <c:h val="0.79032258064516125"/>
        </c:manualLayout>
      </c:layout>
      <c:areaChart>
        <c:grouping val="stacked"/>
        <c:varyColors val="0"/>
        <c:ser>
          <c:idx val="1"/>
          <c:order val="0"/>
          <c:tx>
            <c:strRef>
              <c:f>Sheet1!$A$2</c:f>
              <c:strCache>
                <c:ptCount val="1"/>
                <c:pt idx="0">
                  <c:v>Мальчики</c:v>
                </c:pt>
              </c:strCache>
            </c:strRef>
          </c:tx>
          <c:spPr>
            <a:solidFill>
              <a:srgbClr val="993366"/>
            </a:solidFill>
            <a:ln w="12724">
              <a:solidFill>
                <a:srgbClr val="000000"/>
              </a:solidFill>
              <a:prstDash val="solid"/>
            </a:ln>
          </c:spPr>
          <c:cat>
            <c:strRef>
              <c:f>Sheet1!$B$1:$H$1</c:f>
              <c:strCache>
                <c:ptCount val="7"/>
                <c:pt idx="0">
                  <c:v>дзюдо и самбо</c:v>
                </c:pt>
                <c:pt idx="1">
                  <c:v>атлетическая гимнастика</c:v>
                </c:pt>
                <c:pt idx="2">
                  <c:v>спортивная гимнастика</c:v>
                </c:pt>
                <c:pt idx="3">
                  <c:v>гребля на байдарках</c:v>
                </c:pt>
                <c:pt idx="4">
                  <c:v>шахматы</c:v>
                </c:pt>
                <c:pt idx="5">
                  <c:v>волейбол</c:v>
                </c:pt>
                <c:pt idx="6">
                  <c:v>баскетбол</c:v>
                </c:pt>
              </c:strCache>
            </c:strRef>
          </c:cat>
          <c:val>
            <c:numRef>
              <c:f>Sheet1!$B$2:$H$2</c:f>
              <c:numCache>
                <c:formatCode>General</c:formatCode>
                <c:ptCount val="7"/>
                <c:pt idx="0">
                  <c:v>78</c:v>
                </c:pt>
                <c:pt idx="1">
                  <c:v>33</c:v>
                </c:pt>
                <c:pt idx="2">
                  <c:v>88</c:v>
                </c:pt>
                <c:pt idx="3">
                  <c:v>49</c:v>
                </c:pt>
                <c:pt idx="4">
                  <c:v>132</c:v>
                </c:pt>
                <c:pt idx="5">
                  <c:v>165</c:v>
                </c:pt>
                <c:pt idx="6">
                  <c:v>140</c:v>
                </c:pt>
              </c:numCache>
            </c:numRef>
          </c:val>
        </c:ser>
        <c:dLbls>
          <c:showLegendKey val="0"/>
          <c:showVal val="0"/>
          <c:showCatName val="0"/>
          <c:showSerName val="0"/>
          <c:showPercent val="0"/>
          <c:showBubbleSize val="0"/>
        </c:dLbls>
        <c:axId val="114516736"/>
        <c:axId val="114643328"/>
      </c:areaChart>
      <c:barChart>
        <c:barDir val="col"/>
        <c:grouping val="clustered"/>
        <c:varyColors val="0"/>
        <c:ser>
          <c:idx val="0"/>
          <c:order val="1"/>
          <c:tx>
            <c:strRef>
              <c:f>Sheet1!$A$3</c:f>
              <c:strCache>
                <c:ptCount val="1"/>
                <c:pt idx="0">
                  <c:v>Девочкм</c:v>
                </c:pt>
              </c:strCache>
            </c:strRef>
          </c:tx>
          <c:spPr>
            <a:solidFill>
              <a:srgbClr val="9999FF"/>
            </a:solidFill>
            <a:ln w="12724">
              <a:solidFill>
                <a:srgbClr val="000000"/>
              </a:solidFill>
              <a:prstDash val="solid"/>
            </a:ln>
          </c:spPr>
          <c:invertIfNegative val="0"/>
          <c:cat>
            <c:strRef>
              <c:f>Sheet1!$B$1:$H$1</c:f>
              <c:strCache>
                <c:ptCount val="7"/>
                <c:pt idx="0">
                  <c:v>дзюдо и самбо</c:v>
                </c:pt>
                <c:pt idx="1">
                  <c:v>атлетическая гимнастика</c:v>
                </c:pt>
                <c:pt idx="2">
                  <c:v>спортивная гимнастика</c:v>
                </c:pt>
                <c:pt idx="3">
                  <c:v>гребля на байдарках</c:v>
                </c:pt>
                <c:pt idx="4">
                  <c:v>шахматы</c:v>
                </c:pt>
                <c:pt idx="5">
                  <c:v>волейбол</c:v>
                </c:pt>
                <c:pt idx="6">
                  <c:v>баскетбол</c:v>
                </c:pt>
              </c:strCache>
            </c:strRef>
          </c:cat>
          <c:val>
            <c:numRef>
              <c:f>Sheet1!$B$3:$H$3</c:f>
              <c:numCache>
                <c:formatCode>General</c:formatCode>
                <c:ptCount val="7"/>
                <c:pt idx="0">
                  <c:v>13</c:v>
                </c:pt>
                <c:pt idx="1">
                  <c:v>5</c:v>
                </c:pt>
                <c:pt idx="2">
                  <c:v>153</c:v>
                </c:pt>
                <c:pt idx="3">
                  <c:v>16</c:v>
                </c:pt>
                <c:pt idx="4">
                  <c:v>48</c:v>
                </c:pt>
                <c:pt idx="5">
                  <c:v>0</c:v>
                </c:pt>
                <c:pt idx="6">
                  <c:v>100</c:v>
                </c:pt>
              </c:numCache>
            </c:numRef>
          </c:val>
        </c:ser>
        <c:dLbls>
          <c:showLegendKey val="0"/>
          <c:showVal val="0"/>
          <c:showCatName val="0"/>
          <c:showSerName val="0"/>
          <c:showPercent val="0"/>
          <c:showBubbleSize val="0"/>
        </c:dLbls>
        <c:gapWidth val="150"/>
        <c:axId val="115284608"/>
        <c:axId val="115488640"/>
      </c:barChart>
      <c:catAx>
        <c:axId val="114516736"/>
        <c:scaling>
          <c:orientation val="minMax"/>
        </c:scaling>
        <c:delete val="0"/>
        <c:axPos val="b"/>
        <c:numFmt formatCode="General" sourceLinked="1"/>
        <c:majorTickMark val="cross"/>
        <c:minorTickMark val="none"/>
        <c:tickLblPos val="nextTo"/>
        <c:spPr>
          <a:ln w="3181">
            <a:solidFill>
              <a:srgbClr val="000000"/>
            </a:solidFill>
            <a:prstDash val="solid"/>
          </a:ln>
        </c:spPr>
        <c:txPr>
          <a:bodyPr rot="0" vert="horz"/>
          <a:lstStyle/>
          <a:p>
            <a:pPr>
              <a:defRPr sz="1002" b="1" i="0" u="none" strike="noStrike" baseline="0">
                <a:solidFill>
                  <a:srgbClr val="000000"/>
                </a:solidFill>
                <a:latin typeface="Calibri"/>
                <a:ea typeface="Calibri"/>
                <a:cs typeface="Calibri"/>
              </a:defRPr>
            </a:pPr>
            <a:endParaRPr lang="ru-RU"/>
          </a:p>
        </c:txPr>
        <c:crossAx val="114643328"/>
        <c:crosses val="autoZero"/>
        <c:auto val="0"/>
        <c:lblAlgn val="ctr"/>
        <c:lblOffset val="100"/>
        <c:tickLblSkip val="1"/>
        <c:tickMarkSkip val="1"/>
        <c:noMultiLvlLbl val="0"/>
      </c:catAx>
      <c:valAx>
        <c:axId val="114643328"/>
        <c:scaling>
          <c:orientation val="minMax"/>
        </c:scaling>
        <c:delete val="0"/>
        <c:axPos val="l"/>
        <c:majorGridlines>
          <c:spPr>
            <a:ln w="3181">
              <a:solidFill>
                <a:srgbClr val="000000"/>
              </a:solidFill>
              <a:prstDash val="solid"/>
            </a:ln>
          </c:spPr>
        </c:majorGridlines>
        <c:numFmt formatCode="General" sourceLinked="1"/>
        <c:majorTickMark val="cross"/>
        <c:minorTickMark val="none"/>
        <c:tickLblPos val="nextTo"/>
        <c:spPr>
          <a:ln w="3181">
            <a:solidFill>
              <a:srgbClr val="000000"/>
            </a:solidFill>
            <a:prstDash val="solid"/>
          </a:ln>
        </c:spPr>
        <c:txPr>
          <a:bodyPr rot="0" vert="horz"/>
          <a:lstStyle/>
          <a:p>
            <a:pPr>
              <a:defRPr sz="802" b="1" i="0" u="none" strike="noStrike" baseline="0">
                <a:solidFill>
                  <a:srgbClr val="000000"/>
                </a:solidFill>
                <a:latin typeface="Calibri"/>
                <a:ea typeface="Calibri"/>
                <a:cs typeface="Calibri"/>
              </a:defRPr>
            </a:pPr>
            <a:endParaRPr lang="ru-RU"/>
          </a:p>
        </c:txPr>
        <c:crossAx val="114516736"/>
        <c:crosses val="autoZero"/>
        <c:crossBetween val="between"/>
      </c:valAx>
      <c:catAx>
        <c:axId val="115284608"/>
        <c:scaling>
          <c:orientation val="minMax"/>
        </c:scaling>
        <c:delete val="1"/>
        <c:axPos val="b"/>
        <c:majorTickMark val="out"/>
        <c:minorTickMark val="none"/>
        <c:tickLblPos val="nextTo"/>
        <c:crossAx val="115488640"/>
        <c:crosses val="autoZero"/>
        <c:auto val="0"/>
        <c:lblAlgn val="ctr"/>
        <c:lblOffset val="100"/>
        <c:noMultiLvlLbl val="0"/>
      </c:catAx>
      <c:valAx>
        <c:axId val="115488640"/>
        <c:scaling>
          <c:orientation val="minMax"/>
        </c:scaling>
        <c:delete val="1"/>
        <c:axPos val="l"/>
        <c:numFmt formatCode="General" sourceLinked="1"/>
        <c:majorTickMark val="out"/>
        <c:minorTickMark val="none"/>
        <c:tickLblPos val="nextTo"/>
        <c:crossAx val="115284608"/>
        <c:crosses val="autoZero"/>
        <c:crossBetween val="between"/>
      </c:valAx>
      <c:spPr>
        <a:solidFill>
          <a:srgbClr val="C0C0C0"/>
        </a:solidFill>
        <a:ln w="12724">
          <a:solidFill>
            <a:srgbClr val="808080"/>
          </a:solidFill>
          <a:prstDash val="solid"/>
        </a:ln>
      </c:spPr>
    </c:plotArea>
    <c:legend>
      <c:legendPos val="r"/>
      <c:layout>
        <c:manualLayout>
          <c:xMode val="edge"/>
          <c:yMode val="edge"/>
          <c:x val="0.88439306358381498"/>
          <c:y val="0.39247311827956988"/>
          <c:w val="0.10982658959537572"/>
          <c:h val="0.11559139784946236"/>
        </c:manualLayout>
      </c:layout>
      <c:overlay val="0"/>
      <c:spPr>
        <a:solidFill>
          <a:srgbClr val="FFFFFF"/>
        </a:solidFill>
        <a:ln w="3181">
          <a:solidFill>
            <a:srgbClr val="000000"/>
          </a:solidFill>
          <a:prstDash val="solid"/>
        </a:ln>
      </c:spPr>
      <c:txPr>
        <a:bodyPr/>
        <a:lstStyle/>
        <a:p>
          <a:pPr>
            <a:defRPr sz="922"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2"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5.4135338345864661E-2"/>
          <c:y val="0.20233463035019456"/>
          <c:w val="0.59398496240601506"/>
          <c:h val="0.6108949416342413"/>
        </c:manualLayout>
      </c:layout>
      <c:pie3DChart>
        <c:varyColors val="1"/>
        <c:ser>
          <c:idx val="0"/>
          <c:order val="0"/>
          <c:tx>
            <c:strRef>
              <c:f>Sheet1!$A$2</c:f>
              <c:strCache>
                <c:ptCount val="1"/>
              </c:strCache>
            </c:strRef>
          </c:tx>
          <c:spPr>
            <a:solidFill>
              <a:srgbClr val="9999FF"/>
            </a:solidFill>
            <a:ln w="12738">
              <a:solidFill>
                <a:srgbClr val="000000"/>
              </a:solidFill>
              <a:prstDash val="solid"/>
            </a:ln>
          </c:spPr>
          <c:explosion val="25"/>
          <c:dPt>
            <c:idx val="0"/>
            <c:bubble3D val="0"/>
          </c:dPt>
          <c:dPt>
            <c:idx val="1"/>
            <c:bubble3D val="0"/>
            <c:spPr>
              <a:solidFill>
                <a:srgbClr val="993366"/>
              </a:solidFill>
              <a:ln w="12738">
                <a:solidFill>
                  <a:srgbClr val="000000"/>
                </a:solidFill>
                <a:prstDash val="solid"/>
              </a:ln>
            </c:spPr>
          </c:dPt>
          <c:dPt>
            <c:idx val="2"/>
            <c:bubble3D val="0"/>
            <c:spPr>
              <a:solidFill>
                <a:srgbClr val="FFFFCC"/>
              </a:solidFill>
              <a:ln w="12738">
                <a:solidFill>
                  <a:srgbClr val="000000"/>
                </a:solidFill>
                <a:prstDash val="solid"/>
              </a:ln>
            </c:spPr>
          </c:dPt>
          <c:dPt>
            <c:idx val="3"/>
            <c:bubble3D val="0"/>
            <c:spPr>
              <a:solidFill>
                <a:srgbClr val="CCFFFF"/>
              </a:solidFill>
              <a:ln w="12738">
                <a:solidFill>
                  <a:srgbClr val="000000"/>
                </a:solidFill>
                <a:prstDash val="solid"/>
              </a:ln>
            </c:spPr>
          </c:dPt>
          <c:dPt>
            <c:idx val="4"/>
            <c:bubble3D val="0"/>
            <c:spPr>
              <a:solidFill>
                <a:srgbClr val="660066"/>
              </a:solidFill>
              <a:ln w="12738">
                <a:solidFill>
                  <a:srgbClr val="000000"/>
                </a:solidFill>
                <a:prstDash val="solid"/>
              </a:ln>
            </c:spPr>
          </c:dPt>
          <c:dLbls>
            <c:numFmt formatCode="0%" sourceLinked="0"/>
            <c:spPr>
              <a:noFill/>
              <a:ln w="25475">
                <a:noFill/>
              </a:ln>
            </c:spPr>
            <c:txPr>
              <a:bodyPr/>
              <a:lstStyle/>
              <a:p>
                <a:pPr>
                  <a:defRPr sz="1204" b="1"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dLbls>
          <c:cat>
            <c:strRef>
              <c:f>Sheet1!$B$1:$F$1</c:f>
              <c:strCache>
                <c:ptCount val="5"/>
                <c:pt idx="0">
                  <c:v>Ведомственные награды </c:v>
                </c:pt>
                <c:pt idx="1">
                  <c:v>Награды Минобразования области</c:v>
                </c:pt>
                <c:pt idx="2">
                  <c:v>Администрации города</c:v>
                </c:pt>
                <c:pt idx="3">
                  <c:v>Волгодонской городской Думы</c:v>
                </c:pt>
                <c:pt idx="4">
                  <c:v>Управления образования г.Волгодонска</c:v>
                </c:pt>
              </c:strCache>
            </c:strRef>
          </c:cat>
          <c:val>
            <c:numRef>
              <c:f>Sheet1!$B$2:$F$2</c:f>
              <c:numCache>
                <c:formatCode>General</c:formatCode>
                <c:ptCount val="5"/>
                <c:pt idx="0">
                  <c:v>17</c:v>
                </c:pt>
                <c:pt idx="1">
                  <c:v>17</c:v>
                </c:pt>
                <c:pt idx="2">
                  <c:v>27</c:v>
                </c:pt>
                <c:pt idx="3">
                  <c:v>15</c:v>
                </c:pt>
                <c:pt idx="4">
                  <c:v>24</c:v>
                </c:pt>
              </c:numCache>
            </c:numRef>
          </c:val>
        </c:ser>
        <c:ser>
          <c:idx val="1"/>
          <c:order val="1"/>
          <c:tx>
            <c:strRef>
              <c:f>Sheet1!$A$3</c:f>
              <c:strCache>
                <c:ptCount val="1"/>
              </c:strCache>
            </c:strRef>
          </c:tx>
          <c:spPr>
            <a:solidFill>
              <a:srgbClr val="993366"/>
            </a:solidFill>
            <a:ln w="12738">
              <a:solidFill>
                <a:srgbClr val="000000"/>
              </a:solidFill>
              <a:prstDash val="solid"/>
            </a:ln>
          </c:spPr>
          <c:explosion val="25"/>
          <c:dPt>
            <c:idx val="0"/>
            <c:bubble3D val="0"/>
            <c:spPr>
              <a:solidFill>
                <a:srgbClr val="9999FF"/>
              </a:solidFill>
              <a:ln w="12738">
                <a:solidFill>
                  <a:srgbClr val="000000"/>
                </a:solidFill>
                <a:prstDash val="solid"/>
              </a:ln>
            </c:spPr>
          </c:dPt>
          <c:dPt>
            <c:idx val="1"/>
            <c:bubble3D val="0"/>
          </c:dPt>
          <c:dPt>
            <c:idx val="2"/>
            <c:bubble3D val="0"/>
            <c:spPr>
              <a:solidFill>
                <a:srgbClr val="FFFFCC"/>
              </a:solidFill>
              <a:ln w="12738">
                <a:solidFill>
                  <a:srgbClr val="000000"/>
                </a:solidFill>
                <a:prstDash val="solid"/>
              </a:ln>
            </c:spPr>
          </c:dPt>
          <c:dPt>
            <c:idx val="3"/>
            <c:bubble3D val="0"/>
            <c:spPr>
              <a:solidFill>
                <a:srgbClr val="CCFFFF"/>
              </a:solidFill>
              <a:ln w="12738">
                <a:solidFill>
                  <a:srgbClr val="000000"/>
                </a:solidFill>
                <a:prstDash val="solid"/>
              </a:ln>
            </c:spPr>
          </c:dPt>
          <c:dPt>
            <c:idx val="4"/>
            <c:bubble3D val="0"/>
            <c:spPr>
              <a:solidFill>
                <a:srgbClr val="660066"/>
              </a:solidFill>
              <a:ln w="12738">
                <a:solidFill>
                  <a:srgbClr val="000000"/>
                </a:solidFill>
                <a:prstDash val="solid"/>
              </a:ln>
            </c:spPr>
          </c:dPt>
          <c:dLbls>
            <c:numFmt formatCode="0%" sourceLinked="0"/>
            <c:spPr>
              <a:noFill/>
              <a:ln w="25475">
                <a:noFill/>
              </a:ln>
            </c:spPr>
            <c:txPr>
              <a:bodyPr/>
              <a:lstStyle/>
              <a:p>
                <a:pPr>
                  <a:defRPr sz="1204" b="1"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dLbls>
          <c:cat>
            <c:strRef>
              <c:f>Sheet1!$B$1:$F$1</c:f>
              <c:strCache>
                <c:ptCount val="5"/>
                <c:pt idx="0">
                  <c:v>Ведомственные награды </c:v>
                </c:pt>
                <c:pt idx="1">
                  <c:v>Награды Минобразования области</c:v>
                </c:pt>
                <c:pt idx="2">
                  <c:v>Администрации города</c:v>
                </c:pt>
                <c:pt idx="3">
                  <c:v>Волгодонской городской Думы</c:v>
                </c:pt>
                <c:pt idx="4">
                  <c:v>Управления образования г.Волгодонска</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738">
              <a:solidFill>
                <a:srgbClr val="000000"/>
              </a:solidFill>
              <a:prstDash val="solid"/>
            </a:ln>
          </c:spPr>
          <c:explosion val="25"/>
          <c:dPt>
            <c:idx val="0"/>
            <c:bubble3D val="0"/>
            <c:spPr>
              <a:solidFill>
                <a:srgbClr val="9999FF"/>
              </a:solidFill>
              <a:ln w="12738">
                <a:solidFill>
                  <a:srgbClr val="000000"/>
                </a:solidFill>
                <a:prstDash val="solid"/>
              </a:ln>
            </c:spPr>
          </c:dPt>
          <c:dPt>
            <c:idx val="1"/>
            <c:bubble3D val="0"/>
            <c:spPr>
              <a:solidFill>
                <a:srgbClr val="993366"/>
              </a:solidFill>
              <a:ln w="12738">
                <a:solidFill>
                  <a:srgbClr val="000000"/>
                </a:solidFill>
                <a:prstDash val="solid"/>
              </a:ln>
            </c:spPr>
          </c:dPt>
          <c:dPt>
            <c:idx val="2"/>
            <c:bubble3D val="0"/>
          </c:dPt>
          <c:dPt>
            <c:idx val="3"/>
            <c:bubble3D val="0"/>
            <c:spPr>
              <a:solidFill>
                <a:srgbClr val="CCFFFF"/>
              </a:solidFill>
              <a:ln w="12738">
                <a:solidFill>
                  <a:srgbClr val="000000"/>
                </a:solidFill>
                <a:prstDash val="solid"/>
              </a:ln>
            </c:spPr>
          </c:dPt>
          <c:dPt>
            <c:idx val="4"/>
            <c:bubble3D val="0"/>
            <c:spPr>
              <a:solidFill>
                <a:srgbClr val="660066"/>
              </a:solidFill>
              <a:ln w="12738">
                <a:solidFill>
                  <a:srgbClr val="000000"/>
                </a:solidFill>
                <a:prstDash val="solid"/>
              </a:ln>
            </c:spPr>
          </c:dPt>
          <c:dLbls>
            <c:numFmt formatCode="0%" sourceLinked="0"/>
            <c:spPr>
              <a:noFill/>
              <a:ln w="25475">
                <a:noFill/>
              </a:ln>
            </c:spPr>
            <c:txPr>
              <a:bodyPr/>
              <a:lstStyle/>
              <a:p>
                <a:pPr>
                  <a:defRPr sz="1204" b="1"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dLbls>
          <c:cat>
            <c:strRef>
              <c:f>Sheet1!$B$1:$F$1</c:f>
              <c:strCache>
                <c:ptCount val="5"/>
                <c:pt idx="0">
                  <c:v>Ведомственные награды </c:v>
                </c:pt>
                <c:pt idx="1">
                  <c:v>Награды Минобразования области</c:v>
                </c:pt>
                <c:pt idx="2">
                  <c:v>Администрации города</c:v>
                </c:pt>
                <c:pt idx="3">
                  <c:v>Волгодонской городской Думы</c:v>
                </c:pt>
                <c:pt idx="4">
                  <c:v>Управления образования г.Волгодонска</c:v>
                </c:pt>
              </c:strCache>
            </c:strRef>
          </c:cat>
          <c:val>
            <c:numRef>
              <c:f>Sheet1!$B$4:$F$4</c:f>
              <c:numCache>
                <c:formatCode>General</c:formatCode>
                <c:ptCount val="5"/>
              </c:numCache>
            </c:numRef>
          </c:val>
        </c:ser>
        <c:ser>
          <c:idx val="3"/>
          <c:order val="3"/>
          <c:tx>
            <c:strRef>
              <c:f>Sheet1!$A$5</c:f>
              <c:strCache>
                <c:ptCount val="1"/>
              </c:strCache>
            </c:strRef>
          </c:tx>
          <c:spPr>
            <a:solidFill>
              <a:srgbClr val="CCFFFF"/>
            </a:solidFill>
            <a:ln w="12738">
              <a:solidFill>
                <a:srgbClr val="000000"/>
              </a:solidFill>
              <a:prstDash val="solid"/>
            </a:ln>
          </c:spPr>
          <c:explosion val="25"/>
          <c:dPt>
            <c:idx val="0"/>
            <c:bubble3D val="0"/>
            <c:spPr>
              <a:solidFill>
                <a:srgbClr val="9999FF"/>
              </a:solidFill>
              <a:ln w="12738">
                <a:solidFill>
                  <a:srgbClr val="000000"/>
                </a:solidFill>
                <a:prstDash val="solid"/>
              </a:ln>
            </c:spPr>
          </c:dPt>
          <c:dPt>
            <c:idx val="1"/>
            <c:bubble3D val="0"/>
            <c:spPr>
              <a:solidFill>
                <a:srgbClr val="993366"/>
              </a:solidFill>
              <a:ln w="12738">
                <a:solidFill>
                  <a:srgbClr val="000000"/>
                </a:solidFill>
                <a:prstDash val="solid"/>
              </a:ln>
            </c:spPr>
          </c:dPt>
          <c:dPt>
            <c:idx val="2"/>
            <c:bubble3D val="0"/>
            <c:spPr>
              <a:solidFill>
                <a:srgbClr val="FFFFCC"/>
              </a:solidFill>
              <a:ln w="12738">
                <a:solidFill>
                  <a:srgbClr val="000000"/>
                </a:solidFill>
                <a:prstDash val="solid"/>
              </a:ln>
            </c:spPr>
          </c:dPt>
          <c:dPt>
            <c:idx val="3"/>
            <c:bubble3D val="0"/>
          </c:dPt>
          <c:dPt>
            <c:idx val="4"/>
            <c:bubble3D val="0"/>
            <c:spPr>
              <a:solidFill>
                <a:srgbClr val="660066"/>
              </a:solidFill>
              <a:ln w="12738">
                <a:solidFill>
                  <a:srgbClr val="000000"/>
                </a:solidFill>
                <a:prstDash val="solid"/>
              </a:ln>
            </c:spPr>
          </c:dPt>
          <c:dLbls>
            <c:numFmt formatCode="0%" sourceLinked="0"/>
            <c:spPr>
              <a:noFill/>
              <a:ln w="25475">
                <a:noFill/>
              </a:ln>
            </c:spPr>
            <c:txPr>
              <a:bodyPr/>
              <a:lstStyle/>
              <a:p>
                <a:pPr>
                  <a:defRPr sz="1204" b="1"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dLbls>
          <c:cat>
            <c:strRef>
              <c:f>Sheet1!$B$1:$F$1</c:f>
              <c:strCache>
                <c:ptCount val="5"/>
                <c:pt idx="0">
                  <c:v>Ведомственные награды </c:v>
                </c:pt>
                <c:pt idx="1">
                  <c:v>Награды Минобразования области</c:v>
                </c:pt>
                <c:pt idx="2">
                  <c:v>Администрации города</c:v>
                </c:pt>
                <c:pt idx="3">
                  <c:v>Волгодонской городской Думы</c:v>
                </c:pt>
                <c:pt idx="4">
                  <c:v>Управления образования г.Волгодонска</c:v>
                </c:pt>
              </c:strCache>
            </c:strRef>
          </c:cat>
          <c:val>
            <c:numRef>
              <c:f>Sheet1!$B$5:$F$5</c:f>
              <c:numCache>
                <c:formatCode>General</c:formatCode>
                <c:ptCount val="5"/>
              </c:numCache>
            </c:numRef>
          </c:val>
        </c:ser>
        <c:ser>
          <c:idx val="4"/>
          <c:order val="4"/>
          <c:tx>
            <c:strRef>
              <c:f>Sheet1!$A$6</c:f>
              <c:strCache>
                <c:ptCount val="1"/>
              </c:strCache>
            </c:strRef>
          </c:tx>
          <c:spPr>
            <a:solidFill>
              <a:srgbClr val="660066"/>
            </a:solidFill>
            <a:ln w="12738">
              <a:solidFill>
                <a:srgbClr val="000000"/>
              </a:solidFill>
              <a:prstDash val="solid"/>
            </a:ln>
          </c:spPr>
          <c:explosion val="25"/>
          <c:dPt>
            <c:idx val="0"/>
            <c:bubble3D val="0"/>
            <c:spPr>
              <a:solidFill>
                <a:srgbClr val="9999FF"/>
              </a:solidFill>
              <a:ln w="12738">
                <a:solidFill>
                  <a:srgbClr val="000000"/>
                </a:solidFill>
                <a:prstDash val="solid"/>
              </a:ln>
            </c:spPr>
          </c:dPt>
          <c:dPt>
            <c:idx val="1"/>
            <c:bubble3D val="0"/>
            <c:spPr>
              <a:solidFill>
                <a:srgbClr val="993366"/>
              </a:solidFill>
              <a:ln w="12738">
                <a:solidFill>
                  <a:srgbClr val="000000"/>
                </a:solidFill>
                <a:prstDash val="solid"/>
              </a:ln>
            </c:spPr>
          </c:dPt>
          <c:dPt>
            <c:idx val="2"/>
            <c:bubble3D val="0"/>
            <c:spPr>
              <a:solidFill>
                <a:srgbClr val="FFFFCC"/>
              </a:solidFill>
              <a:ln w="12738">
                <a:solidFill>
                  <a:srgbClr val="000000"/>
                </a:solidFill>
                <a:prstDash val="solid"/>
              </a:ln>
            </c:spPr>
          </c:dPt>
          <c:dPt>
            <c:idx val="3"/>
            <c:bubble3D val="0"/>
            <c:spPr>
              <a:solidFill>
                <a:srgbClr val="CCFFFF"/>
              </a:solidFill>
              <a:ln w="12738">
                <a:solidFill>
                  <a:srgbClr val="000000"/>
                </a:solidFill>
                <a:prstDash val="solid"/>
              </a:ln>
            </c:spPr>
          </c:dPt>
          <c:dPt>
            <c:idx val="4"/>
            <c:bubble3D val="0"/>
          </c:dPt>
          <c:dLbls>
            <c:numFmt formatCode="0%" sourceLinked="0"/>
            <c:spPr>
              <a:noFill/>
              <a:ln w="25475">
                <a:noFill/>
              </a:ln>
            </c:spPr>
            <c:txPr>
              <a:bodyPr/>
              <a:lstStyle/>
              <a:p>
                <a:pPr>
                  <a:defRPr sz="1204" b="1"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dLbls>
          <c:cat>
            <c:strRef>
              <c:f>Sheet1!$B$1:$F$1</c:f>
              <c:strCache>
                <c:ptCount val="5"/>
                <c:pt idx="0">
                  <c:v>Ведомственные награды </c:v>
                </c:pt>
                <c:pt idx="1">
                  <c:v>Награды Минобразования области</c:v>
                </c:pt>
                <c:pt idx="2">
                  <c:v>Администрации города</c:v>
                </c:pt>
                <c:pt idx="3">
                  <c:v>Волгодонской городской Думы</c:v>
                </c:pt>
                <c:pt idx="4">
                  <c:v>Управления образования г.Волгодонска</c:v>
                </c:pt>
              </c:strCache>
            </c:strRef>
          </c:cat>
          <c:val>
            <c:numRef>
              <c:f>Sheet1!$B$6:$F$6</c:f>
              <c:numCache>
                <c:formatCode>General</c:formatCode>
                <c:ptCount val="5"/>
              </c:numCache>
            </c:numRef>
          </c:val>
        </c:ser>
        <c:dLbls>
          <c:showLegendKey val="0"/>
          <c:showVal val="0"/>
          <c:showCatName val="0"/>
          <c:showSerName val="0"/>
          <c:showPercent val="1"/>
          <c:showBubbleSize val="0"/>
          <c:showLeaderLines val="1"/>
        </c:dLbls>
      </c:pie3DChart>
      <c:spPr>
        <a:solidFill>
          <a:srgbClr val="C0C0C0"/>
        </a:solidFill>
        <a:ln w="12738">
          <a:solidFill>
            <a:srgbClr val="808080"/>
          </a:solidFill>
          <a:prstDash val="solid"/>
        </a:ln>
      </c:spPr>
    </c:plotArea>
    <c:legend>
      <c:legendPos val="r"/>
      <c:layout>
        <c:manualLayout>
          <c:xMode val="edge"/>
          <c:yMode val="edge"/>
          <c:x val="0.69774436090225567"/>
          <c:y val="4.6692607003891051E-2"/>
          <c:w val="0.29022556390977444"/>
          <c:h val="0.80155642023346307"/>
        </c:manualLayout>
      </c:layout>
      <c:overlay val="0"/>
      <c:spPr>
        <a:noFill/>
        <a:ln w="3184">
          <a:solidFill>
            <a:srgbClr val="000000"/>
          </a:solidFill>
          <a:prstDash val="solid"/>
        </a:ln>
      </c:spPr>
      <c:txPr>
        <a:bodyPr/>
        <a:lstStyle/>
        <a:p>
          <a:pPr>
            <a:defRPr sz="1038"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1128"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4990</Words>
  <Characters>28447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33371</CharactersWithSpaces>
  <SharedDoc>false</SharedDoc>
  <HLinks>
    <vt:vector size="36" baseType="variant">
      <vt:variant>
        <vt:i4>7930982</vt:i4>
      </vt:variant>
      <vt:variant>
        <vt:i4>39</vt:i4>
      </vt:variant>
      <vt:variant>
        <vt:i4>0</vt:i4>
      </vt:variant>
      <vt:variant>
        <vt:i4>5</vt:i4>
      </vt:variant>
      <vt:variant>
        <vt:lpwstr/>
      </vt:variant>
      <vt:variant>
        <vt:lpwstr>Шестой_заголовок</vt:lpwstr>
      </vt:variant>
      <vt:variant>
        <vt:i4>787555</vt:i4>
      </vt:variant>
      <vt:variant>
        <vt:i4>33</vt:i4>
      </vt:variant>
      <vt:variant>
        <vt:i4>0</vt:i4>
      </vt:variant>
      <vt:variant>
        <vt:i4>5</vt:i4>
      </vt:variant>
      <vt:variant>
        <vt:lpwstr/>
      </vt:variant>
      <vt:variant>
        <vt:lpwstr>Второй_заголовок</vt:lpwstr>
      </vt:variant>
      <vt:variant>
        <vt:i4>590949</vt:i4>
      </vt:variant>
      <vt:variant>
        <vt:i4>30</vt:i4>
      </vt:variant>
      <vt:variant>
        <vt:i4>0</vt:i4>
      </vt:variant>
      <vt:variant>
        <vt:i4>5</vt:i4>
      </vt:variant>
      <vt:variant>
        <vt:lpwstr/>
      </vt:variant>
      <vt:variant>
        <vt:lpwstr>Первый_заголовок</vt:lpwstr>
      </vt:variant>
      <vt:variant>
        <vt:i4>7930982</vt:i4>
      </vt:variant>
      <vt:variant>
        <vt:i4>27</vt:i4>
      </vt:variant>
      <vt:variant>
        <vt:i4>0</vt:i4>
      </vt:variant>
      <vt:variant>
        <vt:i4>5</vt:i4>
      </vt:variant>
      <vt:variant>
        <vt:lpwstr/>
      </vt:variant>
      <vt:variant>
        <vt:lpwstr>Шестой_заголовок</vt:lpwstr>
      </vt:variant>
      <vt:variant>
        <vt:i4>787555</vt:i4>
      </vt:variant>
      <vt:variant>
        <vt:i4>24</vt:i4>
      </vt:variant>
      <vt:variant>
        <vt:i4>0</vt:i4>
      </vt:variant>
      <vt:variant>
        <vt:i4>5</vt:i4>
      </vt:variant>
      <vt:variant>
        <vt:lpwstr/>
      </vt:variant>
      <vt:variant>
        <vt:lpwstr>Второй_заголовок</vt:lpwstr>
      </vt:variant>
      <vt:variant>
        <vt:i4>590949</vt:i4>
      </vt:variant>
      <vt:variant>
        <vt:i4>21</vt:i4>
      </vt:variant>
      <vt:variant>
        <vt:i4>0</vt:i4>
      </vt:variant>
      <vt:variant>
        <vt:i4>5</vt:i4>
      </vt:variant>
      <vt:variant>
        <vt:lpwstr/>
      </vt:variant>
      <vt:variant>
        <vt:lpwstr>Первый_заголовок</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ДЮСШ № 4</dc:creator>
  <cp:keywords/>
  <cp:lastModifiedBy>POCHTA</cp:lastModifiedBy>
  <cp:revision>3</cp:revision>
  <cp:lastPrinted>2015-07-02T13:00:00Z</cp:lastPrinted>
  <dcterms:created xsi:type="dcterms:W3CDTF">2015-07-30T08:18:00Z</dcterms:created>
  <dcterms:modified xsi:type="dcterms:W3CDTF">2015-07-30T08:19:00Z</dcterms:modified>
</cp:coreProperties>
</file>