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09" w:rsidRDefault="00204409" w:rsidP="0020440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Доклад</w:t>
      </w:r>
      <w:r w:rsidR="005B0F36" w:rsidRPr="00204409">
        <w:rPr>
          <w:rFonts w:ascii="Times New Roman" w:hAnsi="Times New Roman" w:cs="Times New Roman"/>
          <w:b/>
          <w:sz w:val="32"/>
        </w:rPr>
        <w:t xml:space="preserve"> начальника </w:t>
      </w:r>
    </w:p>
    <w:p w:rsidR="00EE3774" w:rsidRDefault="005B0F36" w:rsidP="0020440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04409">
        <w:rPr>
          <w:rFonts w:ascii="Times New Roman" w:hAnsi="Times New Roman" w:cs="Times New Roman"/>
          <w:b/>
          <w:sz w:val="32"/>
        </w:rPr>
        <w:t>Управления образования г. Волгодонска на городской августовской конференции работников образования</w:t>
      </w:r>
    </w:p>
    <w:p w:rsidR="00204409" w:rsidRPr="00204409" w:rsidRDefault="00204409" w:rsidP="00204409">
      <w:pPr>
        <w:pStyle w:val="a3"/>
        <w:ind w:left="786"/>
        <w:jc w:val="center"/>
        <w:rPr>
          <w:rFonts w:ascii="Times New Roman" w:hAnsi="Times New Roman" w:cs="Times New Roman"/>
          <w:b/>
          <w:sz w:val="32"/>
        </w:rPr>
      </w:pPr>
      <w:r w:rsidRPr="00204409">
        <w:rPr>
          <w:rFonts w:ascii="Times New Roman" w:hAnsi="Times New Roman" w:cs="Times New Roman"/>
          <w:b/>
          <w:sz w:val="32"/>
        </w:rPr>
        <w:t xml:space="preserve">«Тенденции развития образования </w:t>
      </w:r>
      <w:proofErr w:type="spellStart"/>
      <w:r w:rsidRPr="00204409">
        <w:rPr>
          <w:rFonts w:ascii="Times New Roman" w:hAnsi="Times New Roman" w:cs="Times New Roman"/>
          <w:b/>
          <w:sz w:val="32"/>
        </w:rPr>
        <w:t>г</w:t>
      </w:r>
      <w:proofErr w:type="gramStart"/>
      <w:r w:rsidRPr="00204409">
        <w:rPr>
          <w:rFonts w:ascii="Times New Roman" w:hAnsi="Times New Roman" w:cs="Times New Roman"/>
          <w:b/>
          <w:sz w:val="32"/>
        </w:rPr>
        <w:t>.В</w:t>
      </w:r>
      <w:proofErr w:type="gramEnd"/>
      <w:r w:rsidRPr="00204409">
        <w:rPr>
          <w:rFonts w:ascii="Times New Roman" w:hAnsi="Times New Roman" w:cs="Times New Roman"/>
          <w:b/>
          <w:sz w:val="32"/>
        </w:rPr>
        <w:t>олгодонска</w:t>
      </w:r>
      <w:proofErr w:type="spellEnd"/>
      <w:r w:rsidRPr="00204409">
        <w:rPr>
          <w:rFonts w:ascii="Times New Roman" w:hAnsi="Times New Roman" w:cs="Times New Roman"/>
          <w:b/>
          <w:sz w:val="32"/>
        </w:rPr>
        <w:t>: современный аспект и взгляд в будущее».</w:t>
      </w:r>
    </w:p>
    <w:p w:rsidR="00B904D1" w:rsidRDefault="00B904D1" w:rsidP="005F59E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727CF" w:rsidRDefault="009727CF" w:rsidP="009727CF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Дата проведения: </w:t>
      </w:r>
      <w:r w:rsidRPr="009727CF">
        <w:rPr>
          <w:rFonts w:ascii="Times New Roman" w:hAnsi="Times New Roman" w:cs="Times New Roman"/>
          <w:sz w:val="28"/>
        </w:rPr>
        <w:t>26.08.2015 год</w:t>
      </w:r>
    </w:p>
    <w:p w:rsidR="009727CF" w:rsidRDefault="009727CF" w:rsidP="009727C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Время проведения: </w:t>
      </w:r>
      <w:r w:rsidR="00F50D65">
        <w:rPr>
          <w:rFonts w:ascii="Times New Roman" w:hAnsi="Times New Roman" w:cs="Times New Roman"/>
          <w:sz w:val="28"/>
        </w:rPr>
        <w:t>14</w:t>
      </w:r>
      <w:bookmarkStart w:id="0" w:name="_GoBack"/>
      <w:bookmarkEnd w:id="0"/>
      <w:r w:rsidRPr="009727CF">
        <w:rPr>
          <w:rFonts w:ascii="Times New Roman" w:hAnsi="Times New Roman" w:cs="Times New Roman"/>
          <w:sz w:val="28"/>
        </w:rPr>
        <w:t>:00 часов</w:t>
      </w:r>
    </w:p>
    <w:p w:rsidR="009727CF" w:rsidRDefault="009727CF" w:rsidP="009727C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Место проведения: </w:t>
      </w:r>
      <w:r w:rsidRPr="009727CF">
        <w:rPr>
          <w:rFonts w:ascii="Times New Roman" w:hAnsi="Times New Roman" w:cs="Times New Roman"/>
          <w:sz w:val="28"/>
        </w:rPr>
        <w:t xml:space="preserve">МАУК «ДК </w:t>
      </w:r>
      <w:proofErr w:type="spellStart"/>
      <w:r w:rsidRPr="009727CF">
        <w:rPr>
          <w:rFonts w:ascii="Times New Roman" w:hAnsi="Times New Roman" w:cs="Times New Roman"/>
          <w:sz w:val="28"/>
        </w:rPr>
        <w:t>им</w:t>
      </w:r>
      <w:proofErr w:type="gramStart"/>
      <w:r w:rsidRPr="009727CF">
        <w:rPr>
          <w:rFonts w:ascii="Times New Roman" w:hAnsi="Times New Roman" w:cs="Times New Roman"/>
          <w:sz w:val="28"/>
        </w:rPr>
        <w:t>.К</w:t>
      </w:r>
      <w:proofErr w:type="gramEnd"/>
      <w:r w:rsidRPr="009727CF">
        <w:rPr>
          <w:rFonts w:ascii="Times New Roman" w:hAnsi="Times New Roman" w:cs="Times New Roman"/>
          <w:sz w:val="28"/>
        </w:rPr>
        <w:t>урчатова</w:t>
      </w:r>
      <w:proofErr w:type="spellEnd"/>
      <w:r w:rsidRPr="009727CF">
        <w:rPr>
          <w:rFonts w:ascii="Times New Roman" w:hAnsi="Times New Roman" w:cs="Times New Roman"/>
          <w:sz w:val="28"/>
        </w:rPr>
        <w:t>»</w:t>
      </w:r>
    </w:p>
    <w:p w:rsidR="009727CF" w:rsidRDefault="009727CF" w:rsidP="009727CF">
      <w:pPr>
        <w:pStyle w:val="a3"/>
        <w:rPr>
          <w:rFonts w:ascii="Times New Roman" w:hAnsi="Times New Roman" w:cs="Times New Roman"/>
          <w:sz w:val="28"/>
        </w:rPr>
      </w:pPr>
    </w:p>
    <w:p w:rsidR="00021982" w:rsidRPr="009727CF" w:rsidRDefault="00021982" w:rsidP="00021982">
      <w:pPr>
        <w:pStyle w:val="a3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Образовательный комплекс города Волгодонска представлен 67 образовательными организациями, из них 37 организаций дошкольного образования, 20 общеобразовательных учреждений и 10 организаций дополнительного образования детей. </w:t>
      </w:r>
    </w:p>
    <w:p w:rsidR="00021982" w:rsidRDefault="00021982" w:rsidP="005F59E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F59E6" w:rsidRDefault="005B0F36" w:rsidP="005F59E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A59B2">
        <w:rPr>
          <w:rFonts w:ascii="Times New Roman" w:hAnsi="Times New Roman" w:cs="Times New Roman"/>
          <w:b/>
          <w:sz w:val="28"/>
        </w:rPr>
        <w:t>Дошкольное образование</w:t>
      </w:r>
      <w:r w:rsidR="005F59E6">
        <w:rPr>
          <w:rFonts w:ascii="Times New Roman" w:hAnsi="Times New Roman" w:cs="Times New Roman"/>
          <w:b/>
          <w:sz w:val="28"/>
        </w:rPr>
        <w:t xml:space="preserve"> </w:t>
      </w:r>
    </w:p>
    <w:p w:rsidR="005F59E6" w:rsidRDefault="005F59E6" w:rsidP="005F59E6">
      <w:pPr>
        <w:pStyle w:val="a3"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9E6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систему дошкольного образования </w:t>
      </w:r>
      <w:proofErr w:type="spellStart"/>
      <w:r w:rsidRPr="005F59E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5F59E6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5F59E6">
        <w:rPr>
          <w:rFonts w:ascii="Times New Roman" w:eastAsia="Times New Roman" w:hAnsi="Times New Roman" w:cs="Times New Roman"/>
          <w:sz w:val="28"/>
          <w:szCs w:val="28"/>
        </w:rPr>
        <w:t>олгодонска</w:t>
      </w:r>
      <w:proofErr w:type="spellEnd"/>
      <w:r w:rsidRPr="005F59E6">
        <w:rPr>
          <w:rFonts w:ascii="Times New Roman" w:eastAsia="Times New Roman" w:hAnsi="Times New Roman" w:cs="Times New Roman"/>
          <w:sz w:val="28"/>
          <w:szCs w:val="28"/>
        </w:rPr>
        <w:t xml:space="preserve">  представляют 3</w:t>
      </w:r>
      <w:r w:rsidR="007344B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F59E6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образовательными учреждениями, реализующих основную образовательную программу дошкольного образования. </w:t>
      </w:r>
    </w:p>
    <w:p w:rsidR="005F59E6" w:rsidRPr="005F59E6" w:rsidRDefault="005F59E6" w:rsidP="005F59E6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9E6">
        <w:rPr>
          <w:rFonts w:ascii="Times New Roman" w:hAnsi="Times New Roman" w:cs="Times New Roman"/>
          <w:sz w:val="28"/>
          <w:szCs w:val="28"/>
        </w:rPr>
        <w:t xml:space="preserve">На </w:t>
      </w:r>
      <w:r w:rsidR="002C248C">
        <w:rPr>
          <w:rFonts w:ascii="Times New Roman" w:hAnsi="Times New Roman" w:cs="Times New Roman"/>
          <w:sz w:val="28"/>
          <w:szCs w:val="28"/>
        </w:rPr>
        <w:t>26</w:t>
      </w:r>
      <w:r w:rsidRPr="005F59E6">
        <w:rPr>
          <w:rFonts w:ascii="Times New Roman" w:hAnsi="Times New Roman" w:cs="Times New Roman"/>
          <w:sz w:val="28"/>
          <w:szCs w:val="28"/>
        </w:rPr>
        <w:t>.0</w:t>
      </w:r>
      <w:r w:rsidR="002C248C">
        <w:rPr>
          <w:rFonts w:ascii="Times New Roman" w:hAnsi="Times New Roman" w:cs="Times New Roman"/>
          <w:sz w:val="28"/>
          <w:szCs w:val="28"/>
        </w:rPr>
        <w:t>8</w:t>
      </w:r>
      <w:r w:rsidRPr="005F59E6">
        <w:rPr>
          <w:rFonts w:ascii="Times New Roman" w:hAnsi="Times New Roman" w:cs="Times New Roman"/>
          <w:sz w:val="28"/>
          <w:szCs w:val="28"/>
        </w:rPr>
        <w:t xml:space="preserve">.2015 года число воспитанников муниципальных образовательных учреждений, реализующих основную образовательную программу дошкольного образования,  составило </w:t>
      </w:r>
      <w:r w:rsidR="009E1DB9">
        <w:rPr>
          <w:rFonts w:ascii="Times New Roman" w:hAnsi="Times New Roman" w:cs="Times New Roman"/>
          <w:sz w:val="28"/>
          <w:szCs w:val="28"/>
        </w:rPr>
        <w:t>8800</w:t>
      </w:r>
      <w:r w:rsidRPr="005F59E6">
        <w:rPr>
          <w:rFonts w:ascii="Times New Roman" w:hAnsi="Times New Roman" w:cs="Times New Roman"/>
          <w:sz w:val="28"/>
          <w:szCs w:val="28"/>
        </w:rPr>
        <w:t xml:space="preserve"> человек, из них из них </w:t>
      </w:r>
      <w:r w:rsidR="00D30E50">
        <w:rPr>
          <w:rFonts w:ascii="Times New Roman" w:hAnsi="Times New Roman" w:cs="Times New Roman"/>
          <w:sz w:val="28"/>
          <w:szCs w:val="28"/>
        </w:rPr>
        <w:t>7083</w:t>
      </w:r>
      <w:r w:rsidRPr="005F59E6">
        <w:rPr>
          <w:rFonts w:ascii="Times New Roman" w:hAnsi="Times New Roman" w:cs="Times New Roman"/>
          <w:sz w:val="28"/>
          <w:szCs w:val="28"/>
        </w:rPr>
        <w:t xml:space="preserve"> человек в возрасте от 3 до 7 лет. </w:t>
      </w:r>
    </w:p>
    <w:p w:rsidR="005F59E6" w:rsidRPr="002C248C" w:rsidRDefault="005F59E6" w:rsidP="002C248C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9E6">
        <w:rPr>
          <w:rFonts w:ascii="Times New Roman" w:hAnsi="Times New Roman" w:cs="Times New Roman"/>
          <w:sz w:val="28"/>
          <w:szCs w:val="28"/>
        </w:rPr>
        <w:t xml:space="preserve">На </w:t>
      </w:r>
      <w:r w:rsidR="002C248C">
        <w:rPr>
          <w:rFonts w:ascii="Times New Roman" w:hAnsi="Times New Roman" w:cs="Times New Roman"/>
          <w:sz w:val="28"/>
          <w:szCs w:val="28"/>
        </w:rPr>
        <w:t>26</w:t>
      </w:r>
      <w:r w:rsidRPr="005F59E6">
        <w:rPr>
          <w:rFonts w:ascii="Times New Roman" w:hAnsi="Times New Roman" w:cs="Times New Roman"/>
          <w:sz w:val="28"/>
          <w:szCs w:val="28"/>
        </w:rPr>
        <w:t xml:space="preserve"> </w:t>
      </w:r>
      <w:r w:rsidR="002C248C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5F59E6">
        <w:rPr>
          <w:rFonts w:ascii="Times New Roman" w:hAnsi="Times New Roman" w:cs="Times New Roman"/>
          <w:sz w:val="28"/>
          <w:szCs w:val="28"/>
        </w:rPr>
        <w:t xml:space="preserve">2015 года  в Волгодонске доля детей в возрасте  3 - 7 лет, которым предоставлена возможность получать услуги дошкольного образования, составила </w:t>
      </w:r>
      <w:r w:rsidR="002C248C">
        <w:rPr>
          <w:rFonts w:ascii="Times New Roman" w:hAnsi="Times New Roman" w:cs="Times New Roman"/>
          <w:sz w:val="28"/>
          <w:szCs w:val="28"/>
        </w:rPr>
        <w:t>100</w:t>
      </w:r>
      <w:r w:rsidRPr="005F59E6">
        <w:rPr>
          <w:rFonts w:ascii="Times New Roman" w:hAnsi="Times New Roman" w:cs="Times New Roman"/>
          <w:sz w:val="28"/>
          <w:szCs w:val="28"/>
        </w:rPr>
        <w:t xml:space="preserve">%. Этот показатель является самым высоким среди городов Ростовской области. </w:t>
      </w:r>
    </w:p>
    <w:p w:rsidR="002C248C" w:rsidRDefault="005F59E6" w:rsidP="005F59E6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9E6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«Дорожной карта» </w:t>
      </w:r>
      <w:proofErr w:type="spellStart"/>
      <w:r w:rsidRPr="005F59E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F59E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F59E6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5F59E6">
        <w:rPr>
          <w:rFonts w:ascii="Times New Roman" w:hAnsi="Times New Roman" w:cs="Times New Roman"/>
          <w:sz w:val="28"/>
          <w:szCs w:val="28"/>
        </w:rPr>
        <w:t xml:space="preserve">, в части ликвидации очередности в дошкольные образовательные учреждения для детей  от 3 до 7 лет, (постановление Администрации города Волгодонска от 28.05.2013 № 1873) в 2015 году </w:t>
      </w:r>
      <w:r w:rsidR="002C248C">
        <w:rPr>
          <w:rFonts w:ascii="Times New Roman" w:hAnsi="Times New Roman" w:cs="Times New Roman"/>
          <w:sz w:val="28"/>
          <w:szCs w:val="28"/>
        </w:rPr>
        <w:t>были проведены следующие мероприятия:</w:t>
      </w:r>
    </w:p>
    <w:p w:rsidR="005F59E6" w:rsidRDefault="002C248C" w:rsidP="005F59E6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открыты </w:t>
      </w:r>
      <w:r w:rsidR="005F59E6" w:rsidRPr="005F59E6">
        <w:rPr>
          <w:rFonts w:ascii="Times New Roman" w:hAnsi="Times New Roman" w:cs="Times New Roman"/>
          <w:sz w:val="28"/>
          <w:szCs w:val="28"/>
        </w:rPr>
        <w:t>5 новых групп на 115 мест в функционирующих детских садах (МБДОУ ДС  «Голубые дорожки», «Калинка», «Машенька», «Тополек»)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59E6" w:rsidRPr="005F59E6" w:rsidRDefault="002C248C" w:rsidP="002C248C">
      <w:pPr>
        <w:pStyle w:val="a3"/>
        <w:spacing w:after="0" w:line="300" w:lineRule="auto"/>
        <w:ind w:left="0" w:firstLine="709"/>
        <w:jc w:val="both"/>
        <w:rPr>
          <w:rStyle w:val="FontStyle2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5F59E6" w:rsidRPr="005F59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59E6" w:rsidRPr="005F59E6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5F59E6" w:rsidRPr="005F59E6">
        <w:rPr>
          <w:rFonts w:ascii="Times New Roman" w:hAnsi="Times New Roman" w:cs="Times New Roman"/>
          <w:sz w:val="28"/>
          <w:szCs w:val="28"/>
        </w:rPr>
        <w:t xml:space="preserve"> развития вариативных форм дошкольного образования </w:t>
      </w:r>
      <w:r w:rsidR="005F59E6" w:rsidRPr="005F59E6">
        <w:rPr>
          <w:rStyle w:val="FontStyle29"/>
          <w:sz w:val="28"/>
          <w:szCs w:val="28"/>
        </w:rPr>
        <w:t xml:space="preserve">01.02.2015 открыта группа кратковременного пребывания в МБДОУ ДС </w:t>
      </w:r>
      <w:r w:rsidR="005F59E6" w:rsidRPr="005F59E6">
        <w:rPr>
          <w:rStyle w:val="FontStyle29"/>
          <w:sz w:val="28"/>
          <w:szCs w:val="28"/>
        </w:rPr>
        <w:lastRenderedPageBreak/>
        <w:t>«Росинка» на 10 мест, 13.07.2015 открыта группа кратковременного пребывания в МБДОУ ДС «Весна» на 5 мест.</w:t>
      </w:r>
    </w:p>
    <w:p w:rsidR="002C248C" w:rsidRDefault="002C248C" w:rsidP="002C248C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F59E6" w:rsidRPr="005F59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59E6" w:rsidRPr="005F59E6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5F59E6" w:rsidRPr="005F59E6">
        <w:rPr>
          <w:rFonts w:ascii="Times New Roman" w:hAnsi="Times New Roman" w:cs="Times New Roman"/>
          <w:sz w:val="28"/>
          <w:szCs w:val="28"/>
        </w:rPr>
        <w:t xml:space="preserve"> расширения сети дошкольных учреждений </w:t>
      </w:r>
      <w:r>
        <w:rPr>
          <w:rFonts w:ascii="Times New Roman" w:hAnsi="Times New Roman" w:cs="Times New Roman"/>
          <w:sz w:val="28"/>
          <w:szCs w:val="28"/>
        </w:rPr>
        <w:t>4 сентября 2015 года</w:t>
      </w:r>
      <w:r w:rsidRPr="005F5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введение в эксплуатацию </w:t>
      </w:r>
      <w:r w:rsidRPr="005F59E6">
        <w:rPr>
          <w:rFonts w:ascii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sz w:val="28"/>
          <w:szCs w:val="28"/>
        </w:rPr>
        <w:t xml:space="preserve">ДС «Жемчужинка» </w:t>
      </w:r>
      <w:r w:rsidRPr="005F5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250 мест.</w:t>
      </w:r>
    </w:p>
    <w:p w:rsidR="005F59E6" w:rsidRDefault="007344BA" w:rsidP="00800BC8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96E14">
        <w:rPr>
          <w:rFonts w:ascii="Times New Roman" w:hAnsi="Times New Roman" w:cs="Times New Roman"/>
          <w:sz w:val="28"/>
          <w:szCs w:val="28"/>
        </w:rPr>
        <w:t>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BC8">
        <w:rPr>
          <w:rFonts w:ascii="Times New Roman" w:hAnsi="Times New Roman" w:cs="Times New Roman"/>
          <w:sz w:val="28"/>
          <w:szCs w:val="28"/>
        </w:rPr>
        <w:t xml:space="preserve"> в 2015 году запланировано создание  в дошкольных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800BC8">
        <w:rPr>
          <w:rFonts w:ascii="Times New Roman" w:hAnsi="Times New Roman" w:cs="Times New Roman"/>
          <w:sz w:val="28"/>
          <w:szCs w:val="28"/>
        </w:rPr>
        <w:t xml:space="preserve">380 мест. </w:t>
      </w:r>
    </w:p>
    <w:p w:rsidR="00800BC8" w:rsidRDefault="00800BC8" w:rsidP="00800BC8">
      <w:pPr>
        <w:pStyle w:val="a3"/>
        <w:spacing w:after="0" w:line="300" w:lineRule="auto"/>
        <w:ind w:left="0" w:firstLine="709"/>
        <w:jc w:val="center"/>
        <w:rPr>
          <w:rStyle w:val="FontStyle29"/>
          <w:b/>
          <w:sz w:val="28"/>
          <w:szCs w:val="28"/>
        </w:rPr>
      </w:pPr>
      <w:r w:rsidRPr="00563075">
        <w:rPr>
          <w:rStyle w:val="FontStyle29"/>
          <w:b/>
          <w:sz w:val="28"/>
          <w:szCs w:val="28"/>
        </w:rPr>
        <w:t>Результаты деятельности по созданию условий доступности дошкольного образования в городе Волгодонске</w:t>
      </w:r>
    </w:p>
    <w:tbl>
      <w:tblPr>
        <w:tblW w:w="97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7"/>
        <w:gridCol w:w="3237"/>
        <w:gridCol w:w="3237"/>
      </w:tblGrid>
      <w:tr w:rsidR="00800BC8" w:rsidRPr="00D30E50" w:rsidTr="00800BC8">
        <w:trPr>
          <w:trHeight w:val="485"/>
          <w:jc w:val="center"/>
        </w:trPr>
        <w:tc>
          <w:tcPr>
            <w:tcW w:w="3237" w:type="dxa"/>
            <w:vAlign w:val="center"/>
          </w:tcPr>
          <w:p w:rsidR="00800BC8" w:rsidRPr="00D30E50" w:rsidRDefault="00800BC8" w:rsidP="00996E14">
            <w:pPr>
              <w:pStyle w:val="a3"/>
              <w:spacing w:after="0" w:line="300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E50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категория </w:t>
            </w:r>
          </w:p>
        </w:tc>
        <w:tc>
          <w:tcPr>
            <w:tcW w:w="3237" w:type="dxa"/>
            <w:vAlign w:val="center"/>
          </w:tcPr>
          <w:p w:rsidR="00800BC8" w:rsidRPr="00D30E50" w:rsidRDefault="00800BC8" w:rsidP="00996E14">
            <w:pPr>
              <w:pStyle w:val="a3"/>
              <w:spacing w:after="0" w:line="30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E50">
              <w:rPr>
                <w:rFonts w:ascii="Times New Roman" w:hAnsi="Times New Roman" w:cs="Times New Roman"/>
                <w:sz w:val="28"/>
                <w:szCs w:val="28"/>
              </w:rPr>
              <w:t xml:space="preserve">На 31.05.2015 </w:t>
            </w:r>
          </w:p>
        </w:tc>
        <w:tc>
          <w:tcPr>
            <w:tcW w:w="3237" w:type="dxa"/>
            <w:vAlign w:val="center"/>
          </w:tcPr>
          <w:p w:rsidR="00800BC8" w:rsidRPr="00D30E50" w:rsidRDefault="00800BC8" w:rsidP="00800BC8">
            <w:pPr>
              <w:pStyle w:val="a3"/>
              <w:spacing w:after="0" w:line="30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E50">
              <w:rPr>
                <w:rFonts w:ascii="Times New Roman" w:hAnsi="Times New Roman" w:cs="Times New Roman"/>
                <w:sz w:val="28"/>
                <w:szCs w:val="28"/>
              </w:rPr>
              <w:t xml:space="preserve">На 26.08.2015 </w:t>
            </w:r>
          </w:p>
        </w:tc>
      </w:tr>
      <w:tr w:rsidR="00503301" w:rsidRPr="00D30E50" w:rsidTr="00800BC8">
        <w:trPr>
          <w:jc w:val="center"/>
        </w:trPr>
        <w:tc>
          <w:tcPr>
            <w:tcW w:w="3237" w:type="dxa"/>
            <w:vAlign w:val="center"/>
          </w:tcPr>
          <w:p w:rsidR="00503301" w:rsidRPr="00D30E50" w:rsidRDefault="00503301" w:rsidP="00996E14">
            <w:pPr>
              <w:pStyle w:val="a3"/>
              <w:spacing w:after="0" w:line="30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E50">
              <w:rPr>
                <w:rFonts w:ascii="Times New Roman" w:hAnsi="Times New Roman" w:cs="Times New Roman"/>
                <w:sz w:val="28"/>
                <w:szCs w:val="28"/>
              </w:rPr>
              <w:t xml:space="preserve">0-2 года </w:t>
            </w:r>
          </w:p>
        </w:tc>
        <w:tc>
          <w:tcPr>
            <w:tcW w:w="3237" w:type="dxa"/>
            <w:vAlign w:val="center"/>
          </w:tcPr>
          <w:p w:rsidR="00503301" w:rsidRPr="00D30E50" w:rsidRDefault="00503301" w:rsidP="00996E14">
            <w:pPr>
              <w:pStyle w:val="a3"/>
              <w:spacing w:after="0" w:line="30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E50">
              <w:rPr>
                <w:rFonts w:ascii="Times New Roman" w:hAnsi="Times New Roman" w:cs="Times New Roman"/>
                <w:sz w:val="28"/>
                <w:szCs w:val="28"/>
              </w:rPr>
              <w:t>3360</w:t>
            </w:r>
          </w:p>
        </w:tc>
        <w:tc>
          <w:tcPr>
            <w:tcW w:w="3237" w:type="dxa"/>
            <w:vAlign w:val="center"/>
          </w:tcPr>
          <w:p w:rsidR="00503301" w:rsidRPr="00503301" w:rsidRDefault="00503301" w:rsidP="00503301">
            <w:pPr>
              <w:pStyle w:val="a3"/>
              <w:spacing w:after="0" w:line="30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01">
              <w:rPr>
                <w:rFonts w:ascii="Times New Roman" w:hAnsi="Times New Roman" w:cs="Times New Roman"/>
                <w:sz w:val="28"/>
                <w:szCs w:val="28"/>
              </w:rPr>
              <w:t>3289</w:t>
            </w:r>
          </w:p>
        </w:tc>
      </w:tr>
      <w:tr w:rsidR="00503301" w:rsidRPr="00D30E50" w:rsidTr="00800BC8">
        <w:trPr>
          <w:jc w:val="center"/>
        </w:trPr>
        <w:tc>
          <w:tcPr>
            <w:tcW w:w="3237" w:type="dxa"/>
            <w:vAlign w:val="center"/>
          </w:tcPr>
          <w:p w:rsidR="00503301" w:rsidRPr="00D30E50" w:rsidRDefault="00503301" w:rsidP="00996E14">
            <w:pPr>
              <w:pStyle w:val="a3"/>
              <w:spacing w:after="0" w:line="30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E50">
              <w:rPr>
                <w:rFonts w:ascii="Times New Roman" w:hAnsi="Times New Roman" w:cs="Times New Roman"/>
                <w:sz w:val="28"/>
                <w:szCs w:val="28"/>
              </w:rPr>
              <w:t xml:space="preserve">2-3 года </w:t>
            </w:r>
          </w:p>
        </w:tc>
        <w:tc>
          <w:tcPr>
            <w:tcW w:w="3237" w:type="dxa"/>
            <w:vAlign w:val="center"/>
          </w:tcPr>
          <w:p w:rsidR="00503301" w:rsidRPr="00D30E50" w:rsidRDefault="00503301" w:rsidP="00996E14">
            <w:pPr>
              <w:pStyle w:val="a3"/>
              <w:spacing w:after="0" w:line="30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E50">
              <w:rPr>
                <w:rFonts w:ascii="Times New Roman" w:hAnsi="Times New Roman" w:cs="Times New Roman"/>
                <w:sz w:val="28"/>
                <w:szCs w:val="28"/>
              </w:rPr>
              <w:t>1472</w:t>
            </w:r>
          </w:p>
        </w:tc>
        <w:tc>
          <w:tcPr>
            <w:tcW w:w="3237" w:type="dxa"/>
            <w:vAlign w:val="center"/>
          </w:tcPr>
          <w:p w:rsidR="00503301" w:rsidRPr="00503301" w:rsidRDefault="00503301" w:rsidP="00503301">
            <w:pPr>
              <w:pStyle w:val="a3"/>
              <w:spacing w:after="0" w:line="30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01"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</w:tr>
      <w:tr w:rsidR="00503301" w:rsidRPr="00D30E50" w:rsidTr="00800BC8">
        <w:trPr>
          <w:jc w:val="center"/>
        </w:trPr>
        <w:tc>
          <w:tcPr>
            <w:tcW w:w="3237" w:type="dxa"/>
            <w:vAlign w:val="center"/>
          </w:tcPr>
          <w:p w:rsidR="00503301" w:rsidRPr="00D30E50" w:rsidRDefault="00503301" w:rsidP="00996E14">
            <w:pPr>
              <w:pStyle w:val="a3"/>
              <w:spacing w:after="0" w:line="30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E50">
              <w:rPr>
                <w:rFonts w:ascii="Times New Roman" w:hAnsi="Times New Roman" w:cs="Times New Roman"/>
                <w:sz w:val="28"/>
                <w:szCs w:val="28"/>
              </w:rPr>
              <w:t xml:space="preserve">3-7 лет </w:t>
            </w:r>
          </w:p>
        </w:tc>
        <w:tc>
          <w:tcPr>
            <w:tcW w:w="3237" w:type="dxa"/>
            <w:vAlign w:val="center"/>
          </w:tcPr>
          <w:p w:rsidR="00503301" w:rsidRPr="00D30E50" w:rsidRDefault="00503301" w:rsidP="00996E14">
            <w:pPr>
              <w:pStyle w:val="a3"/>
              <w:spacing w:after="0" w:line="30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E50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3237" w:type="dxa"/>
            <w:vAlign w:val="center"/>
          </w:tcPr>
          <w:p w:rsidR="00503301" w:rsidRPr="00503301" w:rsidRDefault="00503301" w:rsidP="00503301">
            <w:pPr>
              <w:pStyle w:val="a3"/>
              <w:spacing w:after="0" w:line="30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3301" w:rsidRPr="00D30E50" w:rsidTr="00800BC8">
        <w:trPr>
          <w:jc w:val="center"/>
        </w:trPr>
        <w:tc>
          <w:tcPr>
            <w:tcW w:w="3237" w:type="dxa"/>
            <w:vAlign w:val="center"/>
          </w:tcPr>
          <w:p w:rsidR="00503301" w:rsidRPr="00D30E50" w:rsidRDefault="00503301" w:rsidP="00996E14">
            <w:pPr>
              <w:pStyle w:val="a3"/>
              <w:spacing w:after="0" w:line="30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E50"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</w:p>
        </w:tc>
        <w:tc>
          <w:tcPr>
            <w:tcW w:w="3237" w:type="dxa"/>
            <w:vAlign w:val="center"/>
          </w:tcPr>
          <w:p w:rsidR="00503301" w:rsidRPr="00D30E50" w:rsidRDefault="00503301" w:rsidP="00996E14">
            <w:pPr>
              <w:pStyle w:val="a3"/>
              <w:spacing w:after="0" w:line="30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E50">
              <w:rPr>
                <w:rFonts w:ascii="Times New Roman" w:hAnsi="Times New Roman" w:cs="Times New Roman"/>
                <w:sz w:val="28"/>
                <w:szCs w:val="28"/>
              </w:rPr>
              <w:t>5031</w:t>
            </w:r>
          </w:p>
        </w:tc>
        <w:tc>
          <w:tcPr>
            <w:tcW w:w="3237" w:type="dxa"/>
            <w:vAlign w:val="center"/>
          </w:tcPr>
          <w:p w:rsidR="00503301" w:rsidRPr="00503301" w:rsidRDefault="00503301" w:rsidP="00503301">
            <w:pPr>
              <w:pStyle w:val="a3"/>
              <w:spacing w:after="0" w:line="30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01">
              <w:rPr>
                <w:rFonts w:ascii="Times New Roman" w:hAnsi="Times New Roman" w:cs="Times New Roman"/>
                <w:sz w:val="28"/>
                <w:szCs w:val="28"/>
              </w:rPr>
              <w:t>3675</w:t>
            </w:r>
          </w:p>
        </w:tc>
      </w:tr>
    </w:tbl>
    <w:p w:rsidR="00D30E50" w:rsidRDefault="00D30E50" w:rsidP="007344BA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Количество воспитанников в муниципальных бюджетных дошкольных организаций, которые будут посещать дошкольные</w:t>
      </w:r>
      <w:r w:rsidR="00B40934">
        <w:rPr>
          <w:rFonts w:ascii="Times New Roman" w:hAnsi="Times New Roman" w:cs="Times New Roman"/>
          <w:sz w:val="28"/>
          <w:szCs w:val="28"/>
        </w:rPr>
        <w:t xml:space="preserve"> учреждения в 2015 -ь2016 учебном году составит 8800 воспитанников (2014 - 2015 учебный год - 8530 воспитанников).</w:t>
      </w:r>
      <w:proofErr w:type="gramEnd"/>
    </w:p>
    <w:p w:rsidR="007344BA" w:rsidRPr="00C60E46" w:rsidRDefault="007344BA" w:rsidP="007344BA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E46">
        <w:rPr>
          <w:rFonts w:ascii="Times New Roman" w:hAnsi="Times New Roman" w:cs="Times New Roman"/>
          <w:sz w:val="28"/>
          <w:szCs w:val="28"/>
        </w:rPr>
        <w:t>Инновационное развитие образования города Волгодонска актуализирует проблему качественного обновления образования, а организация  инновационной деятельности в учреждениях является одним из условий системного повышения квалификации всего педагогического коллектива, что непосредственно влияет на качество образования и воспитания.</w:t>
      </w:r>
    </w:p>
    <w:p w:rsidR="007344BA" w:rsidRDefault="007344BA" w:rsidP="007344BA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E46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60E46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60E46">
        <w:rPr>
          <w:rFonts w:ascii="Times New Roman" w:hAnsi="Times New Roman" w:cs="Times New Roman"/>
          <w:sz w:val="28"/>
          <w:szCs w:val="28"/>
        </w:rPr>
        <w:t xml:space="preserve"> учебном году МДОУ:  д/с «</w:t>
      </w:r>
      <w:r>
        <w:rPr>
          <w:rFonts w:ascii="Times New Roman" w:hAnsi="Times New Roman" w:cs="Times New Roman"/>
          <w:sz w:val="28"/>
          <w:szCs w:val="28"/>
        </w:rPr>
        <w:t>Золотой ключик</w:t>
      </w:r>
      <w:r w:rsidRPr="00C60E46">
        <w:rPr>
          <w:rFonts w:ascii="Times New Roman" w:hAnsi="Times New Roman" w:cs="Times New Roman"/>
          <w:sz w:val="28"/>
          <w:szCs w:val="28"/>
        </w:rPr>
        <w:t>» («</w:t>
      </w:r>
      <w:r>
        <w:rPr>
          <w:rFonts w:ascii="Times New Roman" w:hAnsi="Times New Roman" w:cs="Times New Roman"/>
          <w:sz w:val="28"/>
          <w:szCs w:val="28"/>
        </w:rPr>
        <w:t>Индивидуальная траектория развития педагога дошкольного образовательного учреждения как средство повышения его компетентности в период введения профессионального стандарта</w:t>
      </w:r>
      <w:r w:rsidRPr="00C60E46">
        <w:rPr>
          <w:rFonts w:ascii="Times New Roman" w:hAnsi="Times New Roman" w:cs="Times New Roman"/>
          <w:sz w:val="28"/>
          <w:szCs w:val="28"/>
        </w:rPr>
        <w:t>»), «</w:t>
      </w:r>
      <w:r>
        <w:rPr>
          <w:rFonts w:ascii="Times New Roman" w:hAnsi="Times New Roman" w:cs="Times New Roman"/>
          <w:sz w:val="28"/>
          <w:szCs w:val="28"/>
        </w:rPr>
        <w:t>Калинка</w:t>
      </w:r>
      <w:r w:rsidRPr="00C60E4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(«Приобщение детей к ценностям православной культуры как средство социального развития духовно – нравственной личности дошкольников»)</w:t>
      </w:r>
      <w:r w:rsidRPr="00C60E46">
        <w:rPr>
          <w:rFonts w:ascii="Times New Roman" w:hAnsi="Times New Roman" w:cs="Times New Roman"/>
          <w:sz w:val="28"/>
          <w:szCs w:val="28"/>
        </w:rPr>
        <w:t xml:space="preserve">- был присвоен статус областной инновационной площадки. </w:t>
      </w:r>
    </w:p>
    <w:p w:rsidR="007344BA" w:rsidRDefault="007344BA" w:rsidP="007344BA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учреждений, осуществляющих деятельность в инновационном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режиме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344BA" w:rsidRDefault="007344BA" w:rsidP="007344BA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 </w:t>
      </w:r>
      <w:r w:rsidR="00C52B74">
        <w:rPr>
          <w:rFonts w:ascii="Times New Roman" w:hAnsi="Times New Roman" w:cs="Times New Roman"/>
          <w:sz w:val="28"/>
          <w:szCs w:val="28"/>
        </w:rPr>
        <w:t xml:space="preserve">учреждений - </w:t>
      </w:r>
      <w:r>
        <w:rPr>
          <w:rFonts w:ascii="Times New Roman" w:hAnsi="Times New Roman" w:cs="Times New Roman"/>
          <w:sz w:val="28"/>
          <w:szCs w:val="28"/>
        </w:rPr>
        <w:t>базовые площадки;</w:t>
      </w:r>
    </w:p>
    <w:p w:rsidR="007344BA" w:rsidRDefault="007344BA" w:rsidP="007344BA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</w:t>
      </w:r>
      <w:r w:rsidR="00C52B74">
        <w:rPr>
          <w:rFonts w:ascii="Times New Roman" w:hAnsi="Times New Roman" w:cs="Times New Roman"/>
          <w:sz w:val="28"/>
          <w:szCs w:val="28"/>
        </w:rPr>
        <w:t xml:space="preserve"> учреждений - </w:t>
      </w:r>
      <w:r>
        <w:rPr>
          <w:rFonts w:ascii="Times New Roman" w:hAnsi="Times New Roman" w:cs="Times New Roman"/>
          <w:sz w:val="28"/>
          <w:szCs w:val="28"/>
        </w:rPr>
        <w:t xml:space="preserve"> областные площадки;</w:t>
      </w:r>
    </w:p>
    <w:p w:rsidR="00C52B74" w:rsidRDefault="00C52B74" w:rsidP="007344BA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- 7 учреждений - областные пилотные площадки; </w:t>
      </w:r>
    </w:p>
    <w:p w:rsidR="007344BA" w:rsidRPr="00CD1E22" w:rsidRDefault="007344BA" w:rsidP="007344BA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- 27</w:t>
      </w:r>
      <w:r w:rsidR="00C52B74">
        <w:rPr>
          <w:rFonts w:ascii="Times New Roman" w:hAnsi="Times New Roman" w:cs="Times New Roman"/>
          <w:sz w:val="28"/>
          <w:szCs w:val="28"/>
        </w:rPr>
        <w:t xml:space="preserve"> учреждений - </w:t>
      </w:r>
      <w:r>
        <w:rPr>
          <w:rFonts w:ascii="Times New Roman" w:hAnsi="Times New Roman" w:cs="Times New Roman"/>
          <w:sz w:val="28"/>
          <w:szCs w:val="28"/>
        </w:rPr>
        <w:t xml:space="preserve"> городские площадки.</w:t>
      </w:r>
    </w:p>
    <w:p w:rsidR="00996E14" w:rsidRPr="00126FB9" w:rsidRDefault="00996E14" w:rsidP="00996E14">
      <w:pPr>
        <w:pStyle w:val="a3"/>
        <w:spacing w:after="0" w:line="300" w:lineRule="auto"/>
        <w:ind w:left="0" w:firstLine="709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Организация и проведение конкурсов на муниципальном уровне </w:t>
      </w:r>
      <w:r w:rsidRPr="00126FB9">
        <w:rPr>
          <w:rStyle w:val="FontStyle29"/>
          <w:sz w:val="28"/>
          <w:szCs w:val="28"/>
        </w:rPr>
        <w:t xml:space="preserve"> по повышению профессиональной компетентности, мастерства педагогов в овладении методами образовательной работы с воспитанниками</w:t>
      </w:r>
      <w:r>
        <w:rPr>
          <w:rStyle w:val="FontStyle29"/>
          <w:sz w:val="28"/>
          <w:szCs w:val="28"/>
        </w:rPr>
        <w:t>, родителями</w:t>
      </w:r>
      <w:r w:rsidRPr="00126FB9">
        <w:rPr>
          <w:rStyle w:val="FontStyle29"/>
          <w:sz w:val="28"/>
          <w:szCs w:val="28"/>
        </w:rPr>
        <w:t xml:space="preserve"> является одним из факторов развития творческих способностей, любознательности, индивидуальных склонностей, интересов детей дошкольного возраста. </w:t>
      </w:r>
      <w:r>
        <w:rPr>
          <w:rStyle w:val="FontStyle29"/>
          <w:sz w:val="28"/>
          <w:szCs w:val="28"/>
        </w:rPr>
        <w:t>Дошкольные образовательные учреждения, педагоги  и  в</w:t>
      </w:r>
      <w:r w:rsidRPr="00126FB9">
        <w:rPr>
          <w:rStyle w:val="FontStyle29"/>
          <w:sz w:val="28"/>
          <w:szCs w:val="28"/>
        </w:rPr>
        <w:t xml:space="preserve">оспитанники принимают активное участие в </w:t>
      </w:r>
      <w:r>
        <w:rPr>
          <w:rStyle w:val="FontStyle29"/>
          <w:sz w:val="28"/>
          <w:szCs w:val="28"/>
        </w:rPr>
        <w:t xml:space="preserve">городских </w:t>
      </w:r>
      <w:proofErr w:type="gramStart"/>
      <w:r>
        <w:rPr>
          <w:rStyle w:val="FontStyle29"/>
          <w:sz w:val="28"/>
          <w:szCs w:val="28"/>
        </w:rPr>
        <w:t>конкурсах</w:t>
      </w:r>
      <w:proofErr w:type="gramEnd"/>
      <w:r w:rsidRPr="00126FB9">
        <w:rPr>
          <w:rStyle w:val="FontStyle29"/>
          <w:sz w:val="28"/>
          <w:szCs w:val="28"/>
        </w:rPr>
        <w:t>.</w:t>
      </w:r>
      <w:r>
        <w:rPr>
          <w:rStyle w:val="FontStyle29"/>
          <w:sz w:val="28"/>
          <w:szCs w:val="28"/>
        </w:rPr>
        <w:t xml:space="preserve"> За 2 полугодие 2014 года и 1 полугодие 2015 года Управлением образования </w:t>
      </w:r>
      <w:proofErr w:type="spellStart"/>
      <w:r>
        <w:rPr>
          <w:rStyle w:val="FontStyle29"/>
          <w:sz w:val="28"/>
          <w:szCs w:val="28"/>
        </w:rPr>
        <w:t>г</w:t>
      </w:r>
      <w:proofErr w:type="gramStart"/>
      <w:r>
        <w:rPr>
          <w:rStyle w:val="FontStyle29"/>
          <w:sz w:val="28"/>
          <w:szCs w:val="28"/>
        </w:rPr>
        <w:t>.В</w:t>
      </w:r>
      <w:proofErr w:type="gramEnd"/>
      <w:r>
        <w:rPr>
          <w:rStyle w:val="FontStyle29"/>
          <w:sz w:val="28"/>
          <w:szCs w:val="28"/>
        </w:rPr>
        <w:t>олгодонска</w:t>
      </w:r>
      <w:proofErr w:type="spellEnd"/>
      <w:r>
        <w:rPr>
          <w:rStyle w:val="FontStyle29"/>
          <w:sz w:val="28"/>
          <w:szCs w:val="28"/>
        </w:rPr>
        <w:t xml:space="preserve"> было организовано и проведено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1"/>
        <w:gridCol w:w="1843"/>
        <w:gridCol w:w="2517"/>
      </w:tblGrid>
      <w:tr w:rsidR="00C52B74" w:rsidTr="00C52B74">
        <w:trPr>
          <w:trHeight w:val="141"/>
        </w:trPr>
        <w:tc>
          <w:tcPr>
            <w:tcW w:w="5211" w:type="dxa"/>
          </w:tcPr>
          <w:p w:rsidR="00C52B74" w:rsidRDefault="00C52B74" w:rsidP="00996E14">
            <w:pPr>
              <w:pStyle w:val="a3"/>
              <w:spacing w:line="300" w:lineRule="auto"/>
              <w:ind w:left="0"/>
              <w:jc w:val="both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Название мероприятий</w:t>
            </w:r>
          </w:p>
        </w:tc>
        <w:tc>
          <w:tcPr>
            <w:tcW w:w="1843" w:type="dxa"/>
          </w:tcPr>
          <w:p w:rsidR="00C52B74" w:rsidRDefault="00C52B74" w:rsidP="00996E14">
            <w:pPr>
              <w:pStyle w:val="a3"/>
              <w:spacing w:line="300" w:lineRule="auto"/>
              <w:ind w:left="0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Количество конкурсов</w:t>
            </w:r>
          </w:p>
        </w:tc>
        <w:tc>
          <w:tcPr>
            <w:tcW w:w="2517" w:type="dxa"/>
          </w:tcPr>
          <w:p w:rsidR="00C52B74" w:rsidRDefault="00C52B74" w:rsidP="00996E14">
            <w:pPr>
              <w:pStyle w:val="a3"/>
              <w:spacing w:line="300" w:lineRule="auto"/>
              <w:ind w:left="0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Количество участников</w:t>
            </w:r>
          </w:p>
        </w:tc>
      </w:tr>
      <w:tr w:rsidR="00C52B74" w:rsidTr="00C52B74">
        <w:trPr>
          <w:trHeight w:val="728"/>
        </w:trPr>
        <w:tc>
          <w:tcPr>
            <w:tcW w:w="5211" w:type="dxa"/>
          </w:tcPr>
          <w:p w:rsidR="00C52B74" w:rsidRDefault="00C52B74" w:rsidP="00C52B74">
            <w:pPr>
              <w:pStyle w:val="a3"/>
              <w:spacing w:line="300" w:lineRule="auto"/>
              <w:ind w:left="0"/>
              <w:jc w:val="both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Конкурсы для коллективов дошкольных образовательных учреждений</w:t>
            </w:r>
          </w:p>
        </w:tc>
        <w:tc>
          <w:tcPr>
            <w:tcW w:w="1843" w:type="dxa"/>
          </w:tcPr>
          <w:p w:rsidR="00C52B74" w:rsidRDefault="00C52B74" w:rsidP="00996E14">
            <w:pPr>
              <w:pStyle w:val="a3"/>
              <w:spacing w:line="300" w:lineRule="auto"/>
              <w:ind w:left="0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12</w:t>
            </w:r>
          </w:p>
        </w:tc>
        <w:tc>
          <w:tcPr>
            <w:tcW w:w="2517" w:type="dxa"/>
          </w:tcPr>
          <w:p w:rsidR="00C52B74" w:rsidRDefault="00C52B74" w:rsidP="00996E14">
            <w:pPr>
              <w:pStyle w:val="a3"/>
              <w:spacing w:line="300" w:lineRule="auto"/>
              <w:ind w:left="0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223 участников</w:t>
            </w:r>
          </w:p>
        </w:tc>
      </w:tr>
      <w:tr w:rsidR="00C52B74" w:rsidTr="00C52B74">
        <w:trPr>
          <w:trHeight w:val="627"/>
        </w:trPr>
        <w:tc>
          <w:tcPr>
            <w:tcW w:w="5211" w:type="dxa"/>
          </w:tcPr>
          <w:p w:rsidR="00C52B74" w:rsidRDefault="00C52B74" w:rsidP="00C52B74">
            <w:pPr>
              <w:pStyle w:val="a3"/>
              <w:spacing w:line="300" w:lineRule="auto"/>
              <w:ind w:left="0"/>
              <w:jc w:val="both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Конкурсы для педагогов дошкольных образовательных учреждений</w:t>
            </w:r>
          </w:p>
        </w:tc>
        <w:tc>
          <w:tcPr>
            <w:tcW w:w="1843" w:type="dxa"/>
          </w:tcPr>
          <w:p w:rsidR="00C52B74" w:rsidRDefault="00C52B74" w:rsidP="00996E14">
            <w:pPr>
              <w:pStyle w:val="a3"/>
              <w:spacing w:line="300" w:lineRule="auto"/>
              <w:ind w:left="0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13</w:t>
            </w:r>
          </w:p>
        </w:tc>
        <w:tc>
          <w:tcPr>
            <w:tcW w:w="2517" w:type="dxa"/>
          </w:tcPr>
          <w:p w:rsidR="00C52B74" w:rsidRDefault="00C52B74" w:rsidP="00996E14">
            <w:pPr>
              <w:pStyle w:val="a3"/>
              <w:spacing w:line="300" w:lineRule="auto"/>
              <w:ind w:left="0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136 участников</w:t>
            </w:r>
          </w:p>
        </w:tc>
      </w:tr>
      <w:tr w:rsidR="00C52B74" w:rsidTr="00C52B74">
        <w:trPr>
          <w:trHeight w:val="653"/>
        </w:trPr>
        <w:tc>
          <w:tcPr>
            <w:tcW w:w="5211" w:type="dxa"/>
          </w:tcPr>
          <w:p w:rsidR="00C52B74" w:rsidRDefault="00C52B74" w:rsidP="00C52B74">
            <w:pPr>
              <w:pStyle w:val="a3"/>
              <w:spacing w:line="300" w:lineRule="auto"/>
              <w:ind w:left="0"/>
              <w:jc w:val="both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Конкурсы для воспитанников дошкольных образовательных учреждений</w:t>
            </w:r>
          </w:p>
        </w:tc>
        <w:tc>
          <w:tcPr>
            <w:tcW w:w="1843" w:type="dxa"/>
          </w:tcPr>
          <w:p w:rsidR="00C52B74" w:rsidRDefault="00C52B74" w:rsidP="00996E14">
            <w:pPr>
              <w:pStyle w:val="a3"/>
              <w:spacing w:line="300" w:lineRule="auto"/>
              <w:ind w:left="0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10</w:t>
            </w:r>
          </w:p>
        </w:tc>
        <w:tc>
          <w:tcPr>
            <w:tcW w:w="2517" w:type="dxa"/>
          </w:tcPr>
          <w:p w:rsidR="00C52B74" w:rsidRDefault="00C52B74" w:rsidP="00996E14">
            <w:pPr>
              <w:pStyle w:val="a3"/>
              <w:spacing w:line="300" w:lineRule="auto"/>
              <w:ind w:left="0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2509</w:t>
            </w:r>
          </w:p>
          <w:p w:rsidR="00C52B74" w:rsidRDefault="00C52B74" w:rsidP="00996E14">
            <w:pPr>
              <w:pStyle w:val="a3"/>
              <w:spacing w:line="300" w:lineRule="auto"/>
              <w:ind w:left="0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участников</w:t>
            </w:r>
          </w:p>
        </w:tc>
      </w:tr>
    </w:tbl>
    <w:p w:rsidR="00996E14" w:rsidRDefault="00996E14" w:rsidP="00996E14">
      <w:pPr>
        <w:pStyle w:val="a3"/>
        <w:spacing w:after="0" w:line="300" w:lineRule="auto"/>
        <w:ind w:left="0" w:firstLine="709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 В июне 2015 года  подведены итоги  областного конкурса «Лучший педагогический работник дошкольного образования Ростовской области», из 24 педагогических работников Ростовской области, удостоенных премии Губернатора Ростовской области в размере 50 тыс. рублей, 3 педагога  из города Волгодонска:</w:t>
      </w:r>
    </w:p>
    <w:p w:rsidR="00996E14" w:rsidRDefault="00996E14" w:rsidP="00996E14">
      <w:pPr>
        <w:pStyle w:val="a3"/>
        <w:spacing w:after="0" w:line="300" w:lineRule="auto"/>
        <w:ind w:left="0" w:firstLine="709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- </w:t>
      </w:r>
      <w:proofErr w:type="spellStart"/>
      <w:r>
        <w:rPr>
          <w:rStyle w:val="FontStyle29"/>
          <w:sz w:val="28"/>
          <w:szCs w:val="28"/>
        </w:rPr>
        <w:t>Дроботова</w:t>
      </w:r>
      <w:proofErr w:type="spellEnd"/>
      <w:r>
        <w:rPr>
          <w:rStyle w:val="FontStyle29"/>
          <w:sz w:val="28"/>
          <w:szCs w:val="28"/>
        </w:rPr>
        <w:t xml:space="preserve"> Светлана Викторовна, учитель – логопед МБДОУ ДС «Кораблик»;</w:t>
      </w:r>
    </w:p>
    <w:p w:rsidR="00996E14" w:rsidRDefault="00996E14" w:rsidP="00996E14">
      <w:pPr>
        <w:pStyle w:val="a3"/>
        <w:spacing w:after="0" w:line="300" w:lineRule="auto"/>
        <w:ind w:left="0" w:firstLine="709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- </w:t>
      </w:r>
      <w:proofErr w:type="spellStart"/>
      <w:r>
        <w:rPr>
          <w:rStyle w:val="FontStyle29"/>
          <w:sz w:val="28"/>
          <w:szCs w:val="28"/>
        </w:rPr>
        <w:t>Полубенкова</w:t>
      </w:r>
      <w:proofErr w:type="spellEnd"/>
      <w:r>
        <w:rPr>
          <w:rStyle w:val="FontStyle29"/>
          <w:sz w:val="28"/>
          <w:szCs w:val="28"/>
        </w:rPr>
        <w:t xml:space="preserve"> Нина Михайловна, учитель – логопед МБДОУ ДС «Уголек»;</w:t>
      </w:r>
    </w:p>
    <w:p w:rsidR="00204DDF" w:rsidRDefault="00996E14" w:rsidP="00996E14">
      <w:pPr>
        <w:pStyle w:val="a3"/>
        <w:spacing w:after="0" w:line="300" w:lineRule="auto"/>
        <w:ind w:left="0" w:firstLine="709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- Земскова Рената Викторовна, старший воспитатель МБДОУ ДС «Улыбка».</w:t>
      </w:r>
    </w:p>
    <w:p w:rsidR="007344BA" w:rsidRDefault="00C52B74" w:rsidP="00996E14">
      <w:pPr>
        <w:pStyle w:val="a3"/>
        <w:spacing w:after="0" w:line="300" w:lineRule="auto"/>
        <w:ind w:left="0" w:firstLine="709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5 педагогов дошкольных образовательных организаций стали лауреатами премии главы Администрации города Волгодонска</w:t>
      </w:r>
      <w:r w:rsidR="0007444D">
        <w:rPr>
          <w:rStyle w:val="FontStyle29"/>
          <w:sz w:val="28"/>
          <w:szCs w:val="28"/>
        </w:rPr>
        <w:t xml:space="preserve"> "За личный вклад в развитие образования":</w:t>
      </w:r>
    </w:p>
    <w:p w:rsidR="0007444D" w:rsidRDefault="0007444D" w:rsidP="00996E14">
      <w:pPr>
        <w:pStyle w:val="a3"/>
        <w:spacing w:after="0" w:line="300" w:lineRule="auto"/>
        <w:ind w:left="0" w:firstLine="709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-Лавроненко Наталья Владимировна, музыкальный руководитель МБДОУ ДС "Колокольчик";</w:t>
      </w:r>
    </w:p>
    <w:p w:rsidR="0007444D" w:rsidRDefault="0007444D" w:rsidP="00996E14">
      <w:pPr>
        <w:pStyle w:val="a3"/>
        <w:spacing w:after="0" w:line="300" w:lineRule="auto"/>
        <w:ind w:left="0" w:firstLine="709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lastRenderedPageBreak/>
        <w:t>- Рудяк Александра Георгиевна, воспитатель МБДОУ ДС "Калинка";</w:t>
      </w:r>
    </w:p>
    <w:p w:rsidR="0007444D" w:rsidRDefault="0007444D" w:rsidP="00996E14">
      <w:pPr>
        <w:pStyle w:val="a3"/>
        <w:spacing w:after="0" w:line="300" w:lineRule="auto"/>
        <w:ind w:left="0" w:firstLine="709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- </w:t>
      </w:r>
      <w:proofErr w:type="spellStart"/>
      <w:r>
        <w:rPr>
          <w:rStyle w:val="FontStyle29"/>
          <w:sz w:val="28"/>
          <w:szCs w:val="28"/>
        </w:rPr>
        <w:t>Абольянина</w:t>
      </w:r>
      <w:proofErr w:type="spellEnd"/>
      <w:r>
        <w:rPr>
          <w:rStyle w:val="FontStyle29"/>
          <w:sz w:val="28"/>
          <w:szCs w:val="28"/>
        </w:rPr>
        <w:t xml:space="preserve"> Ольга Николаевна, воспитатель МБДОУ ДС "Дружба";</w:t>
      </w:r>
    </w:p>
    <w:p w:rsidR="0007444D" w:rsidRDefault="0007444D" w:rsidP="00996E14">
      <w:pPr>
        <w:pStyle w:val="a3"/>
        <w:spacing w:after="0" w:line="300" w:lineRule="auto"/>
        <w:ind w:left="0" w:firstLine="709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-Брагина Алла Владимировна, учитель - логопед МБДОУ ДС "Красная шапочка";</w:t>
      </w:r>
    </w:p>
    <w:p w:rsidR="0007444D" w:rsidRDefault="0007444D" w:rsidP="00996E14">
      <w:pPr>
        <w:pStyle w:val="a3"/>
        <w:spacing w:after="0" w:line="300" w:lineRule="auto"/>
        <w:ind w:left="0" w:firstLine="709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- Шикаленко Елена Юрьевна, воспитатель МБДОУ ДС "Малыш".</w:t>
      </w:r>
    </w:p>
    <w:p w:rsidR="00996E14" w:rsidRDefault="00996E14" w:rsidP="00996E14">
      <w:pPr>
        <w:pStyle w:val="a3"/>
        <w:spacing w:after="0" w:line="300" w:lineRule="auto"/>
        <w:ind w:left="0" w:firstLine="709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За прошедший учебный год многие воспитанники дошкольных образовательных учреждений приняли участие не только в муниципальных </w:t>
      </w:r>
      <w:proofErr w:type="gramStart"/>
      <w:r>
        <w:rPr>
          <w:rStyle w:val="FontStyle29"/>
          <w:sz w:val="28"/>
          <w:szCs w:val="28"/>
        </w:rPr>
        <w:t>конкурсах</w:t>
      </w:r>
      <w:proofErr w:type="gramEnd"/>
      <w:r>
        <w:rPr>
          <w:rStyle w:val="FontStyle29"/>
          <w:sz w:val="28"/>
          <w:szCs w:val="28"/>
        </w:rPr>
        <w:t>, но и региональных, областных.</w:t>
      </w:r>
    </w:p>
    <w:p w:rsidR="00996E14" w:rsidRDefault="007344BA" w:rsidP="00996E14">
      <w:pPr>
        <w:pStyle w:val="a3"/>
        <w:spacing w:after="0" w:line="300" w:lineRule="auto"/>
        <w:ind w:left="0" w:firstLine="709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В</w:t>
      </w:r>
      <w:r w:rsidR="00996E14">
        <w:rPr>
          <w:rStyle w:val="FontStyle29"/>
          <w:sz w:val="28"/>
          <w:szCs w:val="28"/>
        </w:rPr>
        <w:t>оспитанники дошкольных учреждений</w:t>
      </w:r>
      <w:r>
        <w:rPr>
          <w:rStyle w:val="FontStyle29"/>
          <w:sz w:val="28"/>
          <w:szCs w:val="28"/>
        </w:rPr>
        <w:t xml:space="preserve"> – победители и призеры региональных, всероссийских и международных конкурсов</w:t>
      </w:r>
      <w:r w:rsidR="00996E14">
        <w:rPr>
          <w:rStyle w:val="FontStyle29"/>
          <w:sz w:val="28"/>
          <w:szCs w:val="28"/>
        </w:rPr>
        <w:t>.</w:t>
      </w:r>
    </w:p>
    <w:p w:rsidR="00996E14" w:rsidRPr="00996E14" w:rsidRDefault="00996E14" w:rsidP="00996E14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6E14">
        <w:rPr>
          <w:rStyle w:val="FontStyle29"/>
          <w:i/>
          <w:sz w:val="28"/>
          <w:szCs w:val="28"/>
        </w:rPr>
        <w:t>(На слайдах п</w:t>
      </w:r>
      <w:r w:rsidR="0007444D">
        <w:rPr>
          <w:rStyle w:val="FontStyle29"/>
          <w:i/>
          <w:sz w:val="28"/>
          <w:szCs w:val="28"/>
        </w:rPr>
        <w:t>редставлены</w:t>
      </w:r>
      <w:r w:rsidRPr="00996E14">
        <w:rPr>
          <w:rStyle w:val="FontStyle29"/>
          <w:i/>
          <w:sz w:val="28"/>
          <w:szCs w:val="28"/>
        </w:rPr>
        <w:t xml:space="preserve"> воспитанники дошкольных учреждений)</w:t>
      </w:r>
    </w:p>
    <w:p w:rsidR="00C60E46" w:rsidRDefault="00C60E46" w:rsidP="00153B75">
      <w:pPr>
        <w:ind w:left="360"/>
        <w:jc w:val="center"/>
        <w:rPr>
          <w:rFonts w:ascii="Times New Roman" w:hAnsi="Times New Roman" w:cs="Times New Roman"/>
          <w:b/>
          <w:bCs/>
          <w:sz w:val="28"/>
        </w:rPr>
      </w:pPr>
    </w:p>
    <w:p w:rsidR="005B0F36" w:rsidRDefault="005A59B2" w:rsidP="00153B75">
      <w:pPr>
        <w:ind w:left="36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Основное общее образование</w:t>
      </w:r>
    </w:p>
    <w:p w:rsidR="00C60E46" w:rsidRDefault="00951568" w:rsidP="00951568">
      <w:pPr>
        <w:spacing w:after="0"/>
        <w:ind w:left="357" w:firstLine="709"/>
        <w:jc w:val="both"/>
        <w:rPr>
          <w:rStyle w:val="FontStyle29"/>
          <w:sz w:val="28"/>
          <w:szCs w:val="28"/>
        </w:rPr>
      </w:pPr>
      <w:r w:rsidRPr="00951568">
        <w:rPr>
          <w:rStyle w:val="FontStyle29"/>
          <w:sz w:val="28"/>
          <w:szCs w:val="28"/>
        </w:rPr>
        <w:t>В городе Волгодонске муниципальная образовательная сеть включает  20 общеобразовательных учреждений</w:t>
      </w:r>
      <w:r w:rsidR="00B40934">
        <w:rPr>
          <w:rStyle w:val="FontStyle29"/>
          <w:sz w:val="28"/>
          <w:szCs w:val="28"/>
        </w:rPr>
        <w:t>.</w:t>
      </w:r>
    </w:p>
    <w:p w:rsidR="00B40934" w:rsidRDefault="00B40934" w:rsidP="00951568">
      <w:pPr>
        <w:spacing w:after="0"/>
        <w:ind w:left="357" w:firstLine="709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В 2015 - 2016 учебном году количество классов - комплектов общеобразовательных учреждений составит 580 (1 классов - 71), в которых будут обучаться 14366 обучающихся.</w:t>
      </w:r>
    </w:p>
    <w:p w:rsidR="00B40934" w:rsidRDefault="00B40934" w:rsidP="00951568">
      <w:pPr>
        <w:spacing w:after="0"/>
        <w:ind w:left="357" w:firstLine="709"/>
        <w:jc w:val="both"/>
        <w:rPr>
          <w:rStyle w:val="FontStyle29"/>
          <w:sz w:val="28"/>
          <w:szCs w:val="28"/>
        </w:rPr>
      </w:pPr>
    </w:p>
    <w:p w:rsidR="00B40934" w:rsidRPr="00B40934" w:rsidRDefault="00B40934" w:rsidP="00B40934">
      <w:pPr>
        <w:tabs>
          <w:tab w:val="left" w:pos="0"/>
        </w:tabs>
        <w:spacing w:after="0" w:line="300" w:lineRule="auto"/>
        <w:ind w:firstLine="39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Федеральный государственный образовательный стандарт</w:t>
      </w:r>
    </w:p>
    <w:p w:rsidR="00B40934" w:rsidRPr="00885D60" w:rsidRDefault="00B40934" w:rsidP="00B40934">
      <w:pPr>
        <w:tabs>
          <w:tab w:val="left" w:pos="0"/>
        </w:tabs>
        <w:spacing w:after="0" w:line="240" w:lineRule="auto"/>
        <w:ind w:firstLine="394"/>
        <w:jc w:val="center"/>
        <w:rPr>
          <w:rFonts w:ascii="Times New Roman" w:hAnsi="Times New Roman" w:cs="Times New Roman"/>
          <w:b/>
          <w:sz w:val="28"/>
        </w:rPr>
      </w:pPr>
    </w:p>
    <w:p w:rsidR="00B40934" w:rsidRPr="00BB23AC" w:rsidRDefault="00B40934" w:rsidP="00B40934">
      <w:pPr>
        <w:tabs>
          <w:tab w:val="left" w:pos="0"/>
        </w:tabs>
        <w:spacing w:after="0" w:line="240" w:lineRule="auto"/>
        <w:ind w:firstLine="394"/>
        <w:jc w:val="both"/>
        <w:rPr>
          <w:rFonts w:ascii="Times New Roman" w:hAnsi="Times New Roman"/>
          <w:sz w:val="28"/>
          <w:szCs w:val="28"/>
        </w:rPr>
      </w:pPr>
      <w:r w:rsidRPr="00BB23AC">
        <w:rPr>
          <w:rFonts w:ascii="Times New Roman" w:hAnsi="Times New Roman"/>
          <w:sz w:val="28"/>
          <w:szCs w:val="28"/>
        </w:rPr>
        <w:t>В 2014-2015 учебном году по федеральным государственным образовательным стандартам начального общего образования в городе обуч</w:t>
      </w:r>
      <w:r>
        <w:rPr>
          <w:rFonts w:ascii="Times New Roman" w:hAnsi="Times New Roman"/>
          <w:sz w:val="28"/>
          <w:szCs w:val="28"/>
        </w:rPr>
        <w:t xml:space="preserve">алось </w:t>
      </w:r>
      <w:r w:rsidRPr="00BB23AC">
        <w:rPr>
          <w:rFonts w:ascii="Times New Roman" w:hAnsi="Times New Roman"/>
          <w:sz w:val="28"/>
          <w:szCs w:val="28"/>
        </w:rPr>
        <w:t>100% учащихся уровня начального общего образования.</w:t>
      </w:r>
    </w:p>
    <w:p w:rsidR="00B40934" w:rsidRPr="00BB23AC" w:rsidRDefault="00B40934" w:rsidP="00B40934">
      <w:pPr>
        <w:tabs>
          <w:tab w:val="left" w:pos="0"/>
        </w:tabs>
        <w:spacing w:after="0" w:line="240" w:lineRule="auto"/>
        <w:ind w:firstLine="394"/>
        <w:jc w:val="both"/>
        <w:rPr>
          <w:rFonts w:ascii="Times New Roman" w:hAnsi="Times New Roman"/>
          <w:sz w:val="28"/>
          <w:szCs w:val="28"/>
        </w:rPr>
      </w:pPr>
      <w:r w:rsidRPr="00BB23AC">
        <w:rPr>
          <w:rFonts w:ascii="Times New Roman" w:hAnsi="Times New Roman"/>
          <w:sz w:val="28"/>
          <w:szCs w:val="28"/>
        </w:rPr>
        <w:t>С 01.09.2014 в 7 муниципальных общеобразовательных учреждениях внедрены ФГОС основного общего образования (М</w:t>
      </w:r>
      <w:r>
        <w:rPr>
          <w:rFonts w:ascii="Times New Roman" w:hAnsi="Times New Roman"/>
          <w:sz w:val="28"/>
          <w:szCs w:val="28"/>
        </w:rPr>
        <w:t>Б</w:t>
      </w:r>
      <w:r w:rsidRPr="00BB23AC">
        <w:rPr>
          <w:rFonts w:ascii="Times New Roman" w:hAnsi="Times New Roman"/>
          <w:sz w:val="28"/>
          <w:szCs w:val="28"/>
        </w:rPr>
        <w:t xml:space="preserve">ОУ СШ №7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олгодонска</w:t>
      </w:r>
      <w:proofErr w:type="spellEnd"/>
      <w:r w:rsidRPr="00BB23A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МБОУ СШ</w:t>
      </w:r>
      <w:r w:rsidRPr="00BB23A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5,</w:t>
      </w:r>
      <w:r w:rsidRPr="00BB23AC">
        <w:rPr>
          <w:rFonts w:ascii="Times New Roman" w:hAnsi="Times New Roman"/>
          <w:sz w:val="28"/>
          <w:szCs w:val="28"/>
        </w:rPr>
        <w:t xml:space="preserve"> 15, 13, 22, 11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г.Волгодонска</w:t>
      </w:r>
      <w:proofErr w:type="spellEnd"/>
      <w:r w:rsidRPr="00BB23A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МБОУ «Лицей «Политэк»</w:t>
      </w:r>
      <w:r w:rsidRPr="00BB23AC">
        <w:rPr>
          <w:rFonts w:ascii="Times New Roman" w:hAnsi="Times New Roman"/>
          <w:sz w:val="28"/>
          <w:szCs w:val="28"/>
        </w:rPr>
        <w:t>), что составляет 35% от общего количества школ.</w:t>
      </w:r>
    </w:p>
    <w:p w:rsidR="00B40934" w:rsidRDefault="00B40934" w:rsidP="00B40934">
      <w:pPr>
        <w:pStyle w:val="a4"/>
        <w:spacing w:before="0" w:beforeAutospacing="0" w:after="0" w:afterAutospacing="0"/>
        <w:ind w:firstLine="567"/>
        <w:jc w:val="both"/>
        <w:rPr>
          <w:w w:val="101"/>
          <w:sz w:val="28"/>
          <w:szCs w:val="28"/>
        </w:rPr>
      </w:pPr>
      <w:r w:rsidRPr="00BB23AC">
        <w:rPr>
          <w:w w:val="101"/>
          <w:sz w:val="28"/>
          <w:szCs w:val="28"/>
        </w:rPr>
        <w:t>Доля учащихся, обуча</w:t>
      </w:r>
      <w:r>
        <w:rPr>
          <w:w w:val="101"/>
          <w:sz w:val="28"/>
          <w:szCs w:val="28"/>
        </w:rPr>
        <w:t>вш</w:t>
      </w:r>
      <w:r w:rsidRPr="00BB23AC">
        <w:rPr>
          <w:w w:val="101"/>
          <w:sz w:val="28"/>
          <w:szCs w:val="28"/>
        </w:rPr>
        <w:t xml:space="preserve">ихся по ФГОС (в общей численности учащихся общеобразовательных учреждений, реализующих ФГОС), составила </w:t>
      </w:r>
      <w:r>
        <w:rPr>
          <w:w w:val="101"/>
          <w:sz w:val="28"/>
          <w:szCs w:val="28"/>
        </w:rPr>
        <w:t xml:space="preserve">в 2014-2015 учебном году </w:t>
      </w:r>
      <w:r w:rsidRPr="00BB23AC">
        <w:rPr>
          <w:w w:val="101"/>
          <w:sz w:val="28"/>
          <w:szCs w:val="28"/>
        </w:rPr>
        <w:t xml:space="preserve">49,7%. </w:t>
      </w:r>
    </w:p>
    <w:p w:rsidR="00B40934" w:rsidRPr="008656A8" w:rsidRDefault="00B40934" w:rsidP="00B40934">
      <w:pPr>
        <w:pStyle w:val="a6"/>
        <w:ind w:firstLine="708"/>
        <w:jc w:val="both"/>
        <w:rPr>
          <w:w w:val="101"/>
          <w:sz w:val="28"/>
          <w:szCs w:val="28"/>
        </w:rPr>
      </w:pPr>
      <w:r w:rsidRPr="008656A8">
        <w:rPr>
          <w:w w:val="101"/>
          <w:sz w:val="28"/>
          <w:szCs w:val="28"/>
        </w:rPr>
        <w:t>45% общеобразовательных учреждений, выстраивая внеурочную деятельность, использовали комбинированную модель, сочетая оптимизационную модель и модель дополнительного образования. 55% строили внеурочную деятельность по оптимизационной модели, т.е. используя ресурсы общеобразовательного учреждения.</w:t>
      </w:r>
    </w:p>
    <w:p w:rsidR="00B40934" w:rsidRPr="008656A8" w:rsidRDefault="00B40934" w:rsidP="00B40934">
      <w:pPr>
        <w:pStyle w:val="a6"/>
        <w:ind w:firstLine="708"/>
        <w:jc w:val="both"/>
        <w:rPr>
          <w:w w:val="101"/>
          <w:sz w:val="28"/>
          <w:szCs w:val="28"/>
        </w:rPr>
      </w:pPr>
      <w:r w:rsidRPr="008656A8">
        <w:rPr>
          <w:w w:val="101"/>
          <w:sz w:val="28"/>
          <w:szCs w:val="28"/>
        </w:rPr>
        <w:t xml:space="preserve">Спортивно-оздоровительное направление осуществлялось в следующих </w:t>
      </w:r>
      <w:proofErr w:type="gramStart"/>
      <w:r w:rsidRPr="008656A8">
        <w:rPr>
          <w:w w:val="101"/>
          <w:sz w:val="28"/>
          <w:szCs w:val="28"/>
        </w:rPr>
        <w:t>кружках</w:t>
      </w:r>
      <w:proofErr w:type="gramEnd"/>
      <w:r w:rsidRPr="008656A8">
        <w:rPr>
          <w:w w:val="101"/>
          <w:sz w:val="28"/>
          <w:szCs w:val="28"/>
        </w:rPr>
        <w:t xml:space="preserve"> и секциях:</w:t>
      </w:r>
      <w:r>
        <w:rPr>
          <w:w w:val="101"/>
          <w:sz w:val="28"/>
          <w:szCs w:val="28"/>
        </w:rPr>
        <w:t xml:space="preserve"> </w:t>
      </w:r>
      <w:proofErr w:type="gramStart"/>
      <w:r w:rsidRPr="008656A8">
        <w:rPr>
          <w:w w:val="101"/>
          <w:sz w:val="28"/>
          <w:szCs w:val="28"/>
        </w:rPr>
        <w:t xml:space="preserve">«Подвижные игры», «Здоровей-ка», ритмика, хореография, «Народные игры», «Русские народные игры», «Игры </w:t>
      </w:r>
      <w:r w:rsidRPr="008656A8">
        <w:rPr>
          <w:w w:val="101"/>
          <w:sz w:val="28"/>
          <w:szCs w:val="28"/>
        </w:rPr>
        <w:lastRenderedPageBreak/>
        <w:t>разных народов», «Спортивные игры».</w:t>
      </w:r>
      <w:proofErr w:type="gramEnd"/>
      <w:r w:rsidRPr="008656A8">
        <w:rPr>
          <w:w w:val="101"/>
          <w:sz w:val="28"/>
          <w:szCs w:val="28"/>
        </w:rPr>
        <w:t xml:space="preserve"> Рядом общеобразовательных учреждений было предложено «Плавание», «Акробатика», «Спортивные танцы», «Карате», «Детский фитнес», «Настольный теннис».</w:t>
      </w:r>
    </w:p>
    <w:p w:rsidR="00B40934" w:rsidRPr="008656A8" w:rsidRDefault="00B40934" w:rsidP="00B40934">
      <w:pPr>
        <w:pStyle w:val="a6"/>
        <w:ind w:firstLine="708"/>
        <w:jc w:val="both"/>
        <w:rPr>
          <w:w w:val="101"/>
          <w:sz w:val="28"/>
          <w:szCs w:val="28"/>
        </w:rPr>
      </w:pPr>
      <w:r w:rsidRPr="008656A8">
        <w:rPr>
          <w:w w:val="101"/>
          <w:sz w:val="28"/>
          <w:szCs w:val="28"/>
        </w:rPr>
        <w:t xml:space="preserve">Духовно-нравственное направление в </w:t>
      </w:r>
      <w:proofErr w:type="gramStart"/>
      <w:r w:rsidRPr="008656A8">
        <w:rPr>
          <w:w w:val="101"/>
          <w:sz w:val="28"/>
          <w:szCs w:val="28"/>
        </w:rPr>
        <w:t>школах</w:t>
      </w:r>
      <w:proofErr w:type="gramEnd"/>
      <w:r w:rsidRPr="008656A8">
        <w:rPr>
          <w:w w:val="101"/>
          <w:sz w:val="28"/>
          <w:szCs w:val="28"/>
        </w:rPr>
        <w:t xml:space="preserve"> города осуществлялось в рамках предметов: «Основы православной культуры», «</w:t>
      </w:r>
      <w:proofErr w:type="spellStart"/>
      <w:r w:rsidRPr="008656A8">
        <w:rPr>
          <w:w w:val="101"/>
          <w:sz w:val="28"/>
          <w:szCs w:val="28"/>
        </w:rPr>
        <w:t>Доноведение</w:t>
      </w:r>
      <w:proofErr w:type="spellEnd"/>
      <w:r w:rsidRPr="008656A8">
        <w:rPr>
          <w:w w:val="101"/>
          <w:sz w:val="28"/>
          <w:szCs w:val="28"/>
        </w:rPr>
        <w:t>», «Юный патриот», «Моя малая Родина», «Донские просторы», «</w:t>
      </w:r>
      <w:proofErr w:type="spellStart"/>
      <w:r w:rsidRPr="008656A8">
        <w:rPr>
          <w:w w:val="101"/>
          <w:sz w:val="28"/>
          <w:szCs w:val="28"/>
        </w:rPr>
        <w:t>Дончата</w:t>
      </w:r>
      <w:proofErr w:type="spellEnd"/>
      <w:r w:rsidRPr="008656A8">
        <w:rPr>
          <w:w w:val="101"/>
          <w:sz w:val="28"/>
          <w:szCs w:val="28"/>
        </w:rPr>
        <w:t>» и т.п.</w:t>
      </w:r>
    </w:p>
    <w:p w:rsidR="00B40934" w:rsidRDefault="00B40934" w:rsidP="00B40934">
      <w:pPr>
        <w:pStyle w:val="a6"/>
        <w:ind w:firstLine="708"/>
        <w:jc w:val="both"/>
        <w:rPr>
          <w:w w:val="101"/>
          <w:sz w:val="28"/>
          <w:szCs w:val="28"/>
        </w:rPr>
      </w:pPr>
      <w:proofErr w:type="gramStart"/>
      <w:r w:rsidRPr="008656A8">
        <w:rPr>
          <w:w w:val="101"/>
          <w:sz w:val="28"/>
          <w:szCs w:val="28"/>
        </w:rPr>
        <w:t>Социальное, интеллектуальное и общекультурное направление – в кружках «Веселые нотки», «Волшебная кисточка», «Чудо своими руками»,  «Театр русской сказки», «Город мастеров», «Школьная пресса», «В гостях у зеленого друга», «Экология и мы», «Шахматы», «Школа общения» и т.п.</w:t>
      </w:r>
      <w:proofErr w:type="gramEnd"/>
    </w:p>
    <w:p w:rsidR="00B40934" w:rsidRPr="008656A8" w:rsidRDefault="00B40934" w:rsidP="00B40934">
      <w:pPr>
        <w:pStyle w:val="a6"/>
        <w:ind w:firstLine="708"/>
        <w:jc w:val="both"/>
        <w:rPr>
          <w:w w:val="101"/>
          <w:sz w:val="28"/>
          <w:szCs w:val="28"/>
        </w:rPr>
      </w:pPr>
      <w:r w:rsidRPr="00BB23AC">
        <w:rPr>
          <w:sz w:val="28"/>
          <w:szCs w:val="28"/>
        </w:rPr>
        <w:t xml:space="preserve">При организации внеурочной деятельности обучающихся общеобразовательными учреждениями города Волгодонска используются возможности муниципальных образовательных учреждений дополнительного образования детей, организаций культуры и спорта. </w:t>
      </w:r>
    </w:p>
    <w:p w:rsidR="00B40934" w:rsidRPr="00BB23AC" w:rsidRDefault="00B40934" w:rsidP="00B40934">
      <w:pPr>
        <w:pStyle w:val="a4"/>
        <w:spacing w:before="0" w:beforeAutospacing="0" w:after="0" w:afterAutospacing="0"/>
        <w:ind w:firstLine="540"/>
        <w:jc w:val="both"/>
        <w:rPr>
          <w:w w:val="101"/>
          <w:sz w:val="28"/>
          <w:szCs w:val="28"/>
        </w:rPr>
      </w:pPr>
      <w:r w:rsidRPr="00BB23AC">
        <w:rPr>
          <w:w w:val="101"/>
          <w:sz w:val="28"/>
          <w:szCs w:val="28"/>
        </w:rPr>
        <w:t>Среднее количество часов в неделю внеурочной деятельности в классах начальной школы, обучающихся по ФГОС, за счет бюджетного финансирования составило 10 часов.</w:t>
      </w:r>
    </w:p>
    <w:p w:rsidR="00B40934" w:rsidRDefault="00B40934" w:rsidP="00B40934">
      <w:pPr>
        <w:pStyle w:val="a4"/>
        <w:spacing w:before="0" w:beforeAutospacing="0" w:after="0" w:afterAutospacing="0"/>
        <w:ind w:firstLine="540"/>
        <w:jc w:val="both"/>
        <w:rPr>
          <w:w w:val="101"/>
          <w:sz w:val="28"/>
          <w:szCs w:val="28"/>
        </w:rPr>
      </w:pPr>
      <w:r w:rsidRPr="00BB23AC">
        <w:rPr>
          <w:w w:val="101"/>
          <w:sz w:val="28"/>
          <w:szCs w:val="28"/>
        </w:rPr>
        <w:t>Среднее количество часов в неделю внеурочной деятельности в классах уровня основного общего образования, обучающихся по ФГОС в пилотном режиме, за счет бюджетного финансирования составило 5 часов.</w:t>
      </w:r>
    </w:p>
    <w:p w:rsidR="00B40934" w:rsidRPr="00B40934" w:rsidRDefault="00B40934" w:rsidP="00B40934">
      <w:pPr>
        <w:pStyle w:val="a4"/>
        <w:spacing w:before="0" w:beforeAutospacing="0" w:after="0" w:afterAutospacing="0"/>
        <w:ind w:firstLine="540"/>
        <w:jc w:val="both"/>
        <w:rPr>
          <w:rStyle w:val="FontStyle29"/>
          <w:w w:val="101"/>
          <w:sz w:val="28"/>
          <w:szCs w:val="28"/>
        </w:rPr>
      </w:pPr>
    </w:p>
    <w:p w:rsidR="00951568" w:rsidRPr="00386C89" w:rsidRDefault="00951568" w:rsidP="0095156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C89">
        <w:rPr>
          <w:rFonts w:ascii="Times New Roman" w:hAnsi="Times New Roman"/>
          <w:b/>
          <w:sz w:val="28"/>
          <w:szCs w:val="28"/>
        </w:rPr>
        <w:t>Инновационная деятельность общеобразовательных учреждений</w:t>
      </w:r>
      <w:r w:rsidRPr="00386C89">
        <w:rPr>
          <w:rFonts w:ascii="Times New Roman" w:hAnsi="Times New Roman"/>
          <w:sz w:val="28"/>
          <w:szCs w:val="28"/>
        </w:rPr>
        <w:t xml:space="preserve"> города осуществляется 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386C89">
        <w:rPr>
          <w:rFonts w:ascii="Times New Roman" w:hAnsi="Times New Roman"/>
          <w:sz w:val="28"/>
          <w:szCs w:val="28"/>
        </w:rPr>
        <w:t>тре</w:t>
      </w:r>
      <w:r>
        <w:rPr>
          <w:rFonts w:ascii="Times New Roman" w:hAnsi="Times New Roman"/>
          <w:sz w:val="28"/>
          <w:szCs w:val="28"/>
        </w:rPr>
        <w:t>хуровнях</w:t>
      </w:r>
      <w:proofErr w:type="spellEnd"/>
      <w:r w:rsidRPr="00386C89">
        <w:rPr>
          <w:rFonts w:ascii="Times New Roman" w:hAnsi="Times New Roman"/>
          <w:sz w:val="28"/>
          <w:szCs w:val="28"/>
        </w:rPr>
        <w:t>:</w:t>
      </w:r>
    </w:p>
    <w:p w:rsidR="00951568" w:rsidRPr="00386C89" w:rsidRDefault="00951568" w:rsidP="0095156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86C89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ом</w:t>
      </w:r>
      <w:r w:rsidRPr="00386C89">
        <w:rPr>
          <w:rFonts w:ascii="Times New Roman" w:hAnsi="Times New Roman"/>
          <w:sz w:val="28"/>
          <w:szCs w:val="28"/>
        </w:rPr>
        <w:t>;</w:t>
      </w:r>
    </w:p>
    <w:p w:rsidR="00951568" w:rsidRPr="00386C89" w:rsidRDefault="00951568" w:rsidP="0095156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86C89">
        <w:rPr>
          <w:rFonts w:ascii="Times New Roman" w:hAnsi="Times New Roman"/>
          <w:sz w:val="28"/>
          <w:szCs w:val="28"/>
        </w:rPr>
        <w:t>областно</w:t>
      </w:r>
      <w:r>
        <w:rPr>
          <w:rFonts w:ascii="Times New Roman" w:hAnsi="Times New Roman"/>
          <w:sz w:val="28"/>
          <w:szCs w:val="28"/>
        </w:rPr>
        <w:t>м</w:t>
      </w:r>
      <w:r w:rsidRPr="00386C89">
        <w:rPr>
          <w:rFonts w:ascii="Times New Roman" w:hAnsi="Times New Roman"/>
          <w:sz w:val="28"/>
          <w:szCs w:val="28"/>
        </w:rPr>
        <w:t>;</w:t>
      </w:r>
    </w:p>
    <w:p w:rsidR="00951568" w:rsidRPr="00386C89" w:rsidRDefault="00951568" w:rsidP="0095156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86C8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ом</w:t>
      </w:r>
      <w:r w:rsidRPr="00386C89">
        <w:rPr>
          <w:rFonts w:ascii="Times New Roman" w:hAnsi="Times New Roman"/>
          <w:sz w:val="28"/>
          <w:szCs w:val="28"/>
        </w:rPr>
        <w:t>.</w:t>
      </w:r>
    </w:p>
    <w:p w:rsidR="00951568" w:rsidRPr="0006140E" w:rsidRDefault="00951568" w:rsidP="0006140E">
      <w:pPr>
        <w:spacing w:after="0" w:line="300" w:lineRule="auto"/>
        <w:ind w:firstLine="708"/>
        <w:jc w:val="both"/>
        <w:rPr>
          <w:rStyle w:val="FontStyle29"/>
          <w:sz w:val="28"/>
          <w:szCs w:val="28"/>
        </w:rPr>
      </w:pPr>
      <w:r w:rsidRPr="0006140E">
        <w:rPr>
          <w:rStyle w:val="FontStyle29"/>
          <w:sz w:val="28"/>
          <w:szCs w:val="28"/>
        </w:rPr>
        <w:t>В 2014 – 2015 учебном году</w:t>
      </w:r>
      <w:r w:rsidR="0006140E">
        <w:rPr>
          <w:rStyle w:val="FontStyle29"/>
          <w:sz w:val="28"/>
          <w:szCs w:val="28"/>
        </w:rPr>
        <w:t>,</w:t>
      </w:r>
      <w:r w:rsidRPr="0006140E">
        <w:rPr>
          <w:rStyle w:val="FontStyle29"/>
          <w:sz w:val="28"/>
          <w:szCs w:val="28"/>
        </w:rPr>
        <w:t xml:space="preserve"> </w:t>
      </w:r>
      <w:r w:rsidR="0006140E">
        <w:rPr>
          <w:rStyle w:val="FontStyle29"/>
          <w:sz w:val="28"/>
          <w:szCs w:val="28"/>
        </w:rPr>
        <w:t>в</w:t>
      </w:r>
      <w:r w:rsidRPr="0006140E">
        <w:rPr>
          <w:rStyle w:val="FontStyle29"/>
          <w:sz w:val="28"/>
          <w:szCs w:val="28"/>
        </w:rPr>
        <w:t xml:space="preserve"> целях </w:t>
      </w:r>
      <w:proofErr w:type="gramStart"/>
      <w:r w:rsidRPr="0006140E">
        <w:rPr>
          <w:rStyle w:val="FontStyle29"/>
          <w:sz w:val="28"/>
          <w:szCs w:val="28"/>
        </w:rPr>
        <w:t>обеспечения практической направленности организации повышения квалификации педагогических</w:t>
      </w:r>
      <w:proofErr w:type="gramEnd"/>
      <w:r w:rsidRPr="0006140E">
        <w:rPr>
          <w:rStyle w:val="FontStyle29"/>
          <w:sz w:val="28"/>
          <w:szCs w:val="28"/>
        </w:rPr>
        <w:t xml:space="preserve"> кадров</w:t>
      </w:r>
      <w:r w:rsidR="0006140E">
        <w:rPr>
          <w:rStyle w:val="FontStyle29"/>
          <w:sz w:val="28"/>
          <w:szCs w:val="28"/>
        </w:rPr>
        <w:t>,</w:t>
      </w:r>
      <w:r w:rsidRPr="0006140E">
        <w:rPr>
          <w:rStyle w:val="FontStyle29"/>
          <w:sz w:val="28"/>
          <w:szCs w:val="28"/>
        </w:rPr>
        <w:t xml:space="preserve"> средней школе № 11 был присвоен статус муниципального методического ресурсного центра города Волгодонска.</w:t>
      </w:r>
    </w:p>
    <w:p w:rsidR="00A046B0" w:rsidRPr="0006140E" w:rsidRDefault="00A046B0" w:rsidP="0006140E">
      <w:pPr>
        <w:spacing w:after="0" w:line="300" w:lineRule="auto"/>
        <w:ind w:firstLine="708"/>
        <w:jc w:val="both"/>
        <w:rPr>
          <w:rStyle w:val="FontStyle29"/>
          <w:sz w:val="28"/>
          <w:szCs w:val="28"/>
        </w:rPr>
      </w:pPr>
      <w:r w:rsidRPr="0006140E">
        <w:rPr>
          <w:rStyle w:val="FontStyle29"/>
          <w:sz w:val="28"/>
          <w:szCs w:val="28"/>
        </w:rPr>
        <w:t xml:space="preserve">На  01.09. 2015 года инновационное пространство составляет:   </w:t>
      </w:r>
    </w:p>
    <w:p w:rsidR="00A046B0" w:rsidRPr="0006140E" w:rsidRDefault="00A046B0" w:rsidP="0006140E">
      <w:pPr>
        <w:pStyle w:val="a3"/>
        <w:numPr>
          <w:ilvl w:val="0"/>
          <w:numId w:val="6"/>
        </w:numPr>
        <w:spacing w:after="0" w:line="300" w:lineRule="auto"/>
        <w:jc w:val="both"/>
        <w:rPr>
          <w:rStyle w:val="FontStyle29"/>
          <w:sz w:val="28"/>
          <w:szCs w:val="28"/>
        </w:rPr>
      </w:pPr>
      <w:r w:rsidRPr="0006140E">
        <w:rPr>
          <w:rStyle w:val="FontStyle29"/>
          <w:sz w:val="28"/>
          <w:szCs w:val="28"/>
        </w:rPr>
        <w:t>базовые площадки ГБОУ ДПО РО РИПК И ППРО для реализации направления «Распространение на всей территории Российской Федерации моделей образовательных систем, обеспечивающих современное качество образования» -  2 учреждения (МОУ лицей №11, МБОУ СОШ «Центр образования»);</w:t>
      </w:r>
    </w:p>
    <w:p w:rsidR="00A046B0" w:rsidRPr="0006140E" w:rsidRDefault="00A046B0" w:rsidP="0006140E">
      <w:pPr>
        <w:pStyle w:val="a3"/>
        <w:numPr>
          <w:ilvl w:val="0"/>
          <w:numId w:val="6"/>
        </w:numPr>
        <w:spacing w:after="0" w:line="300" w:lineRule="auto"/>
        <w:jc w:val="both"/>
        <w:rPr>
          <w:rStyle w:val="FontStyle29"/>
          <w:sz w:val="28"/>
          <w:szCs w:val="28"/>
        </w:rPr>
      </w:pPr>
      <w:proofErr w:type="gramStart"/>
      <w:r w:rsidRPr="0006140E">
        <w:rPr>
          <w:rStyle w:val="FontStyle29"/>
          <w:sz w:val="28"/>
          <w:szCs w:val="28"/>
        </w:rPr>
        <w:t>муниципальный</w:t>
      </w:r>
      <w:proofErr w:type="gramEnd"/>
      <w:r w:rsidRPr="0006140E">
        <w:rPr>
          <w:rStyle w:val="FontStyle29"/>
          <w:sz w:val="28"/>
          <w:szCs w:val="28"/>
        </w:rPr>
        <w:t xml:space="preserve"> методический центр  - 1 учреждение;</w:t>
      </w:r>
    </w:p>
    <w:p w:rsidR="00A046B0" w:rsidRPr="0006140E" w:rsidRDefault="00A046B0" w:rsidP="0006140E">
      <w:pPr>
        <w:pStyle w:val="a3"/>
        <w:numPr>
          <w:ilvl w:val="0"/>
          <w:numId w:val="6"/>
        </w:numPr>
        <w:spacing w:after="0" w:line="300" w:lineRule="auto"/>
        <w:jc w:val="both"/>
        <w:rPr>
          <w:rStyle w:val="FontStyle29"/>
          <w:sz w:val="28"/>
          <w:szCs w:val="28"/>
        </w:rPr>
      </w:pPr>
      <w:r w:rsidRPr="0006140E">
        <w:rPr>
          <w:rStyle w:val="FontStyle29"/>
          <w:sz w:val="28"/>
          <w:szCs w:val="28"/>
        </w:rPr>
        <w:t xml:space="preserve"> областные инновационные площадки – 11 учреждений;</w:t>
      </w:r>
    </w:p>
    <w:p w:rsidR="00951568" w:rsidRPr="0006140E" w:rsidRDefault="00A046B0" w:rsidP="0006140E">
      <w:pPr>
        <w:pStyle w:val="a3"/>
        <w:numPr>
          <w:ilvl w:val="0"/>
          <w:numId w:val="6"/>
        </w:numPr>
        <w:spacing w:after="0" w:line="300" w:lineRule="auto"/>
        <w:jc w:val="both"/>
        <w:rPr>
          <w:rStyle w:val="FontStyle29"/>
          <w:sz w:val="28"/>
          <w:szCs w:val="28"/>
        </w:rPr>
      </w:pPr>
      <w:r w:rsidRPr="0006140E">
        <w:rPr>
          <w:rStyle w:val="FontStyle29"/>
          <w:sz w:val="28"/>
          <w:szCs w:val="28"/>
        </w:rPr>
        <w:t>городские инновационные площадки -  7 учреждений.</w:t>
      </w:r>
    </w:p>
    <w:p w:rsidR="00B40934" w:rsidRPr="00B40934" w:rsidRDefault="00B40934" w:rsidP="008554C3">
      <w:pPr>
        <w:pStyle w:val="a3"/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934">
        <w:rPr>
          <w:rFonts w:ascii="Times New Roman" w:hAnsi="Times New Roman"/>
          <w:sz w:val="28"/>
          <w:szCs w:val="28"/>
        </w:rPr>
        <w:lastRenderedPageBreak/>
        <w:t>Старт к успешности ученика дает многократное участие в городских</w:t>
      </w:r>
      <w:r w:rsidRPr="00B4093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B40934">
        <w:rPr>
          <w:rFonts w:ascii="Times New Roman" w:hAnsi="Times New Roman"/>
          <w:sz w:val="28"/>
          <w:szCs w:val="28"/>
        </w:rPr>
        <w:t>мероприятиях</w:t>
      </w:r>
      <w:proofErr w:type="gramEnd"/>
      <w:r w:rsidRPr="00B40934">
        <w:rPr>
          <w:rFonts w:ascii="Times New Roman" w:hAnsi="Times New Roman"/>
          <w:sz w:val="28"/>
          <w:szCs w:val="28"/>
        </w:rPr>
        <w:t xml:space="preserve">. Это - своеобразная школа, где формируется самостоятельность, реализуется творческая активность, формируется стремление к успеху, самоуважение и самооценка.   </w:t>
      </w:r>
      <w:proofErr w:type="gramStart"/>
      <w:r w:rsidRPr="00B40934">
        <w:rPr>
          <w:rFonts w:ascii="Times New Roman" w:hAnsi="Times New Roman"/>
          <w:sz w:val="28"/>
          <w:szCs w:val="28"/>
        </w:rPr>
        <w:t>Более 18 тыс.  обучающихся приняли участие в  1 полугодии 2015 года в городских мероприятиях, проявили свои творческие способности в проектной деятельности, подготовке выступлений, рефератов, организаторские способности через участие в городских акциях, тематических мероприятиях.</w:t>
      </w:r>
      <w:proofErr w:type="gramEnd"/>
    </w:p>
    <w:p w:rsidR="00B40934" w:rsidRPr="002025B0" w:rsidRDefault="00B40934" w:rsidP="008554C3">
      <w:pPr>
        <w:pStyle w:val="a6"/>
        <w:ind w:left="1069"/>
        <w:jc w:val="center"/>
        <w:rPr>
          <w:b/>
          <w:sz w:val="28"/>
          <w:szCs w:val="28"/>
        </w:rPr>
      </w:pPr>
      <w:r w:rsidRPr="002025B0">
        <w:rPr>
          <w:b/>
          <w:sz w:val="28"/>
          <w:szCs w:val="28"/>
        </w:rPr>
        <w:t xml:space="preserve">Участие обучающихся общеобразовательных учреждений в городских </w:t>
      </w:r>
      <w:proofErr w:type="gramStart"/>
      <w:r w:rsidRPr="002025B0">
        <w:rPr>
          <w:b/>
          <w:sz w:val="28"/>
          <w:szCs w:val="28"/>
        </w:rPr>
        <w:t>мероприятиях</w:t>
      </w:r>
      <w:proofErr w:type="gramEnd"/>
      <w:r w:rsidRPr="002025B0">
        <w:rPr>
          <w:b/>
          <w:sz w:val="28"/>
          <w:szCs w:val="28"/>
        </w:rPr>
        <w:t>, конкурсах, акциях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40934" w:rsidRPr="00AC05C6" w:rsidTr="008554C3">
        <w:tc>
          <w:tcPr>
            <w:tcW w:w="4785" w:type="dxa"/>
            <w:gridSpan w:val="2"/>
            <w:vAlign w:val="center"/>
          </w:tcPr>
          <w:p w:rsidR="00B40934" w:rsidRPr="00AC05C6" w:rsidRDefault="00B40934" w:rsidP="008554C3">
            <w:pPr>
              <w:pStyle w:val="a4"/>
              <w:tabs>
                <w:tab w:val="left" w:pos="-1276"/>
              </w:tabs>
              <w:spacing w:before="0" w:beforeAutospacing="0" w:after="0" w:afterAutospacing="0"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AC05C6">
              <w:rPr>
                <w:sz w:val="28"/>
                <w:szCs w:val="28"/>
              </w:rPr>
              <w:t>2014 год</w:t>
            </w:r>
          </w:p>
        </w:tc>
        <w:tc>
          <w:tcPr>
            <w:tcW w:w="4786" w:type="dxa"/>
            <w:gridSpan w:val="2"/>
            <w:vAlign w:val="center"/>
          </w:tcPr>
          <w:p w:rsidR="00B40934" w:rsidRPr="00AC05C6" w:rsidRDefault="00B40934" w:rsidP="008554C3">
            <w:pPr>
              <w:pStyle w:val="a4"/>
              <w:tabs>
                <w:tab w:val="left" w:pos="-1276"/>
              </w:tabs>
              <w:spacing w:before="0" w:beforeAutospacing="0" w:after="0" w:afterAutospacing="0"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AC05C6">
              <w:rPr>
                <w:sz w:val="28"/>
                <w:szCs w:val="28"/>
              </w:rPr>
              <w:t>1-е полугодие 2015 года</w:t>
            </w:r>
          </w:p>
        </w:tc>
      </w:tr>
      <w:tr w:rsidR="00B40934" w:rsidRPr="00AC05C6" w:rsidTr="008554C3">
        <w:tc>
          <w:tcPr>
            <w:tcW w:w="2392" w:type="dxa"/>
            <w:vAlign w:val="center"/>
          </w:tcPr>
          <w:p w:rsidR="00B40934" w:rsidRPr="00AC05C6" w:rsidRDefault="00B40934" w:rsidP="008554C3">
            <w:pPr>
              <w:pStyle w:val="a4"/>
              <w:tabs>
                <w:tab w:val="left" w:pos="-1276"/>
              </w:tabs>
              <w:spacing w:before="0" w:beforeAutospacing="0" w:after="0" w:afterAutospacing="0" w:line="276" w:lineRule="auto"/>
              <w:ind w:firstLine="709"/>
              <w:rPr>
                <w:sz w:val="28"/>
                <w:szCs w:val="28"/>
              </w:rPr>
            </w:pPr>
            <w:r w:rsidRPr="00AC05C6">
              <w:rPr>
                <w:sz w:val="28"/>
                <w:szCs w:val="28"/>
              </w:rPr>
              <w:t>Количество мероприятий</w:t>
            </w:r>
          </w:p>
        </w:tc>
        <w:tc>
          <w:tcPr>
            <w:tcW w:w="2393" w:type="dxa"/>
            <w:vAlign w:val="center"/>
          </w:tcPr>
          <w:p w:rsidR="00B40934" w:rsidRPr="00AC05C6" w:rsidRDefault="00B40934" w:rsidP="008554C3">
            <w:pPr>
              <w:pStyle w:val="a4"/>
              <w:tabs>
                <w:tab w:val="left" w:pos="-1276"/>
              </w:tabs>
              <w:spacing w:before="0" w:beforeAutospacing="0" w:after="0" w:afterAutospacing="0" w:line="276" w:lineRule="auto"/>
              <w:ind w:firstLine="709"/>
              <w:rPr>
                <w:sz w:val="28"/>
                <w:szCs w:val="28"/>
              </w:rPr>
            </w:pPr>
            <w:r w:rsidRPr="00AC05C6">
              <w:rPr>
                <w:sz w:val="28"/>
                <w:szCs w:val="28"/>
              </w:rPr>
              <w:t>Охват</w:t>
            </w:r>
          </w:p>
        </w:tc>
        <w:tc>
          <w:tcPr>
            <w:tcW w:w="2393" w:type="dxa"/>
            <w:vAlign w:val="center"/>
          </w:tcPr>
          <w:p w:rsidR="00B40934" w:rsidRPr="00AC05C6" w:rsidRDefault="00B40934" w:rsidP="008554C3">
            <w:pPr>
              <w:pStyle w:val="a4"/>
              <w:tabs>
                <w:tab w:val="left" w:pos="-1276"/>
              </w:tabs>
              <w:spacing w:before="0" w:beforeAutospacing="0" w:after="0" w:afterAutospacing="0" w:line="276" w:lineRule="auto"/>
              <w:ind w:firstLine="709"/>
              <w:rPr>
                <w:sz w:val="28"/>
                <w:szCs w:val="28"/>
              </w:rPr>
            </w:pPr>
            <w:r w:rsidRPr="00AC05C6">
              <w:rPr>
                <w:sz w:val="28"/>
                <w:szCs w:val="28"/>
              </w:rPr>
              <w:t>Количество мероприятий</w:t>
            </w:r>
          </w:p>
        </w:tc>
        <w:tc>
          <w:tcPr>
            <w:tcW w:w="2393" w:type="dxa"/>
            <w:vAlign w:val="center"/>
          </w:tcPr>
          <w:p w:rsidR="00B40934" w:rsidRPr="00AC05C6" w:rsidRDefault="00B40934" w:rsidP="008554C3">
            <w:pPr>
              <w:pStyle w:val="a4"/>
              <w:tabs>
                <w:tab w:val="left" w:pos="-1276"/>
              </w:tabs>
              <w:spacing w:before="0" w:beforeAutospacing="0" w:after="0" w:afterAutospacing="0" w:line="276" w:lineRule="auto"/>
              <w:ind w:firstLine="709"/>
              <w:rPr>
                <w:sz w:val="28"/>
                <w:szCs w:val="28"/>
              </w:rPr>
            </w:pPr>
            <w:r w:rsidRPr="00AC05C6">
              <w:rPr>
                <w:sz w:val="28"/>
                <w:szCs w:val="28"/>
              </w:rPr>
              <w:t>Охват</w:t>
            </w:r>
          </w:p>
        </w:tc>
      </w:tr>
      <w:tr w:rsidR="00B40934" w:rsidRPr="00AC05C6" w:rsidTr="008554C3">
        <w:tc>
          <w:tcPr>
            <w:tcW w:w="2392" w:type="dxa"/>
            <w:vAlign w:val="center"/>
          </w:tcPr>
          <w:p w:rsidR="00B40934" w:rsidRPr="00AC05C6" w:rsidRDefault="00B40934" w:rsidP="008554C3">
            <w:pPr>
              <w:pStyle w:val="a4"/>
              <w:tabs>
                <w:tab w:val="left" w:pos="-1276"/>
              </w:tabs>
              <w:spacing w:before="0" w:beforeAutospacing="0" w:after="0" w:afterAutospacing="0" w:line="276" w:lineRule="auto"/>
              <w:ind w:firstLine="709"/>
              <w:rPr>
                <w:sz w:val="28"/>
                <w:szCs w:val="28"/>
              </w:rPr>
            </w:pPr>
            <w:r w:rsidRPr="00AC05C6">
              <w:rPr>
                <w:sz w:val="28"/>
                <w:szCs w:val="28"/>
              </w:rPr>
              <w:t>17</w:t>
            </w:r>
          </w:p>
        </w:tc>
        <w:tc>
          <w:tcPr>
            <w:tcW w:w="2393" w:type="dxa"/>
            <w:vAlign w:val="center"/>
          </w:tcPr>
          <w:p w:rsidR="00B40934" w:rsidRPr="00AC05C6" w:rsidRDefault="00B40934" w:rsidP="008554C3">
            <w:pPr>
              <w:pStyle w:val="a4"/>
              <w:tabs>
                <w:tab w:val="left" w:pos="-1276"/>
              </w:tabs>
              <w:spacing w:before="0" w:beforeAutospacing="0" w:after="0" w:afterAutospacing="0" w:line="276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C05C6">
              <w:rPr>
                <w:sz w:val="28"/>
                <w:szCs w:val="28"/>
              </w:rPr>
              <w:t>797</w:t>
            </w:r>
          </w:p>
        </w:tc>
        <w:tc>
          <w:tcPr>
            <w:tcW w:w="2393" w:type="dxa"/>
            <w:vAlign w:val="center"/>
          </w:tcPr>
          <w:p w:rsidR="00B40934" w:rsidRPr="00AC05C6" w:rsidRDefault="00B40934" w:rsidP="008554C3">
            <w:pPr>
              <w:pStyle w:val="a4"/>
              <w:tabs>
                <w:tab w:val="left" w:pos="-1276"/>
              </w:tabs>
              <w:spacing w:before="0" w:beforeAutospacing="0" w:after="0" w:afterAutospacing="0" w:line="276" w:lineRule="auto"/>
              <w:ind w:firstLine="709"/>
              <w:rPr>
                <w:sz w:val="28"/>
                <w:szCs w:val="28"/>
              </w:rPr>
            </w:pPr>
            <w:r w:rsidRPr="00AC05C6">
              <w:rPr>
                <w:sz w:val="28"/>
                <w:szCs w:val="28"/>
              </w:rPr>
              <w:t>23</w:t>
            </w:r>
          </w:p>
        </w:tc>
        <w:tc>
          <w:tcPr>
            <w:tcW w:w="2393" w:type="dxa"/>
            <w:vAlign w:val="center"/>
          </w:tcPr>
          <w:p w:rsidR="00B40934" w:rsidRPr="00AC05C6" w:rsidRDefault="00B40934" w:rsidP="008554C3">
            <w:pPr>
              <w:pStyle w:val="a4"/>
              <w:tabs>
                <w:tab w:val="left" w:pos="-1276"/>
              </w:tabs>
              <w:spacing w:before="0" w:beforeAutospacing="0" w:after="0" w:afterAutospacing="0" w:line="276" w:lineRule="auto"/>
              <w:ind w:firstLine="709"/>
              <w:rPr>
                <w:sz w:val="28"/>
                <w:szCs w:val="28"/>
              </w:rPr>
            </w:pPr>
            <w:r w:rsidRPr="00AC05C6">
              <w:rPr>
                <w:sz w:val="28"/>
                <w:szCs w:val="28"/>
              </w:rPr>
              <w:t>3974</w:t>
            </w:r>
          </w:p>
        </w:tc>
      </w:tr>
    </w:tbl>
    <w:p w:rsidR="00B40934" w:rsidRPr="00B40934" w:rsidRDefault="00B40934" w:rsidP="008554C3">
      <w:pPr>
        <w:pStyle w:val="a3"/>
        <w:spacing w:after="0"/>
        <w:ind w:left="1069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0934" w:rsidRPr="00AC05C6" w:rsidTr="008554C3">
        <w:tc>
          <w:tcPr>
            <w:tcW w:w="4785" w:type="dxa"/>
            <w:vAlign w:val="center"/>
          </w:tcPr>
          <w:p w:rsidR="00B40934" w:rsidRPr="00AC05C6" w:rsidRDefault="00B40934" w:rsidP="008554C3">
            <w:pPr>
              <w:pStyle w:val="a4"/>
              <w:tabs>
                <w:tab w:val="left" w:pos="-1276"/>
              </w:tabs>
              <w:spacing w:before="0" w:beforeAutospacing="0" w:after="0" w:afterAutospacing="0" w:line="276" w:lineRule="auto"/>
              <w:ind w:firstLine="709"/>
              <w:rPr>
                <w:sz w:val="28"/>
                <w:szCs w:val="28"/>
              </w:rPr>
            </w:pPr>
            <w:r w:rsidRPr="00AC05C6">
              <w:rPr>
                <w:sz w:val="28"/>
                <w:szCs w:val="28"/>
              </w:rPr>
              <w:t>Акции</w:t>
            </w:r>
          </w:p>
        </w:tc>
        <w:tc>
          <w:tcPr>
            <w:tcW w:w="4786" w:type="dxa"/>
            <w:vAlign w:val="center"/>
          </w:tcPr>
          <w:p w:rsidR="00B40934" w:rsidRPr="00AC05C6" w:rsidRDefault="00B40934" w:rsidP="008554C3">
            <w:pPr>
              <w:pStyle w:val="a4"/>
              <w:tabs>
                <w:tab w:val="left" w:pos="-1276"/>
              </w:tabs>
              <w:spacing w:before="0" w:beforeAutospacing="0" w:after="0" w:afterAutospacing="0" w:line="276" w:lineRule="auto"/>
              <w:ind w:firstLine="709"/>
              <w:rPr>
                <w:sz w:val="28"/>
                <w:szCs w:val="28"/>
              </w:rPr>
            </w:pPr>
            <w:r w:rsidRPr="00AC05C6">
              <w:rPr>
                <w:sz w:val="28"/>
                <w:szCs w:val="28"/>
              </w:rPr>
              <w:t>Охват</w:t>
            </w:r>
          </w:p>
        </w:tc>
      </w:tr>
      <w:tr w:rsidR="00B40934" w:rsidRPr="00AC05C6" w:rsidTr="008554C3">
        <w:tc>
          <w:tcPr>
            <w:tcW w:w="4785" w:type="dxa"/>
            <w:vAlign w:val="center"/>
          </w:tcPr>
          <w:p w:rsidR="00B40934" w:rsidRPr="00AC05C6" w:rsidRDefault="00B40934" w:rsidP="008554C3">
            <w:pPr>
              <w:pStyle w:val="a4"/>
              <w:tabs>
                <w:tab w:val="left" w:pos="-1276"/>
              </w:tabs>
              <w:spacing w:before="0" w:beforeAutospacing="0" w:after="0" w:afterAutospacing="0" w:line="276" w:lineRule="auto"/>
              <w:ind w:firstLine="709"/>
              <w:rPr>
                <w:sz w:val="28"/>
                <w:szCs w:val="28"/>
              </w:rPr>
            </w:pPr>
            <w:r w:rsidRPr="00AC05C6">
              <w:rPr>
                <w:sz w:val="28"/>
                <w:szCs w:val="28"/>
              </w:rPr>
              <w:t>Международная акция «Читаем детям о войне», посвященная 70-летию Победы в Великой Отечественной войне 1941-1945 годов</w:t>
            </w:r>
          </w:p>
        </w:tc>
        <w:tc>
          <w:tcPr>
            <w:tcW w:w="4786" w:type="dxa"/>
            <w:vAlign w:val="center"/>
          </w:tcPr>
          <w:p w:rsidR="00B40934" w:rsidRPr="00AC05C6" w:rsidRDefault="00B40934" w:rsidP="008554C3">
            <w:pPr>
              <w:pStyle w:val="a4"/>
              <w:tabs>
                <w:tab w:val="left" w:pos="-1276"/>
              </w:tabs>
              <w:spacing w:before="0" w:beforeAutospacing="0" w:after="0" w:afterAutospacing="0" w:line="276" w:lineRule="auto"/>
              <w:ind w:firstLine="709"/>
              <w:rPr>
                <w:sz w:val="28"/>
                <w:szCs w:val="28"/>
              </w:rPr>
            </w:pPr>
            <w:r w:rsidRPr="00AC05C6">
              <w:rPr>
                <w:sz w:val="28"/>
                <w:szCs w:val="28"/>
              </w:rPr>
              <w:t>9833</w:t>
            </w:r>
          </w:p>
        </w:tc>
      </w:tr>
      <w:tr w:rsidR="00B40934" w:rsidRPr="00AC05C6" w:rsidTr="008554C3">
        <w:tc>
          <w:tcPr>
            <w:tcW w:w="4785" w:type="dxa"/>
            <w:vAlign w:val="center"/>
          </w:tcPr>
          <w:p w:rsidR="00B40934" w:rsidRPr="00AC05C6" w:rsidRDefault="00B40934" w:rsidP="008554C3">
            <w:pPr>
              <w:pStyle w:val="a4"/>
              <w:tabs>
                <w:tab w:val="left" w:pos="-1276"/>
              </w:tabs>
              <w:spacing w:before="0" w:beforeAutospacing="0" w:after="0" w:line="276" w:lineRule="auto"/>
              <w:ind w:firstLine="709"/>
              <w:rPr>
                <w:sz w:val="28"/>
                <w:szCs w:val="28"/>
              </w:rPr>
            </w:pPr>
            <w:r w:rsidRPr="00AC05C6">
              <w:rPr>
                <w:sz w:val="28"/>
                <w:szCs w:val="28"/>
              </w:rPr>
              <w:t>Благотворительная акция для пациентов детских медицинских учреждений города «Книга из рук в руки»</w:t>
            </w:r>
          </w:p>
        </w:tc>
        <w:tc>
          <w:tcPr>
            <w:tcW w:w="4786" w:type="dxa"/>
            <w:vAlign w:val="center"/>
          </w:tcPr>
          <w:p w:rsidR="00B40934" w:rsidRPr="00AC05C6" w:rsidRDefault="00B40934" w:rsidP="008554C3">
            <w:pPr>
              <w:pStyle w:val="a4"/>
              <w:tabs>
                <w:tab w:val="left" w:pos="-1276"/>
              </w:tabs>
              <w:spacing w:before="0" w:beforeAutospacing="0" w:after="0" w:afterAutospacing="0" w:line="276" w:lineRule="auto"/>
              <w:ind w:firstLine="709"/>
              <w:rPr>
                <w:sz w:val="28"/>
                <w:szCs w:val="28"/>
              </w:rPr>
            </w:pPr>
            <w:r w:rsidRPr="00AC05C6">
              <w:rPr>
                <w:sz w:val="28"/>
                <w:szCs w:val="28"/>
              </w:rPr>
              <w:t>3600</w:t>
            </w:r>
          </w:p>
        </w:tc>
      </w:tr>
      <w:tr w:rsidR="00B40934" w:rsidRPr="00AC05C6" w:rsidTr="008554C3">
        <w:tc>
          <w:tcPr>
            <w:tcW w:w="4785" w:type="dxa"/>
            <w:vAlign w:val="center"/>
          </w:tcPr>
          <w:p w:rsidR="00B40934" w:rsidRPr="00AC05C6" w:rsidRDefault="00B40934" w:rsidP="008554C3">
            <w:pPr>
              <w:pStyle w:val="a4"/>
              <w:tabs>
                <w:tab w:val="left" w:pos="-1276"/>
              </w:tabs>
              <w:spacing w:after="0" w:line="276" w:lineRule="auto"/>
              <w:ind w:firstLine="709"/>
              <w:rPr>
                <w:sz w:val="28"/>
                <w:szCs w:val="28"/>
              </w:rPr>
            </w:pPr>
            <w:r w:rsidRPr="00AC05C6">
              <w:rPr>
                <w:sz w:val="28"/>
                <w:szCs w:val="28"/>
              </w:rPr>
              <w:t>Благотворительная акция для воспитанников дошкольных образовательных учреждений и МОУ ДОД ДООЦ «Ивушка» «Книги - детям»</w:t>
            </w:r>
          </w:p>
        </w:tc>
        <w:tc>
          <w:tcPr>
            <w:tcW w:w="4786" w:type="dxa"/>
            <w:vAlign w:val="center"/>
          </w:tcPr>
          <w:p w:rsidR="00B40934" w:rsidRPr="00AC05C6" w:rsidRDefault="00B40934" w:rsidP="008554C3">
            <w:pPr>
              <w:pStyle w:val="a4"/>
              <w:tabs>
                <w:tab w:val="left" w:pos="-1276"/>
              </w:tabs>
              <w:spacing w:before="0" w:beforeAutospacing="0" w:after="0" w:afterAutospacing="0" w:line="276" w:lineRule="auto"/>
              <w:ind w:firstLine="709"/>
              <w:rPr>
                <w:sz w:val="28"/>
                <w:szCs w:val="28"/>
              </w:rPr>
            </w:pPr>
            <w:r w:rsidRPr="00AC05C6">
              <w:rPr>
                <w:sz w:val="28"/>
                <w:szCs w:val="28"/>
              </w:rPr>
              <w:t>1062</w:t>
            </w:r>
          </w:p>
        </w:tc>
      </w:tr>
      <w:tr w:rsidR="00B40934" w:rsidRPr="00AC05C6" w:rsidTr="008554C3">
        <w:tc>
          <w:tcPr>
            <w:tcW w:w="4785" w:type="dxa"/>
            <w:vAlign w:val="center"/>
          </w:tcPr>
          <w:p w:rsidR="00B40934" w:rsidRPr="00AC05C6" w:rsidRDefault="00B40934" w:rsidP="008554C3">
            <w:pPr>
              <w:pStyle w:val="a4"/>
              <w:tabs>
                <w:tab w:val="left" w:pos="-1276"/>
              </w:tabs>
              <w:spacing w:after="0" w:line="276" w:lineRule="auto"/>
              <w:ind w:firstLine="709"/>
              <w:rPr>
                <w:sz w:val="28"/>
                <w:szCs w:val="28"/>
              </w:rPr>
            </w:pPr>
            <w:r w:rsidRPr="00AC05C6">
              <w:rPr>
                <w:sz w:val="28"/>
                <w:szCs w:val="28"/>
              </w:rPr>
              <w:t>Итого:</w:t>
            </w:r>
          </w:p>
        </w:tc>
        <w:tc>
          <w:tcPr>
            <w:tcW w:w="4786" w:type="dxa"/>
            <w:vAlign w:val="center"/>
          </w:tcPr>
          <w:p w:rsidR="00B40934" w:rsidRPr="00AC05C6" w:rsidRDefault="00B40934" w:rsidP="008554C3">
            <w:pPr>
              <w:pStyle w:val="a4"/>
              <w:tabs>
                <w:tab w:val="left" w:pos="-1276"/>
              </w:tabs>
              <w:spacing w:before="0" w:beforeAutospacing="0" w:after="0" w:afterAutospacing="0" w:line="276" w:lineRule="auto"/>
              <w:ind w:firstLine="709"/>
              <w:rPr>
                <w:sz w:val="28"/>
                <w:szCs w:val="28"/>
              </w:rPr>
            </w:pPr>
            <w:r w:rsidRPr="00AC05C6">
              <w:rPr>
                <w:sz w:val="28"/>
                <w:szCs w:val="28"/>
              </w:rPr>
              <w:t>14495</w:t>
            </w:r>
          </w:p>
        </w:tc>
      </w:tr>
    </w:tbl>
    <w:p w:rsidR="00951568" w:rsidRDefault="008554C3" w:rsidP="00951568">
      <w:pPr>
        <w:spacing w:after="0"/>
        <w:ind w:left="357" w:firstLine="709"/>
        <w:jc w:val="both"/>
        <w:rPr>
          <w:rStyle w:val="FontStyle29"/>
          <w:sz w:val="28"/>
          <w:szCs w:val="28"/>
        </w:rPr>
      </w:pPr>
      <w:r w:rsidRPr="008554C3">
        <w:rPr>
          <w:rStyle w:val="FontStyle29"/>
          <w:sz w:val="28"/>
          <w:szCs w:val="28"/>
        </w:rPr>
        <w:t>Профильное обучение – одно из ключевых направлений модернизации российской школы в современных условиях. Основной замысел перехода на профильность состоит в создании условий для более полного удовлетворения индивидуальных потребностей школьников и соединения обучения с процессом социализации учащихся в реальных условиях рыночных отношений, что должно повысить их конкурентоспособность на рынке труда.</w:t>
      </w:r>
    </w:p>
    <w:p w:rsidR="008554C3" w:rsidRDefault="008554C3" w:rsidP="00951568">
      <w:pPr>
        <w:spacing w:after="0"/>
        <w:ind w:left="357" w:firstLine="709"/>
        <w:jc w:val="both"/>
        <w:rPr>
          <w:rStyle w:val="FontStyle29"/>
          <w:sz w:val="28"/>
          <w:szCs w:val="28"/>
        </w:rPr>
      </w:pPr>
      <w:r w:rsidRPr="008554C3">
        <w:rPr>
          <w:rStyle w:val="FontStyle29"/>
          <w:sz w:val="28"/>
          <w:szCs w:val="28"/>
        </w:rPr>
        <w:lastRenderedPageBreak/>
        <w:t>Профильное обучение – это тот фундамент, на котором может и должна выстраиваться жизненная траектория наших ребят.</w:t>
      </w:r>
    </w:p>
    <w:p w:rsidR="008554C3" w:rsidRDefault="008554C3" w:rsidP="008554C3">
      <w:pPr>
        <w:spacing w:after="0"/>
        <w:ind w:left="357" w:firstLine="709"/>
        <w:jc w:val="center"/>
        <w:rPr>
          <w:rStyle w:val="FontStyle29"/>
          <w:b/>
          <w:sz w:val="28"/>
          <w:szCs w:val="28"/>
        </w:rPr>
      </w:pPr>
      <w:r w:rsidRPr="008554C3">
        <w:rPr>
          <w:rStyle w:val="FontStyle29"/>
          <w:b/>
          <w:sz w:val="28"/>
          <w:szCs w:val="28"/>
        </w:rPr>
        <w:t xml:space="preserve">Профильное обучение в общеобразовательных </w:t>
      </w:r>
      <w:proofErr w:type="gramStart"/>
      <w:r w:rsidRPr="008554C3">
        <w:rPr>
          <w:rStyle w:val="FontStyle29"/>
          <w:b/>
          <w:sz w:val="28"/>
          <w:szCs w:val="28"/>
        </w:rPr>
        <w:t>учреждениях</w:t>
      </w:r>
      <w:proofErr w:type="gramEnd"/>
      <w:r w:rsidRPr="008554C3">
        <w:rPr>
          <w:rStyle w:val="FontStyle29"/>
          <w:b/>
          <w:sz w:val="28"/>
          <w:szCs w:val="28"/>
        </w:rPr>
        <w:t xml:space="preserve"> в 2014 – 2015 учебном году</w:t>
      </w:r>
    </w:p>
    <w:tbl>
      <w:tblPr>
        <w:tblW w:w="96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1"/>
        <w:gridCol w:w="1842"/>
        <w:gridCol w:w="2127"/>
      </w:tblGrid>
      <w:tr w:rsidR="008554C3" w:rsidRPr="008554C3" w:rsidTr="008554C3">
        <w:trPr>
          <w:trHeight w:val="267"/>
        </w:trPr>
        <w:tc>
          <w:tcPr>
            <w:tcW w:w="5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8554C3" w:rsidRPr="008554C3" w:rsidRDefault="008554C3" w:rsidP="008554C3">
            <w:pPr>
              <w:spacing w:after="0"/>
              <w:ind w:left="357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38" w:type="dxa"/>
              <w:bottom w:w="28" w:type="dxa"/>
              <w:right w:w="38" w:type="dxa"/>
            </w:tcMar>
            <w:hideMark/>
          </w:tcPr>
          <w:p w:rsidR="008554C3" w:rsidRPr="008554C3" w:rsidRDefault="008554C3" w:rsidP="008554C3">
            <w:pPr>
              <w:spacing w:after="0"/>
              <w:ind w:left="357" w:firstLine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класс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8554C3" w:rsidRPr="008554C3" w:rsidRDefault="008554C3" w:rsidP="008554C3">
            <w:pPr>
              <w:spacing w:after="0"/>
              <w:ind w:left="357" w:firstLine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класс</w:t>
            </w:r>
          </w:p>
        </w:tc>
      </w:tr>
      <w:tr w:rsidR="008554C3" w:rsidRPr="008554C3" w:rsidTr="008554C3">
        <w:trPr>
          <w:trHeight w:val="347"/>
        </w:trPr>
        <w:tc>
          <w:tcPr>
            <w:tcW w:w="5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76" w:type="dxa"/>
              <w:bottom w:w="72" w:type="dxa"/>
              <w:right w:w="192" w:type="dxa"/>
            </w:tcMar>
            <w:hideMark/>
          </w:tcPr>
          <w:p w:rsidR="008554C3" w:rsidRPr="008554C3" w:rsidRDefault="008554C3" w:rsidP="008554C3">
            <w:pPr>
              <w:spacing w:after="0"/>
              <w:ind w:left="357" w:firstLine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Социально-гуманитарный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2" w:type="dxa"/>
              <w:bottom w:w="28" w:type="dxa"/>
              <w:right w:w="38" w:type="dxa"/>
            </w:tcMar>
            <w:hideMark/>
          </w:tcPr>
          <w:p w:rsidR="008554C3" w:rsidRPr="008554C3" w:rsidRDefault="008554C3" w:rsidP="008554C3">
            <w:pPr>
              <w:spacing w:after="0"/>
              <w:ind w:left="357" w:firstLine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76" w:type="dxa"/>
              <w:bottom w:w="72" w:type="dxa"/>
            </w:tcMar>
            <w:hideMark/>
          </w:tcPr>
          <w:p w:rsidR="008554C3" w:rsidRPr="008554C3" w:rsidRDefault="008554C3" w:rsidP="008554C3">
            <w:pPr>
              <w:spacing w:after="0"/>
              <w:ind w:left="357" w:firstLine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8554C3" w:rsidRPr="008554C3" w:rsidTr="008554C3">
        <w:trPr>
          <w:trHeight w:val="284"/>
        </w:trPr>
        <w:tc>
          <w:tcPr>
            <w:tcW w:w="5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76" w:type="dxa"/>
              <w:bottom w:w="72" w:type="dxa"/>
              <w:right w:w="192" w:type="dxa"/>
            </w:tcMar>
            <w:hideMark/>
          </w:tcPr>
          <w:p w:rsidR="008554C3" w:rsidRPr="008554C3" w:rsidRDefault="008554C3" w:rsidP="008554C3">
            <w:pPr>
              <w:spacing w:after="0"/>
              <w:ind w:left="357" w:firstLine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Социально-экономический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2" w:type="dxa"/>
              <w:bottom w:w="28" w:type="dxa"/>
              <w:right w:w="38" w:type="dxa"/>
            </w:tcMar>
            <w:hideMark/>
          </w:tcPr>
          <w:p w:rsidR="008554C3" w:rsidRPr="008554C3" w:rsidRDefault="008554C3" w:rsidP="008554C3">
            <w:pPr>
              <w:spacing w:after="0"/>
              <w:ind w:left="357" w:firstLine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76" w:type="dxa"/>
              <w:bottom w:w="72" w:type="dxa"/>
            </w:tcMar>
            <w:hideMark/>
          </w:tcPr>
          <w:p w:rsidR="008554C3" w:rsidRPr="008554C3" w:rsidRDefault="008554C3" w:rsidP="008554C3">
            <w:pPr>
              <w:spacing w:after="0"/>
              <w:ind w:left="357" w:firstLine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8554C3" w:rsidRPr="008554C3" w:rsidTr="008554C3">
        <w:trPr>
          <w:trHeight w:val="220"/>
        </w:trPr>
        <w:tc>
          <w:tcPr>
            <w:tcW w:w="5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76" w:type="dxa"/>
              <w:bottom w:w="72" w:type="dxa"/>
              <w:right w:w="192" w:type="dxa"/>
            </w:tcMar>
            <w:hideMark/>
          </w:tcPr>
          <w:p w:rsidR="008554C3" w:rsidRPr="008554C3" w:rsidRDefault="008554C3" w:rsidP="008554C3">
            <w:pPr>
              <w:spacing w:after="0"/>
              <w:ind w:left="357" w:firstLine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Гуманитарный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2" w:type="dxa"/>
              <w:bottom w:w="28" w:type="dxa"/>
              <w:right w:w="38" w:type="dxa"/>
            </w:tcMar>
            <w:hideMark/>
          </w:tcPr>
          <w:p w:rsidR="008554C3" w:rsidRPr="008554C3" w:rsidRDefault="008554C3" w:rsidP="008554C3">
            <w:pPr>
              <w:spacing w:after="0"/>
              <w:ind w:left="357" w:firstLine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76" w:type="dxa"/>
              <w:bottom w:w="72" w:type="dxa"/>
            </w:tcMar>
            <w:hideMark/>
          </w:tcPr>
          <w:p w:rsidR="008554C3" w:rsidRPr="008554C3" w:rsidRDefault="008554C3" w:rsidP="008554C3">
            <w:pPr>
              <w:spacing w:after="0"/>
              <w:ind w:left="357" w:firstLine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8554C3" w:rsidRPr="008554C3" w:rsidTr="008554C3">
        <w:trPr>
          <w:trHeight w:val="298"/>
        </w:trPr>
        <w:tc>
          <w:tcPr>
            <w:tcW w:w="5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76" w:type="dxa"/>
              <w:bottom w:w="72" w:type="dxa"/>
              <w:right w:w="192" w:type="dxa"/>
            </w:tcMar>
            <w:hideMark/>
          </w:tcPr>
          <w:p w:rsidR="008554C3" w:rsidRPr="008554C3" w:rsidRDefault="008554C3" w:rsidP="008554C3">
            <w:pPr>
              <w:spacing w:after="0"/>
              <w:ind w:left="357" w:firstLine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Естественно-математический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2" w:type="dxa"/>
              <w:bottom w:w="28" w:type="dxa"/>
              <w:right w:w="38" w:type="dxa"/>
            </w:tcMar>
            <w:hideMark/>
          </w:tcPr>
          <w:p w:rsidR="008554C3" w:rsidRPr="008554C3" w:rsidRDefault="008554C3" w:rsidP="008554C3">
            <w:pPr>
              <w:spacing w:after="0"/>
              <w:ind w:left="357" w:firstLine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76" w:type="dxa"/>
              <w:bottom w:w="72" w:type="dxa"/>
            </w:tcMar>
            <w:hideMark/>
          </w:tcPr>
          <w:p w:rsidR="008554C3" w:rsidRPr="008554C3" w:rsidRDefault="008554C3" w:rsidP="008554C3">
            <w:pPr>
              <w:spacing w:after="0"/>
              <w:ind w:left="357" w:firstLine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8554C3" w:rsidRPr="008554C3" w:rsidTr="008554C3">
        <w:trPr>
          <w:trHeight w:val="220"/>
        </w:trPr>
        <w:tc>
          <w:tcPr>
            <w:tcW w:w="5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76" w:type="dxa"/>
              <w:bottom w:w="72" w:type="dxa"/>
              <w:right w:w="192" w:type="dxa"/>
            </w:tcMar>
            <w:hideMark/>
          </w:tcPr>
          <w:p w:rsidR="008554C3" w:rsidRPr="008554C3" w:rsidRDefault="008554C3" w:rsidP="008554C3">
            <w:pPr>
              <w:spacing w:after="0"/>
              <w:ind w:left="357" w:firstLine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Гуманитарно-математический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2" w:type="dxa"/>
              <w:bottom w:w="28" w:type="dxa"/>
              <w:right w:w="38" w:type="dxa"/>
            </w:tcMar>
            <w:hideMark/>
          </w:tcPr>
          <w:p w:rsidR="008554C3" w:rsidRPr="008554C3" w:rsidRDefault="008554C3" w:rsidP="008554C3">
            <w:pPr>
              <w:spacing w:after="0"/>
              <w:ind w:left="357" w:firstLine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76" w:type="dxa"/>
              <w:bottom w:w="72" w:type="dxa"/>
            </w:tcMar>
            <w:hideMark/>
          </w:tcPr>
          <w:p w:rsidR="008554C3" w:rsidRPr="008554C3" w:rsidRDefault="008554C3" w:rsidP="008554C3">
            <w:pPr>
              <w:spacing w:after="0"/>
              <w:ind w:left="357" w:firstLine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8554C3" w:rsidRPr="008554C3" w:rsidTr="008554C3">
        <w:trPr>
          <w:trHeight w:val="311"/>
        </w:trPr>
        <w:tc>
          <w:tcPr>
            <w:tcW w:w="5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76" w:type="dxa"/>
              <w:bottom w:w="72" w:type="dxa"/>
              <w:right w:w="192" w:type="dxa"/>
            </w:tcMar>
            <w:hideMark/>
          </w:tcPr>
          <w:p w:rsidR="008554C3" w:rsidRPr="008554C3" w:rsidRDefault="008554C3" w:rsidP="008554C3">
            <w:pPr>
              <w:spacing w:after="0"/>
              <w:ind w:left="357" w:firstLine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Физико-математический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2" w:type="dxa"/>
              <w:bottom w:w="28" w:type="dxa"/>
              <w:right w:w="38" w:type="dxa"/>
            </w:tcMar>
            <w:hideMark/>
          </w:tcPr>
          <w:p w:rsidR="008554C3" w:rsidRPr="008554C3" w:rsidRDefault="008554C3" w:rsidP="008554C3">
            <w:pPr>
              <w:spacing w:after="0"/>
              <w:ind w:left="357" w:firstLine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76" w:type="dxa"/>
              <w:bottom w:w="72" w:type="dxa"/>
            </w:tcMar>
            <w:hideMark/>
          </w:tcPr>
          <w:p w:rsidR="008554C3" w:rsidRPr="008554C3" w:rsidRDefault="008554C3" w:rsidP="008554C3">
            <w:pPr>
              <w:spacing w:after="0"/>
              <w:ind w:left="357" w:firstLine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8554C3" w:rsidRPr="008554C3" w:rsidTr="008554C3">
        <w:trPr>
          <w:trHeight w:val="375"/>
        </w:trPr>
        <w:tc>
          <w:tcPr>
            <w:tcW w:w="5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76" w:type="dxa"/>
              <w:bottom w:w="72" w:type="dxa"/>
              <w:right w:w="192" w:type="dxa"/>
            </w:tcMar>
            <w:hideMark/>
          </w:tcPr>
          <w:p w:rsidR="008554C3" w:rsidRPr="008554C3" w:rsidRDefault="008554C3" w:rsidP="008554C3">
            <w:pPr>
              <w:spacing w:after="0"/>
              <w:ind w:left="357" w:firstLine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Историко-филологический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2" w:type="dxa"/>
              <w:bottom w:w="28" w:type="dxa"/>
              <w:right w:w="38" w:type="dxa"/>
            </w:tcMar>
            <w:hideMark/>
          </w:tcPr>
          <w:p w:rsidR="008554C3" w:rsidRPr="008554C3" w:rsidRDefault="008554C3" w:rsidP="008554C3">
            <w:pPr>
              <w:spacing w:after="0"/>
              <w:ind w:left="357" w:firstLine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76" w:type="dxa"/>
              <w:bottom w:w="72" w:type="dxa"/>
            </w:tcMar>
            <w:hideMark/>
          </w:tcPr>
          <w:p w:rsidR="008554C3" w:rsidRPr="008554C3" w:rsidRDefault="008554C3" w:rsidP="008554C3">
            <w:pPr>
              <w:spacing w:after="0"/>
              <w:ind w:left="357" w:firstLine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554C3" w:rsidRPr="008554C3" w:rsidTr="008554C3">
        <w:trPr>
          <w:trHeight w:val="169"/>
        </w:trPr>
        <w:tc>
          <w:tcPr>
            <w:tcW w:w="5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76" w:type="dxa"/>
              <w:bottom w:w="72" w:type="dxa"/>
              <w:right w:w="192" w:type="dxa"/>
            </w:tcMar>
            <w:hideMark/>
          </w:tcPr>
          <w:p w:rsidR="008554C3" w:rsidRPr="008554C3" w:rsidRDefault="008554C3" w:rsidP="008554C3">
            <w:pPr>
              <w:spacing w:after="0"/>
              <w:ind w:left="357" w:firstLine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Технологический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2" w:type="dxa"/>
              <w:bottom w:w="28" w:type="dxa"/>
              <w:right w:w="38" w:type="dxa"/>
            </w:tcMar>
            <w:hideMark/>
          </w:tcPr>
          <w:p w:rsidR="008554C3" w:rsidRPr="008554C3" w:rsidRDefault="008554C3" w:rsidP="008554C3">
            <w:pPr>
              <w:spacing w:after="0"/>
              <w:ind w:left="357" w:firstLine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76" w:type="dxa"/>
              <w:bottom w:w="72" w:type="dxa"/>
            </w:tcMar>
            <w:hideMark/>
          </w:tcPr>
          <w:p w:rsidR="008554C3" w:rsidRPr="008554C3" w:rsidRDefault="008554C3" w:rsidP="008554C3">
            <w:pPr>
              <w:spacing w:after="0"/>
              <w:ind w:left="357" w:firstLine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554C3" w:rsidRPr="008554C3" w:rsidTr="008554C3">
        <w:trPr>
          <w:trHeight w:val="106"/>
        </w:trPr>
        <w:tc>
          <w:tcPr>
            <w:tcW w:w="5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76" w:type="dxa"/>
              <w:bottom w:w="72" w:type="dxa"/>
              <w:right w:w="192" w:type="dxa"/>
            </w:tcMar>
            <w:hideMark/>
          </w:tcPr>
          <w:p w:rsidR="008554C3" w:rsidRPr="008554C3" w:rsidRDefault="008554C3" w:rsidP="008554C3">
            <w:pPr>
              <w:spacing w:after="0"/>
              <w:ind w:left="357" w:firstLine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Химико-биологический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2" w:type="dxa"/>
              <w:bottom w:w="28" w:type="dxa"/>
              <w:right w:w="38" w:type="dxa"/>
            </w:tcMar>
            <w:hideMark/>
          </w:tcPr>
          <w:p w:rsidR="008554C3" w:rsidRPr="008554C3" w:rsidRDefault="008554C3" w:rsidP="008554C3">
            <w:pPr>
              <w:spacing w:after="0"/>
              <w:ind w:left="357" w:firstLine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76" w:type="dxa"/>
              <w:bottom w:w="72" w:type="dxa"/>
            </w:tcMar>
            <w:hideMark/>
          </w:tcPr>
          <w:p w:rsidR="008554C3" w:rsidRPr="008554C3" w:rsidRDefault="008554C3" w:rsidP="008554C3">
            <w:pPr>
              <w:spacing w:after="0"/>
              <w:ind w:left="357" w:firstLine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554C3" w:rsidRPr="008554C3" w:rsidTr="008554C3">
        <w:trPr>
          <w:trHeight w:val="184"/>
        </w:trPr>
        <w:tc>
          <w:tcPr>
            <w:tcW w:w="5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76" w:type="dxa"/>
              <w:bottom w:w="72" w:type="dxa"/>
              <w:right w:w="192" w:type="dxa"/>
            </w:tcMar>
            <w:hideMark/>
          </w:tcPr>
          <w:p w:rsidR="008554C3" w:rsidRPr="008554C3" w:rsidRDefault="008554C3" w:rsidP="008554C3">
            <w:pPr>
              <w:spacing w:after="0"/>
              <w:ind w:left="357" w:firstLine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Информационно-</w:t>
            </w:r>
            <w:r w:rsidRPr="0085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математический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2" w:type="dxa"/>
              <w:bottom w:w="28" w:type="dxa"/>
              <w:right w:w="38" w:type="dxa"/>
            </w:tcMar>
            <w:hideMark/>
          </w:tcPr>
          <w:p w:rsidR="008554C3" w:rsidRPr="008554C3" w:rsidRDefault="008554C3" w:rsidP="008554C3">
            <w:pPr>
              <w:spacing w:after="0"/>
              <w:ind w:left="357" w:firstLine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76" w:type="dxa"/>
              <w:bottom w:w="72" w:type="dxa"/>
            </w:tcMar>
            <w:hideMark/>
          </w:tcPr>
          <w:p w:rsidR="008554C3" w:rsidRPr="008554C3" w:rsidRDefault="008554C3" w:rsidP="008554C3">
            <w:pPr>
              <w:spacing w:after="0"/>
              <w:ind w:left="357" w:firstLine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554C3" w:rsidRPr="008554C3" w:rsidTr="008554C3">
        <w:trPr>
          <w:trHeight w:val="262"/>
        </w:trPr>
        <w:tc>
          <w:tcPr>
            <w:tcW w:w="5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76" w:type="dxa"/>
              <w:bottom w:w="72" w:type="dxa"/>
              <w:right w:w="192" w:type="dxa"/>
            </w:tcMar>
            <w:hideMark/>
          </w:tcPr>
          <w:p w:rsidR="008554C3" w:rsidRPr="008554C3" w:rsidRDefault="008554C3" w:rsidP="008554C3">
            <w:pPr>
              <w:spacing w:after="0"/>
              <w:ind w:left="357" w:firstLine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Экономико-математический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2" w:type="dxa"/>
              <w:bottom w:w="28" w:type="dxa"/>
              <w:right w:w="38" w:type="dxa"/>
            </w:tcMar>
            <w:hideMark/>
          </w:tcPr>
          <w:p w:rsidR="008554C3" w:rsidRPr="008554C3" w:rsidRDefault="008554C3" w:rsidP="008554C3">
            <w:pPr>
              <w:spacing w:after="0"/>
              <w:ind w:left="357" w:firstLine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76" w:type="dxa"/>
              <w:bottom w:w="72" w:type="dxa"/>
            </w:tcMar>
            <w:hideMark/>
          </w:tcPr>
          <w:p w:rsidR="008554C3" w:rsidRPr="008554C3" w:rsidRDefault="008554C3" w:rsidP="008554C3">
            <w:pPr>
              <w:spacing w:after="0"/>
              <w:ind w:left="357" w:firstLine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554C3" w:rsidRPr="008554C3" w:rsidTr="008554C3">
        <w:trPr>
          <w:trHeight w:val="340"/>
        </w:trPr>
        <w:tc>
          <w:tcPr>
            <w:tcW w:w="5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76" w:type="dxa"/>
              <w:bottom w:w="72" w:type="dxa"/>
              <w:right w:w="192" w:type="dxa"/>
            </w:tcMar>
            <w:hideMark/>
          </w:tcPr>
          <w:p w:rsidR="008554C3" w:rsidRPr="008554C3" w:rsidRDefault="008554C3" w:rsidP="008554C3">
            <w:pPr>
              <w:spacing w:after="0"/>
              <w:ind w:left="357" w:firstLine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Социально-правовой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2" w:type="dxa"/>
              <w:bottom w:w="28" w:type="dxa"/>
              <w:right w:w="38" w:type="dxa"/>
            </w:tcMar>
            <w:hideMark/>
          </w:tcPr>
          <w:p w:rsidR="008554C3" w:rsidRPr="008554C3" w:rsidRDefault="008554C3" w:rsidP="008554C3">
            <w:pPr>
              <w:spacing w:after="0"/>
              <w:ind w:left="357" w:firstLine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76" w:type="dxa"/>
              <w:bottom w:w="72" w:type="dxa"/>
            </w:tcMar>
            <w:hideMark/>
          </w:tcPr>
          <w:p w:rsidR="008554C3" w:rsidRPr="008554C3" w:rsidRDefault="008554C3" w:rsidP="008554C3">
            <w:pPr>
              <w:spacing w:after="0"/>
              <w:ind w:left="357" w:firstLine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554C3" w:rsidRPr="008554C3" w:rsidTr="008554C3">
        <w:trPr>
          <w:trHeight w:val="275"/>
        </w:trPr>
        <w:tc>
          <w:tcPr>
            <w:tcW w:w="5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76" w:type="dxa"/>
              <w:bottom w:w="72" w:type="dxa"/>
              <w:right w:w="192" w:type="dxa"/>
            </w:tcMar>
            <w:hideMark/>
          </w:tcPr>
          <w:p w:rsidR="008554C3" w:rsidRPr="008554C3" w:rsidRDefault="008554C3" w:rsidP="008554C3">
            <w:pPr>
              <w:spacing w:after="0"/>
              <w:ind w:left="357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2" w:type="dxa"/>
              <w:bottom w:w="28" w:type="dxa"/>
              <w:right w:w="38" w:type="dxa"/>
            </w:tcMar>
            <w:hideMark/>
          </w:tcPr>
          <w:p w:rsidR="008554C3" w:rsidRPr="008554C3" w:rsidRDefault="008554C3" w:rsidP="008554C3">
            <w:pPr>
              <w:spacing w:after="0"/>
              <w:ind w:left="357" w:firstLine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классов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76" w:type="dxa"/>
              <w:bottom w:w="72" w:type="dxa"/>
            </w:tcMar>
            <w:hideMark/>
          </w:tcPr>
          <w:p w:rsidR="008554C3" w:rsidRPr="008554C3" w:rsidRDefault="008554C3" w:rsidP="008554C3">
            <w:pPr>
              <w:spacing w:after="0"/>
              <w:ind w:left="357" w:firstLine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классов</w:t>
            </w:r>
          </w:p>
        </w:tc>
      </w:tr>
    </w:tbl>
    <w:p w:rsidR="008554C3" w:rsidRDefault="008554C3" w:rsidP="008554C3">
      <w:pPr>
        <w:spacing w:after="0"/>
        <w:ind w:left="357" w:firstLine="709"/>
        <w:jc w:val="both"/>
        <w:rPr>
          <w:rStyle w:val="FontStyle29"/>
          <w:sz w:val="28"/>
          <w:szCs w:val="28"/>
        </w:rPr>
      </w:pPr>
      <w:r w:rsidRPr="008554C3">
        <w:rPr>
          <w:rStyle w:val="FontStyle29"/>
          <w:sz w:val="28"/>
          <w:szCs w:val="28"/>
        </w:rPr>
        <w:t xml:space="preserve">Организация профильного обучения </w:t>
      </w:r>
      <w:r>
        <w:rPr>
          <w:rStyle w:val="FontStyle29"/>
          <w:sz w:val="28"/>
          <w:szCs w:val="28"/>
        </w:rPr>
        <w:t xml:space="preserve">обучающихся общеобразовательных учреждений города </w:t>
      </w:r>
      <w:r w:rsidRPr="008554C3">
        <w:rPr>
          <w:rStyle w:val="FontStyle29"/>
          <w:sz w:val="28"/>
          <w:szCs w:val="28"/>
        </w:rPr>
        <w:t xml:space="preserve"> </w:t>
      </w:r>
      <w:r w:rsidR="00B374C4">
        <w:rPr>
          <w:rStyle w:val="FontStyle29"/>
          <w:sz w:val="28"/>
          <w:szCs w:val="28"/>
        </w:rPr>
        <w:t xml:space="preserve">с привлечением </w:t>
      </w:r>
      <w:proofErr w:type="spellStart"/>
      <w:r w:rsidR="00B374C4">
        <w:rPr>
          <w:rStyle w:val="FontStyle29"/>
          <w:sz w:val="28"/>
          <w:szCs w:val="28"/>
        </w:rPr>
        <w:t>СУЗов</w:t>
      </w:r>
      <w:proofErr w:type="spellEnd"/>
      <w:r w:rsidR="00B374C4">
        <w:rPr>
          <w:rStyle w:val="FontStyle29"/>
          <w:sz w:val="28"/>
          <w:szCs w:val="28"/>
        </w:rPr>
        <w:t xml:space="preserve"> и ВУЗов  представлена следующим образом </w:t>
      </w:r>
    </w:p>
    <w:tbl>
      <w:tblPr>
        <w:tblW w:w="96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3"/>
        <w:gridCol w:w="2442"/>
        <w:gridCol w:w="3099"/>
        <w:gridCol w:w="1806"/>
      </w:tblGrid>
      <w:tr w:rsidR="00B374C4" w:rsidRPr="00B374C4" w:rsidTr="00B374C4">
        <w:trPr>
          <w:trHeight w:val="736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vAlign w:val="center"/>
            <w:hideMark/>
          </w:tcPr>
          <w:p w:rsidR="00B374C4" w:rsidRPr="00B374C4" w:rsidRDefault="00B374C4" w:rsidP="00B374C4">
            <w:pPr>
              <w:spacing w:after="0" w:line="300" w:lineRule="auto"/>
              <w:jc w:val="center"/>
              <w:rPr>
                <w:rStyle w:val="FontStyle29"/>
                <w:sz w:val="28"/>
                <w:szCs w:val="28"/>
              </w:rPr>
            </w:pPr>
            <w:r w:rsidRPr="00B374C4">
              <w:rPr>
                <w:rStyle w:val="FontStyle29"/>
                <w:sz w:val="28"/>
                <w:szCs w:val="28"/>
              </w:rPr>
              <w:t xml:space="preserve">Профиль 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vAlign w:val="center"/>
            <w:hideMark/>
          </w:tcPr>
          <w:p w:rsidR="00B374C4" w:rsidRPr="00B374C4" w:rsidRDefault="00B374C4" w:rsidP="00B374C4">
            <w:pPr>
              <w:spacing w:after="0" w:line="300" w:lineRule="auto"/>
              <w:jc w:val="center"/>
              <w:rPr>
                <w:rStyle w:val="FontStyle29"/>
                <w:sz w:val="28"/>
                <w:szCs w:val="28"/>
              </w:rPr>
            </w:pPr>
            <w:r w:rsidRPr="00B374C4">
              <w:rPr>
                <w:rStyle w:val="FontStyle29"/>
                <w:sz w:val="28"/>
                <w:szCs w:val="28"/>
              </w:rPr>
              <w:t xml:space="preserve">Взаимодействие 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6" w:type="dxa"/>
              <w:bottom w:w="72" w:type="dxa"/>
              <w:right w:w="192" w:type="dxa"/>
            </w:tcMar>
            <w:vAlign w:val="center"/>
            <w:hideMark/>
          </w:tcPr>
          <w:p w:rsidR="00B374C4" w:rsidRPr="00B374C4" w:rsidRDefault="00B374C4" w:rsidP="00B374C4">
            <w:pPr>
              <w:spacing w:after="0" w:line="300" w:lineRule="auto"/>
              <w:jc w:val="center"/>
              <w:rPr>
                <w:rStyle w:val="FontStyle29"/>
                <w:sz w:val="28"/>
                <w:szCs w:val="28"/>
              </w:rPr>
            </w:pPr>
            <w:r w:rsidRPr="00B374C4">
              <w:rPr>
                <w:rStyle w:val="FontStyle29"/>
                <w:sz w:val="28"/>
                <w:szCs w:val="28"/>
              </w:rPr>
              <w:t xml:space="preserve">Общеобразовательное учреждение 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vAlign w:val="center"/>
            <w:hideMark/>
          </w:tcPr>
          <w:p w:rsidR="00B374C4" w:rsidRPr="00B374C4" w:rsidRDefault="00B374C4" w:rsidP="00B374C4">
            <w:pPr>
              <w:tabs>
                <w:tab w:val="left" w:pos="2234"/>
              </w:tabs>
              <w:spacing w:after="0" w:line="300" w:lineRule="auto"/>
              <w:jc w:val="center"/>
              <w:rPr>
                <w:rStyle w:val="FontStyle29"/>
                <w:sz w:val="28"/>
                <w:szCs w:val="28"/>
              </w:rPr>
            </w:pPr>
            <w:r w:rsidRPr="00B374C4">
              <w:rPr>
                <w:rStyle w:val="FontStyle29"/>
                <w:sz w:val="28"/>
                <w:szCs w:val="28"/>
              </w:rPr>
              <w:t xml:space="preserve">Класс </w:t>
            </w:r>
          </w:p>
        </w:tc>
      </w:tr>
      <w:tr w:rsidR="00B374C4" w:rsidRPr="00B374C4" w:rsidTr="00B374C4">
        <w:trPr>
          <w:trHeight w:val="339"/>
        </w:trPr>
        <w:tc>
          <w:tcPr>
            <w:tcW w:w="96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vAlign w:val="center"/>
            <w:hideMark/>
          </w:tcPr>
          <w:p w:rsidR="00B374C4" w:rsidRPr="00B374C4" w:rsidRDefault="00B374C4" w:rsidP="00B374C4">
            <w:pPr>
              <w:spacing w:after="0" w:line="300" w:lineRule="auto"/>
              <w:jc w:val="center"/>
              <w:rPr>
                <w:rStyle w:val="FontStyle29"/>
                <w:sz w:val="28"/>
                <w:szCs w:val="28"/>
              </w:rPr>
            </w:pPr>
            <w:r w:rsidRPr="00B374C4">
              <w:rPr>
                <w:rStyle w:val="FontStyle29"/>
                <w:sz w:val="28"/>
                <w:szCs w:val="28"/>
              </w:rPr>
              <w:t xml:space="preserve">2014-2015 учебный год </w:t>
            </w:r>
          </w:p>
        </w:tc>
      </w:tr>
      <w:tr w:rsidR="00B374C4" w:rsidRPr="00B374C4" w:rsidTr="00B374C4">
        <w:trPr>
          <w:trHeight w:val="758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vAlign w:val="center"/>
            <w:hideMark/>
          </w:tcPr>
          <w:p w:rsidR="00B374C4" w:rsidRPr="00B374C4" w:rsidRDefault="00B374C4" w:rsidP="00B374C4">
            <w:pPr>
              <w:spacing w:after="0" w:line="300" w:lineRule="auto"/>
              <w:jc w:val="center"/>
              <w:rPr>
                <w:rStyle w:val="FontStyle29"/>
                <w:sz w:val="28"/>
                <w:szCs w:val="28"/>
              </w:rPr>
            </w:pPr>
            <w:r w:rsidRPr="00B374C4">
              <w:rPr>
                <w:rStyle w:val="FontStyle29"/>
                <w:sz w:val="28"/>
                <w:szCs w:val="28"/>
              </w:rPr>
              <w:t xml:space="preserve">«Полицейские классы» 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vAlign w:val="center"/>
            <w:hideMark/>
          </w:tcPr>
          <w:p w:rsidR="00B374C4" w:rsidRPr="00B374C4" w:rsidRDefault="00B374C4" w:rsidP="00B374C4">
            <w:pPr>
              <w:spacing w:after="0" w:line="300" w:lineRule="auto"/>
              <w:jc w:val="center"/>
              <w:rPr>
                <w:rStyle w:val="FontStyle29"/>
                <w:sz w:val="28"/>
                <w:szCs w:val="28"/>
              </w:rPr>
            </w:pPr>
            <w:r w:rsidRPr="00B374C4">
              <w:rPr>
                <w:rStyle w:val="FontStyle29"/>
                <w:sz w:val="28"/>
                <w:szCs w:val="28"/>
              </w:rPr>
              <w:t>МУ МВД России «</w:t>
            </w:r>
            <w:proofErr w:type="spellStart"/>
            <w:r w:rsidRPr="00B374C4">
              <w:rPr>
                <w:rStyle w:val="FontStyle29"/>
                <w:sz w:val="28"/>
                <w:szCs w:val="28"/>
              </w:rPr>
              <w:t>Волгодонское</w:t>
            </w:r>
            <w:proofErr w:type="spellEnd"/>
            <w:r w:rsidRPr="00B374C4">
              <w:rPr>
                <w:rStyle w:val="FontStyle29"/>
                <w:sz w:val="28"/>
                <w:szCs w:val="28"/>
              </w:rPr>
              <w:t>»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vAlign w:val="center"/>
            <w:hideMark/>
          </w:tcPr>
          <w:p w:rsidR="00B374C4" w:rsidRPr="00B374C4" w:rsidRDefault="00B374C4" w:rsidP="00B374C4">
            <w:pPr>
              <w:spacing w:after="0" w:line="300" w:lineRule="auto"/>
              <w:jc w:val="center"/>
              <w:rPr>
                <w:rStyle w:val="FontStyle29"/>
                <w:sz w:val="28"/>
                <w:szCs w:val="28"/>
              </w:rPr>
            </w:pPr>
            <w:r w:rsidRPr="00B374C4">
              <w:rPr>
                <w:rStyle w:val="FontStyle29"/>
                <w:sz w:val="28"/>
                <w:szCs w:val="28"/>
              </w:rPr>
              <w:t xml:space="preserve">МБОУ СШ №5 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vAlign w:val="center"/>
            <w:hideMark/>
          </w:tcPr>
          <w:p w:rsidR="00B374C4" w:rsidRPr="00B374C4" w:rsidRDefault="00B374C4" w:rsidP="00B374C4">
            <w:pPr>
              <w:spacing w:after="0" w:line="300" w:lineRule="auto"/>
              <w:jc w:val="center"/>
              <w:rPr>
                <w:rStyle w:val="FontStyle29"/>
                <w:sz w:val="28"/>
                <w:szCs w:val="28"/>
              </w:rPr>
            </w:pPr>
            <w:r w:rsidRPr="00B374C4">
              <w:rPr>
                <w:rStyle w:val="FontStyle29"/>
                <w:sz w:val="28"/>
                <w:szCs w:val="28"/>
              </w:rPr>
              <w:t xml:space="preserve">10класс </w:t>
            </w:r>
          </w:p>
        </w:tc>
      </w:tr>
      <w:tr w:rsidR="00B374C4" w:rsidRPr="00B374C4" w:rsidTr="00B374C4">
        <w:trPr>
          <w:trHeight w:val="348"/>
        </w:trPr>
        <w:tc>
          <w:tcPr>
            <w:tcW w:w="96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vAlign w:val="center"/>
            <w:hideMark/>
          </w:tcPr>
          <w:p w:rsidR="00B374C4" w:rsidRPr="00B374C4" w:rsidRDefault="00B374C4" w:rsidP="00B374C4">
            <w:pPr>
              <w:spacing w:after="0" w:line="300" w:lineRule="auto"/>
              <w:jc w:val="center"/>
              <w:rPr>
                <w:rStyle w:val="FontStyle29"/>
                <w:sz w:val="28"/>
                <w:szCs w:val="28"/>
              </w:rPr>
            </w:pPr>
            <w:r w:rsidRPr="00B374C4">
              <w:rPr>
                <w:rStyle w:val="FontStyle29"/>
                <w:sz w:val="28"/>
                <w:szCs w:val="28"/>
              </w:rPr>
              <w:t>2015-2016 учебный год</w:t>
            </w:r>
          </w:p>
        </w:tc>
      </w:tr>
      <w:tr w:rsidR="00B374C4" w:rsidRPr="00B374C4" w:rsidTr="00B374C4">
        <w:trPr>
          <w:trHeight w:val="1064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vAlign w:val="center"/>
            <w:hideMark/>
          </w:tcPr>
          <w:p w:rsidR="00B374C4" w:rsidRPr="00B374C4" w:rsidRDefault="00B374C4" w:rsidP="00B374C4">
            <w:pPr>
              <w:spacing w:after="0" w:line="300" w:lineRule="auto"/>
              <w:jc w:val="center"/>
              <w:rPr>
                <w:rStyle w:val="FontStyle29"/>
                <w:sz w:val="28"/>
                <w:szCs w:val="28"/>
              </w:rPr>
            </w:pPr>
            <w:r w:rsidRPr="00B374C4">
              <w:rPr>
                <w:rStyle w:val="FontStyle29"/>
                <w:sz w:val="28"/>
                <w:szCs w:val="28"/>
              </w:rPr>
              <w:t>Медицинский профиль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vAlign w:val="center"/>
            <w:hideMark/>
          </w:tcPr>
          <w:p w:rsidR="00B374C4" w:rsidRPr="00B374C4" w:rsidRDefault="00B374C4" w:rsidP="00B374C4">
            <w:pPr>
              <w:spacing w:after="0" w:line="300" w:lineRule="auto"/>
              <w:jc w:val="center"/>
              <w:rPr>
                <w:rStyle w:val="FontStyle29"/>
                <w:sz w:val="28"/>
                <w:szCs w:val="28"/>
              </w:rPr>
            </w:pPr>
            <w:r w:rsidRPr="00B374C4">
              <w:rPr>
                <w:rStyle w:val="FontStyle29"/>
                <w:sz w:val="28"/>
                <w:szCs w:val="28"/>
              </w:rPr>
              <w:t xml:space="preserve"> ГБОУ </w:t>
            </w:r>
            <w:proofErr w:type="gramStart"/>
            <w:r w:rsidRPr="00B374C4">
              <w:rPr>
                <w:rStyle w:val="FontStyle29"/>
                <w:sz w:val="28"/>
                <w:szCs w:val="28"/>
              </w:rPr>
              <w:t>СПО  РО</w:t>
            </w:r>
            <w:proofErr w:type="gramEnd"/>
            <w:r w:rsidRPr="00B374C4">
              <w:rPr>
                <w:rStyle w:val="FontStyle29"/>
                <w:sz w:val="28"/>
                <w:szCs w:val="28"/>
              </w:rPr>
              <w:t xml:space="preserve"> "</w:t>
            </w:r>
            <w:proofErr w:type="spellStart"/>
            <w:r w:rsidRPr="00B374C4">
              <w:rPr>
                <w:rStyle w:val="FontStyle29"/>
                <w:sz w:val="28"/>
                <w:szCs w:val="28"/>
              </w:rPr>
              <w:t>Волгодонской</w:t>
            </w:r>
            <w:proofErr w:type="spellEnd"/>
            <w:r w:rsidRPr="00B374C4">
              <w:rPr>
                <w:rStyle w:val="FontStyle29"/>
                <w:sz w:val="28"/>
                <w:szCs w:val="28"/>
              </w:rPr>
              <w:t xml:space="preserve"> медицинский колледж" 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vAlign w:val="center"/>
            <w:hideMark/>
          </w:tcPr>
          <w:p w:rsidR="00B374C4" w:rsidRPr="00B374C4" w:rsidRDefault="00B374C4" w:rsidP="00B374C4">
            <w:pPr>
              <w:spacing w:after="0" w:line="300" w:lineRule="auto"/>
              <w:jc w:val="center"/>
              <w:rPr>
                <w:rStyle w:val="FontStyle29"/>
                <w:sz w:val="28"/>
                <w:szCs w:val="28"/>
              </w:rPr>
            </w:pPr>
            <w:r w:rsidRPr="00B374C4">
              <w:rPr>
                <w:rStyle w:val="FontStyle29"/>
                <w:sz w:val="28"/>
                <w:szCs w:val="28"/>
              </w:rPr>
              <w:t>МБОУ СШ №8 «Классическая»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vAlign w:val="center"/>
            <w:hideMark/>
          </w:tcPr>
          <w:p w:rsidR="00B374C4" w:rsidRPr="00B374C4" w:rsidRDefault="00B374C4" w:rsidP="00B374C4">
            <w:pPr>
              <w:spacing w:after="0" w:line="300" w:lineRule="auto"/>
              <w:jc w:val="center"/>
              <w:rPr>
                <w:rStyle w:val="FontStyle29"/>
                <w:sz w:val="28"/>
                <w:szCs w:val="28"/>
              </w:rPr>
            </w:pPr>
            <w:r w:rsidRPr="00B374C4">
              <w:rPr>
                <w:rStyle w:val="FontStyle29"/>
                <w:sz w:val="28"/>
                <w:szCs w:val="28"/>
              </w:rPr>
              <w:t>8 класс</w:t>
            </w:r>
          </w:p>
        </w:tc>
      </w:tr>
      <w:tr w:rsidR="00B374C4" w:rsidRPr="00B374C4" w:rsidTr="00B374C4">
        <w:trPr>
          <w:trHeight w:val="346"/>
        </w:trPr>
        <w:tc>
          <w:tcPr>
            <w:tcW w:w="2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2" w:type="dxa"/>
              <w:left w:w="38" w:type="dxa"/>
              <w:bottom w:w="72" w:type="dxa"/>
              <w:right w:w="192" w:type="dxa"/>
            </w:tcMar>
            <w:vAlign w:val="center"/>
            <w:hideMark/>
          </w:tcPr>
          <w:p w:rsidR="00B374C4" w:rsidRPr="00B374C4" w:rsidRDefault="00B374C4" w:rsidP="00B374C4">
            <w:pPr>
              <w:spacing w:after="0" w:line="300" w:lineRule="auto"/>
              <w:jc w:val="center"/>
              <w:rPr>
                <w:rStyle w:val="FontStyle29"/>
                <w:sz w:val="28"/>
                <w:szCs w:val="28"/>
              </w:rPr>
            </w:pPr>
            <w:r w:rsidRPr="00B374C4">
              <w:rPr>
                <w:rStyle w:val="FontStyle29"/>
                <w:sz w:val="28"/>
                <w:szCs w:val="28"/>
              </w:rPr>
              <w:lastRenderedPageBreak/>
              <w:t>Физико-математический</w:t>
            </w:r>
          </w:p>
        </w:tc>
        <w:tc>
          <w:tcPr>
            <w:tcW w:w="24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vAlign w:val="center"/>
            <w:hideMark/>
          </w:tcPr>
          <w:p w:rsidR="00B374C4" w:rsidRPr="00B374C4" w:rsidRDefault="00B374C4" w:rsidP="00B374C4">
            <w:pPr>
              <w:spacing w:after="0" w:line="300" w:lineRule="auto"/>
              <w:jc w:val="center"/>
              <w:rPr>
                <w:rStyle w:val="FontStyle29"/>
                <w:sz w:val="28"/>
                <w:szCs w:val="28"/>
              </w:rPr>
            </w:pPr>
            <w:r w:rsidRPr="00B374C4">
              <w:rPr>
                <w:rStyle w:val="FontStyle29"/>
                <w:sz w:val="28"/>
                <w:szCs w:val="28"/>
              </w:rPr>
              <w:t>ВИТИ НИЯУ МИФИ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2" w:type="dxa"/>
              <w:left w:w="38" w:type="dxa"/>
            </w:tcMar>
            <w:vAlign w:val="center"/>
            <w:hideMark/>
          </w:tcPr>
          <w:p w:rsidR="00B374C4" w:rsidRPr="00B374C4" w:rsidRDefault="00B374C4" w:rsidP="00B374C4">
            <w:pPr>
              <w:spacing w:after="0" w:line="300" w:lineRule="auto"/>
              <w:jc w:val="center"/>
              <w:rPr>
                <w:rStyle w:val="FontStyle29"/>
                <w:sz w:val="28"/>
                <w:szCs w:val="28"/>
              </w:rPr>
            </w:pPr>
            <w:r w:rsidRPr="00B374C4">
              <w:rPr>
                <w:rStyle w:val="FontStyle29"/>
                <w:sz w:val="28"/>
                <w:szCs w:val="28"/>
              </w:rPr>
              <w:t xml:space="preserve">МБОУ СШ №9 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2" w:type="dxa"/>
              <w:left w:w="38" w:type="dxa"/>
            </w:tcMar>
            <w:vAlign w:val="center"/>
            <w:hideMark/>
          </w:tcPr>
          <w:p w:rsidR="00B374C4" w:rsidRPr="00B374C4" w:rsidRDefault="00B374C4" w:rsidP="00B374C4">
            <w:pPr>
              <w:spacing w:after="0" w:line="300" w:lineRule="auto"/>
              <w:jc w:val="center"/>
              <w:rPr>
                <w:rStyle w:val="FontStyle29"/>
                <w:sz w:val="28"/>
                <w:szCs w:val="28"/>
              </w:rPr>
            </w:pPr>
            <w:r w:rsidRPr="00B374C4">
              <w:rPr>
                <w:rStyle w:val="FontStyle29"/>
                <w:sz w:val="28"/>
                <w:szCs w:val="28"/>
              </w:rPr>
              <w:t xml:space="preserve">10класс </w:t>
            </w:r>
          </w:p>
        </w:tc>
      </w:tr>
      <w:tr w:rsidR="00B374C4" w:rsidRPr="00B374C4" w:rsidTr="00B374C4">
        <w:trPr>
          <w:trHeight w:val="444"/>
        </w:trPr>
        <w:tc>
          <w:tcPr>
            <w:tcW w:w="23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74C4" w:rsidRPr="00B374C4" w:rsidRDefault="00B374C4" w:rsidP="00B374C4">
            <w:pPr>
              <w:spacing w:after="0" w:line="300" w:lineRule="auto"/>
              <w:jc w:val="center"/>
              <w:rPr>
                <w:rStyle w:val="FontStyle29"/>
                <w:sz w:val="28"/>
                <w:szCs w:val="28"/>
              </w:rPr>
            </w:pPr>
          </w:p>
        </w:tc>
        <w:tc>
          <w:tcPr>
            <w:tcW w:w="2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74C4" w:rsidRPr="00B374C4" w:rsidRDefault="00B374C4" w:rsidP="00B374C4">
            <w:pPr>
              <w:spacing w:after="0" w:line="300" w:lineRule="auto"/>
              <w:jc w:val="center"/>
              <w:rPr>
                <w:rStyle w:val="FontStyle29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vAlign w:val="center"/>
            <w:hideMark/>
          </w:tcPr>
          <w:p w:rsidR="00B374C4" w:rsidRPr="00B374C4" w:rsidRDefault="00B374C4" w:rsidP="00B374C4">
            <w:pPr>
              <w:spacing w:after="0" w:line="300" w:lineRule="auto"/>
              <w:jc w:val="center"/>
              <w:rPr>
                <w:rStyle w:val="FontStyle29"/>
                <w:sz w:val="28"/>
                <w:szCs w:val="28"/>
              </w:rPr>
            </w:pPr>
            <w:r w:rsidRPr="00B374C4">
              <w:rPr>
                <w:rStyle w:val="FontStyle29"/>
                <w:sz w:val="28"/>
                <w:szCs w:val="28"/>
              </w:rPr>
              <w:t xml:space="preserve">МБОУ СШ №11 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vAlign w:val="center"/>
            <w:hideMark/>
          </w:tcPr>
          <w:p w:rsidR="00B374C4" w:rsidRPr="00B374C4" w:rsidRDefault="00B374C4" w:rsidP="00B374C4">
            <w:pPr>
              <w:spacing w:after="0" w:line="300" w:lineRule="auto"/>
              <w:jc w:val="center"/>
              <w:rPr>
                <w:rStyle w:val="FontStyle29"/>
                <w:sz w:val="28"/>
                <w:szCs w:val="28"/>
              </w:rPr>
            </w:pPr>
            <w:r w:rsidRPr="00B374C4">
              <w:rPr>
                <w:rStyle w:val="FontStyle29"/>
                <w:sz w:val="28"/>
                <w:szCs w:val="28"/>
              </w:rPr>
              <w:t>10класс</w:t>
            </w:r>
          </w:p>
        </w:tc>
      </w:tr>
      <w:tr w:rsidR="00B374C4" w:rsidRPr="00B374C4" w:rsidTr="00B374C4">
        <w:trPr>
          <w:trHeight w:val="717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vAlign w:val="center"/>
            <w:hideMark/>
          </w:tcPr>
          <w:p w:rsidR="00B374C4" w:rsidRPr="00B374C4" w:rsidRDefault="00B374C4" w:rsidP="00B374C4">
            <w:pPr>
              <w:spacing w:after="0" w:line="300" w:lineRule="auto"/>
              <w:jc w:val="center"/>
              <w:rPr>
                <w:rStyle w:val="FontStyle29"/>
                <w:sz w:val="28"/>
                <w:szCs w:val="28"/>
              </w:rPr>
            </w:pPr>
            <w:r w:rsidRPr="00B374C4">
              <w:rPr>
                <w:rStyle w:val="FontStyle29"/>
                <w:sz w:val="28"/>
                <w:szCs w:val="28"/>
              </w:rPr>
              <w:t xml:space="preserve">«Полицейские классы» 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vAlign w:val="center"/>
            <w:hideMark/>
          </w:tcPr>
          <w:p w:rsidR="00B374C4" w:rsidRPr="00B374C4" w:rsidRDefault="00B374C4" w:rsidP="00B374C4">
            <w:pPr>
              <w:spacing w:after="0" w:line="300" w:lineRule="auto"/>
              <w:jc w:val="center"/>
              <w:rPr>
                <w:rStyle w:val="FontStyle29"/>
                <w:sz w:val="28"/>
                <w:szCs w:val="28"/>
              </w:rPr>
            </w:pPr>
            <w:r w:rsidRPr="00B374C4">
              <w:rPr>
                <w:rStyle w:val="FontStyle29"/>
                <w:sz w:val="28"/>
                <w:szCs w:val="28"/>
              </w:rPr>
              <w:t>МУ МВД России «</w:t>
            </w:r>
            <w:proofErr w:type="spellStart"/>
            <w:r w:rsidRPr="00B374C4">
              <w:rPr>
                <w:rStyle w:val="FontStyle29"/>
                <w:sz w:val="28"/>
                <w:szCs w:val="28"/>
              </w:rPr>
              <w:t>Волгодонское</w:t>
            </w:r>
            <w:proofErr w:type="spellEnd"/>
            <w:r w:rsidRPr="00B374C4">
              <w:rPr>
                <w:rStyle w:val="FontStyle29"/>
                <w:sz w:val="28"/>
                <w:szCs w:val="28"/>
              </w:rPr>
              <w:t>»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vAlign w:val="center"/>
            <w:hideMark/>
          </w:tcPr>
          <w:p w:rsidR="00B374C4" w:rsidRPr="00B374C4" w:rsidRDefault="00B374C4" w:rsidP="00B374C4">
            <w:pPr>
              <w:spacing w:after="0" w:line="300" w:lineRule="auto"/>
              <w:jc w:val="center"/>
              <w:rPr>
                <w:rStyle w:val="FontStyle29"/>
                <w:sz w:val="28"/>
                <w:szCs w:val="28"/>
              </w:rPr>
            </w:pPr>
            <w:r w:rsidRPr="00B374C4">
              <w:rPr>
                <w:rStyle w:val="FontStyle29"/>
                <w:sz w:val="28"/>
                <w:szCs w:val="28"/>
              </w:rPr>
              <w:t xml:space="preserve">МБОУ СШ №5 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vAlign w:val="center"/>
            <w:hideMark/>
          </w:tcPr>
          <w:p w:rsidR="00B374C4" w:rsidRPr="00B374C4" w:rsidRDefault="00B374C4" w:rsidP="00B374C4">
            <w:pPr>
              <w:spacing w:after="0" w:line="300" w:lineRule="auto"/>
              <w:jc w:val="center"/>
              <w:rPr>
                <w:rStyle w:val="FontStyle29"/>
                <w:sz w:val="28"/>
                <w:szCs w:val="28"/>
              </w:rPr>
            </w:pPr>
            <w:r w:rsidRPr="00B374C4">
              <w:rPr>
                <w:rStyle w:val="FontStyle29"/>
                <w:sz w:val="28"/>
                <w:szCs w:val="28"/>
              </w:rPr>
              <w:t xml:space="preserve">11класс </w:t>
            </w:r>
          </w:p>
        </w:tc>
      </w:tr>
    </w:tbl>
    <w:p w:rsidR="008554C3" w:rsidRPr="00951568" w:rsidRDefault="008554C3" w:rsidP="00B374C4">
      <w:pPr>
        <w:spacing w:after="0" w:line="300" w:lineRule="auto"/>
        <w:ind w:left="357" w:firstLine="709"/>
        <w:jc w:val="both"/>
        <w:rPr>
          <w:rStyle w:val="FontStyle29"/>
          <w:sz w:val="28"/>
          <w:szCs w:val="28"/>
        </w:rPr>
      </w:pPr>
    </w:p>
    <w:p w:rsidR="00C60E46" w:rsidRPr="00CE271F" w:rsidRDefault="00C60E46" w:rsidP="00C60E46">
      <w:pPr>
        <w:pStyle w:val="a6"/>
        <w:jc w:val="center"/>
        <w:rPr>
          <w:b/>
          <w:color w:val="000000" w:themeColor="text1"/>
          <w:sz w:val="28"/>
        </w:rPr>
      </w:pPr>
      <w:r w:rsidRPr="00CE271F">
        <w:rPr>
          <w:b/>
          <w:color w:val="000000" w:themeColor="text1"/>
          <w:sz w:val="28"/>
        </w:rPr>
        <w:t xml:space="preserve">Результаты государственной итоговой аттестации </w:t>
      </w:r>
    </w:p>
    <w:p w:rsidR="00C60E46" w:rsidRPr="00226AC5" w:rsidRDefault="00C60E46" w:rsidP="00C60E46">
      <w:pPr>
        <w:pStyle w:val="a6"/>
        <w:jc w:val="center"/>
        <w:rPr>
          <w:rStyle w:val="a7"/>
          <w:b/>
          <w:i/>
          <w:color w:val="000000" w:themeColor="text1"/>
        </w:rPr>
      </w:pPr>
      <w:r w:rsidRPr="00CE271F">
        <w:rPr>
          <w:b/>
          <w:color w:val="000000" w:themeColor="text1"/>
          <w:sz w:val="28"/>
        </w:rPr>
        <w:t>выпускников 9 классов</w:t>
      </w:r>
    </w:p>
    <w:p w:rsidR="00C60E46" w:rsidRPr="00CE271F" w:rsidRDefault="00C60E46" w:rsidP="00C60E46">
      <w:pPr>
        <w:spacing w:after="0"/>
        <w:ind w:firstLine="709"/>
        <w:jc w:val="both"/>
        <w:rPr>
          <w:rStyle w:val="a7"/>
          <w:rFonts w:eastAsia="Calibri"/>
          <w:color w:val="000000" w:themeColor="text1"/>
          <w:sz w:val="28"/>
          <w:szCs w:val="28"/>
        </w:rPr>
      </w:pPr>
      <w:r>
        <w:rPr>
          <w:rStyle w:val="a7"/>
          <w:rFonts w:eastAsia="Calibri"/>
          <w:color w:val="000000" w:themeColor="text1"/>
          <w:sz w:val="28"/>
          <w:szCs w:val="28"/>
        </w:rPr>
        <w:t xml:space="preserve">В 2014 – 2015 учебном году общее количество выпускников </w:t>
      </w:r>
      <w:r w:rsidRPr="00CE271F">
        <w:rPr>
          <w:rStyle w:val="a7"/>
          <w:rFonts w:eastAsia="Calibri"/>
          <w:color w:val="000000" w:themeColor="text1"/>
          <w:sz w:val="28"/>
          <w:szCs w:val="28"/>
        </w:rPr>
        <w:t>9-х</w:t>
      </w:r>
      <w:r>
        <w:rPr>
          <w:rStyle w:val="a7"/>
          <w:rFonts w:eastAsia="Calibri"/>
          <w:color w:val="000000" w:themeColor="text1"/>
          <w:sz w:val="28"/>
          <w:szCs w:val="28"/>
        </w:rPr>
        <w:t xml:space="preserve"> классов составило 1098 человек.</w:t>
      </w:r>
    </w:p>
    <w:p w:rsidR="0007444D" w:rsidRDefault="0007444D" w:rsidP="00C60E46">
      <w:pPr>
        <w:pStyle w:val="a6"/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C60E46" w:rsidRPr="00007F6C" w:rsidRDefault="00C60E46" w:rsidP="00C60E46">
      <w:pPr>
        <w:pStyle w:val="a6"/>
        <w:ind w:firstLine="567"/>
        <w:jc w:val="center"/>
        <w:rPr>
          <w:b/>
          <w:color w:val="000000" w:themeColor="text1"/>
          <w:sz w:val="28"/>
          <w:szCs w:val="28"/>
        </w:rPr>
      </w:pPr>
      <w:r w:rsidRPr="00007F6C">
        <w:rPr>
          <w:b/>
          <w:color w:val="000000" w:themeColor="text1"/>
          <w:sz w:val="28"/>
          <w:szCs w:val="28"/>
        </w:rPr>
        <w:t xml:space="preserve">Средний балл ОГЭ по </w:t>
      </w:r>
      <w:r>
        <w:rPr>
          <w:b/>
          <w:color w:val="000000" w:themeColor="text1"/>
          <w:sz w:val="28"/>
          <w:szCs w:val="28"/>
        </w:rPr>
        <w:t>обязательным</w:t>
      </w:r>
      <w:r w:rsidRPr="00007F6C">
        <w:rPr>
          <w:b/>
          <w:color w:val="000000" w:themeColor="text1"/>
          <w:sz w:val="28"/>
          <w:szCs w:val="28"/>
        </w:rPr>
        <w:t xml:space="preserve"> предметам</w:t>
      </w:r>
    </w:p>
    <w:p w:rsidR="00C60E46" w:rsidRDefault="00C60E46" w:rsidP="00C60E46">
      <w:pPr>
        <w:pStyle w:val="a6"/>
        <w:ind w:firstLine="567"/>
        <w:jc w:val="both"/>
        <w:rPr>
          <w:color w:val="000000" w:themeColor="text1"/>
          <w:sz w:val="28"/>
          <w:szCs w:val="28"/>
        </w:rPr>
      </w:pPr>
    </w:p>
    <w:p w:rsidR="00C60E46" w:rsidRDefault="00C60E46" w:rsidP="00C60E46">
      <w:pPr>
        <w:pStyle w:val="a6"/>
        <w:ind w:firstLine="567"/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4573421" cy="2163170"/>
            <wp:effectExtent l="19050" t="0" r="17629" b="8530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60E46" w:rsidRDefault="00C60E46" w:rsidP="00C60E46">
      <w:pPr>
        <w:pStyle w:val="a6"/>
        <w:ind w:firstLine="567"/>
        <w:jc w:val="both"/>
        <w:rPr>
          <w:color w:val="000000" w:themeColor="text1"/>
          <w:sz w:val="28"/>
          <w:szCs w:val="28"/>
        </w:rPr>
      </w:pPr>
    </w:p>
    <w:p w:rsidR="00D40357" w:rsidRPr="00CE271F" w:rsidRDefault="00D40357" w:rsidP="00D40357">
      <w:pPr>
        <w:pStyle w:val="a8"/>
        <w:keepNext/>
        <w:jc w:val="center"/>
        <w:rPr>
          <w:color w:val="000000" w:themeColor="text1"/>
          <w:sz w:val="28"/>
          <w:szCs w:val="28"/>
        </w:rPr>
      </w:pPr>
      <w:r w:rsidRPr="00CE271F">
        <w:rPr>
          <w:color w:val="000000" w:themeColor="text1"/>
          <w:sz w:val="28"/>
          <w:szCs w:val="28"/>
        </w:rPr>
        <w:t xml:space="preserve">Предметы по выбору выпускников </w:t>
      </w:r>
    </w:p>
    <w:p w:rsidR="00D40357" w:rsidRPr="00CE271F" w:rsidRDefault="00D40357" w:rsidP="00D40357">
      <w:pPr>
        <w:pStyle w:val="a8"/>
        <w:keepNext/>
        <w:jc w:val="center"/>
        <w:rPr>
          <w:color w:val="000000" w:themeColor="text1"/>
          <w:sz w:val="28"/>
          <w:szCs w:val="28"/>
        </w:rPr>
      </w:pPr>
      <w:r w:rsidRPr="00CE271F">
        <w:rPr>
          <w:color w:val="000000" w:themeColor="text1"/>
          <w:sz w:val="28"/>
          <w:szCs w:val="28"/>
        </w:rPr>
        <w:t xml:space="preserve">в общеобразовательных </w:t>
      </w:r>
      <w:proofErr w:type="gramStart"/>
      <w:r w:rsidRPr="00CE271F">
        <w:rPr>
          <w:color w:val="000000" w:themeColor="text1"/>
          <w:sz w:val="28"/>
          <w:szCs w:val="28"/>
        </w:rPr>
        <w:t>учреждениях</w:t>
      </w:r>
      <w:proofErr w:type="gramEnd"/>
      <w:r w:rsidRPr="00CE271F">
        <w:rPr>
          <w:color w:val="000000" w:themeColor="text1"/>
          <w:sz w:val="28"/>
          <w:szCs w:val="28"/>
        </w:rPr>
        <w:t xml:space="preserve"> в 2015 году</w:t>
      </w:r>
    </w:p>
    <w:p w:rsidR="00D40357" w:rsidRPr="00CE271F" w:rsidRDefault="00D40357" w:rsidP="00D40357">
      <w:pPr>
        <w:rPr>
          <w:color w:val="000000" w:themeColor="text1"/>
          <w:lang w:eastAsia="ru-RU"/>
        </w:rPr>
      </w:pPr>
    </w:p>
    <w:p w:rsidR="00D40357" w:rsidRPr="00CE271F" w:rsidRDefault="00D40357" w:rsidP="00D40357">
      <w:pPr>
        <w:jc w:val="center"/>
        <w:rPr>
          <w:color w:val="000000" w:themeColor="text1"/>
          <w:sz w:val="24"/>
          <w:szCs w:val="24"/>
        </w:rPr>
      </w:pPr>
      <w:r w:rsidRPr="00CE271F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879592" cy="2648102"/>
            <wp:effectExtent l="19050" t="0" r="25908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0357" w:rsidRDefault="00D40357" w:rsidP="00D40357">
      <w:pPr>
        <w:pStyle w:val="a6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Н</w:t>
      </w:r>
      <w:r w:rsidRPr="00CE271F">
        <w:rPr>
          <w:color w:val="000000" w:themeColor="text1"/>
          <w:sz w:val="28"/>
          <w:szCs w:val="28"/>
        </w:rPr>
        <w:t>аиболее востребованным</w:t>
      </w:r>
      <w:r>
        <w:rPr>
          <w:color w:val="000000" w:themeColor="text1"/>
          <w:sz w:val="28"/>
          <w:szCs w:val="28"/>
        </w:rPr>
        <w:t>и</w:t>
      </w:r>
      <w:r w:rsidRPr="00CE271F">
        <w:rPr>
          <w:color w:val="000000" w:themeColor="text1"/>
          <w:sz w:val="28"/>
          <w:szCs w:val="28"/>
        </w:rPr>
        <w:t xml:space="preserve"> предмет</w:t>
      </w:r>
      <w:r>
        <w:rPr>
          <w:color w:val="000000" w:themeColor="text1"/>
          <w:sz w:val="28"/>
          <w:szCs w:val="28"/>
        </w:rPr>
        <w:t>ами</w:t>
      </w:r>
      <w:r w:rsidRPr="00CE271F">
        <w:rPr>
          <w:color w:val="000000" w:themeColor="text1"/>
          <w:sz w:val="28"/>
          <w:szCs w:val="28"/>
        </w:rPr>
        <w:t xml:space="preserve"> по выбору остал</w:t>
      </w:r>
      <w:r>
        <w:rPr>
          <w:color w:val="000000" w:themeColor="text1"/>
          <w:sz w:val="28"/>
          <w:szCs w:val="28"/>
        </w:rPr>
        <w:t>и</w:t>
      </w:r>
      <w:r w:rsidRPr="00CE271F">
        <w:rPr>
          <w:color w:val="000000" w:themeColor="text1"/>
          <w:sz w:val="28"/>
          <w:szCs w:val="28"/>
        </w:rPr>
        <w:t>сь обществознание, химия, физика; к ним прибавилис</w:t>
      </w:r>
      <w:r>
        <w:rPr>
          <w:color w:val="000000" w:themeColor="text1"/>
          <w:sz w:val="28"/>
          <w:szCs w:val="28"/>
        </w:rPr>
        <w:t>ь информатика и английский язык.</w:t>
      </w:r>
    </w:p>
    <w:p w:rsidR="00B40934" w:rsidRDefault="00B40934" w:rsidP="0007444D">
      <w:pPr>
        <w:pStyle w:val="a6"/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07444D" w:rsidRDefault="0007444D" w:rsidP="0007444D">
      <w:pPr>
        <w:pStyle w:val="a6"/>
        <w:ind w:firstLine="567"/>
        <w:jc w:val="center"/>
        <w:rPr>
          <w:b/>
          <w:color w:val="000000" w:themeColor="text1"/>
          <w:sz w:val="28"/>
          <w:szCs w:val="28"/>
        </w:rPr>
      </w:pPr>
      <w:r w:rsidRPr="0007444D">
        <w:rPr>
          <w:b/>
          <w:color w:val="000000" w:themeColor="text1"/>
          <w:sz w:val="28"/>
          <w:szCs w:val="28"/>
        </w:rPr>
        <w:t>Количество выпускников, сдававших экзамены по выбору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444D" w:rsidRPr="00DE48DE" w:rsidTr="0007444D">
        <w:tc>
          <w:tcPr>
            <w:tcW w:w="4785" w:type="dxa"/>
          </w:tcPr>
          <w:p w:rsidR="0007444D" w:rsidRPr="00DE48DE" w:rsidRDefault="0007444D" w:rsidP="0007444D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DE48DE">
              <w:rPr>
                <w:color w:val="000000" w:themeColor="text1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4786" w:type="dxa"/>
          </w:tcPr>
          <w:p w:rsidR="0007444D" w:rsidRPr="00DE48DE" w:rsidRDefault="00DE48DE" w:rsidP="0007444D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DE48DE">
              <w:rPr>
                <w:color w:val="000000" w:themeColor="text1"/>
                <w:sz w:val="28"/>
                <w:szCs w:val="28"/>
              </w:rPr>
              <w:t>Количество выпускников</w:t>
            </w:r>
          </w:p>
        </w:tc>
      </w:tr>
      <w:tr w:rsidR="0007444D" w:rsidRPr="00DE48DE" w:rsidTr="0007444D">
        <w:tc>
          <w:tcPr>
            <w:tcW w:w="4785" w:type="dxa"/>
          </w:tcPr>
          <w:p w:rsidR="0007444D" w:rsidRPr="00DE48DE" w:rsidRDefault="00DE48DE" w:rsidP="0007444D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МБОУ СШ № 11</w:t>
            </w:r>
          </w:p>
        </w:tc>
        <w:tc>
          <w:tcPr>
            <w:tcW w:w="4786" w:type="dxa"/>
          </w:tcPr>
          <w:p w:rsidR="0007444D" w:rsidRPr="00DE48DE" w:rsidRDefault="00DE48DE" w:rsidP="0007444D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67</w:t>
            </w:r>
          </w:p>
        </w:tc>
      </w:tr>
      <w:tr w:rsidR="0007444D" w:rsidRPr="00DE48DE" w:rsidTr="0007444D">
        <w:tc>
          <w:tcPr>
            <w:tcW w:w="4785" w:type="dxa"/>
          </w:tcPr>
          <w:p w:rsidR="0007444D" w:rsidRPr="00DE48DE" w:rsidRDefault="00DE48DE" w:rsidP="0007444D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МБОУ СШ № 9 имени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И.Ф.Учаева</w:t>
            </w:r>
            <w:proofErr w:type="spellEnd"/>
          </w:p>
        </w:tc>
        <w:tc>
          <w:tcPr>
            <w:tcW w:w="4786" w:type="dxa"/>
          </w:tcPr>
          <w:p w:rsidR="0007444D" w:rsidRPr="00DE48DE" w:rsidRDefault="00DE48DE" w:rsidP="0007444D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</w:t>
            </w:r>
          </w:p>
        </w:tc>
      </w:tr>
      <w:tr w:rsidR="0007444D" w:rsidRPr="00DE48DE" w:rsidTr="0007444D">
        <w:tc>
          <w:tcPr>
            <w:tcW w:w="4785" w:type="dxa"/>
          </w:tcPr>
          <w:p w:rsidR="0007444D" w:rsidRPr="00DE48DE" w:rsidRDefault="00DE48DE" w:rsidP="0007444D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МБОУ СШ № 22</w:t>
            </w:r>
          </w:p>
        </w:tc>
        <w:tc>
          <w:tcPr>
            <w:tcW w:w="4786" w:type="dxa"/>
          </w:tcPr>
          <w:p w:rsidR="0007444D" w:rsidRPr="00DE48DE" w:rsidRDefault="00DE48DE" w:rsidP="0007444D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</w:t>
            </w:r>
          </w:p>
        </w:tc>
      </w:tr>
      <w:tr w:rsidR="0007444D" w:rsidRPr="00DE48DE" w:rsidTr="0007444D">
        <w:tc>
          <w:tcPr>
            <w:tcW w:w="4785" w:type="dxa"/>
          </w:tcPr>
          <w:p w:rsidR="0007444D" w:rsidRPr="00DE48DE" w:rsidRDefault="00DE48DE" w:rsidP="0007444D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МБОУ СШ № 5</w:t>
            </w:r>
          </w:p>
        </w:tc>
        <w:tc>
          <w:tcPr>
            <w:tcW w:w="4786" w:type="dxa"/>
          </w:tcPr>
          <w:p w:rsidR="0007444D" w:rsidRPr="00DE48DE" w:rsidRDefault="00DE48DE" w:rsidP="0007444D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</w:p>
        </w:tc>
      </w:tr>
      <w:tr w:rsidR="0007444D" w:rsidRPr="00DE48DE" w:rsidTr="0007444D">
        <w:tc>
          <w:tcPr>
            <w:tcW w:w="4785" w:type="dxa"/>
          </w:tcPr>
          <w:p w:rsidR="0007444D" w:rsidRPr="00DE48DE" w:rsidRDefault="00DE48DE" w:rsidP="0007444D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МБОУ СШ № 18</w:t>
            </w:r>
          </w:p>
        </w:tc>
        <w:tc>
          <w:tcPr>
            <w:tcW w:w="4786" w:type="dxa"/>
          </w:tcPr>
          <w:p w:rsidR="0007444D" w:rsidRPr="00DE48DE" w:rsidRDefault="00DE48DE" w:rsidP="0007444D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</w:tr>
      <w:tr w:rsidR="0007444D" w:rsidRPr="00DE48DE" w:rsidTr="0007444D">
        <w:tc>
          <w:tcPr>
            <w:tcW w:w="4785" w:type="dxa"/>
          </w:tcPr>
          <w:p w:rsidR="0007444D" w:rsidRPr="00DE48DE" w:rsidRDefault="00DE48DE" w:rsidP="0007444D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МБОУ СШ № 13</w:t>
            </w:r>
          </w:p>
        </w:tc>
        <w:tc>
          <w:tcPr>
            <w:tcW w:w="4786" w:type="dxa"/>
          </w:tcPr>
          <w:p w:rsidR="0007444D" w:rsidRPr="00DE48DE" w:rsidRDefault="00DE48DE" w:rsidP="0007444D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DE48DE" w:rsidRPr="00DE48DE" w:rsidTr="0007444D">
        <w:tc>
          <w:tcPr>
            <w:tcW w:w="4785" w:type="dxa"/>
          </w:tcPr>
          <w:p w:rsidR="00DE48DE" w:rsidRDefault="00DE48DE" w:rsidP="0007444D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МБОУ "Гимназия № 1 "Юнона"</w:t>
            </w:r>
          </w:p>
        </w:tc>
        <w:tc>
          <w:tcPr>
            <w:tcW w:w="4786" w:type="dxa"/>
          </w:tcPr>
          <w:p w:rsidR="00DE48DE" w:rsidRDefault="00DE48DE" w:rsidP="0007444D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DE48DE" w:rsidRPr="00DE48DE" w:rsidTr="0007444D">
        <w:tc>
          <w:tcPr>
            <w:tcW w:w="4785" w:type="dxa"/>
          </w:tcPr>
          <w:p w:rsidR="00DE48DE" w:rsidRDefault="00DE48DE" w:rsidP="0007444D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МБОУ "Лицей № 16"</w:t>
            </w:r>
          </w:p>
        </w:tc>
        <w:tc>
          <w:tcPr>
            <w:tcW w:w="4786" w:type="dxa"/>
          </w:tcPr>
          <w:p w:rsidR="00DE48DE" w:rsidRDefault="00DE48DE" w:rsidP="0007444D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DE48DE" w:rsidRPr="00DE48DE" w:rsidTr="0007444D">
        <w:tc>
          <w:tcPr>
            <w:tcW w:w="4785" w:type="dxa"/>
          </w:tcPr>
          <w:p w:rsidR="00DE48DE" w:rsidRDefault="00DE48DE" w:rsidP="0007444D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МБОУ СШ № 21</w:t>
            </w:r>
          </w:p>
        </w:tc>
        <w:tc>
          <w:tcPr>
            <w:tcW w:w="4786" w:type="dxa"/>
          </w:tcPr>
          <w:p w:rsidR="00DE48DE" w:rsidRDefault="00DE48DE" w:rsidP="0007444D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DE48DE" w:rsidRPr="00DE48DE" w:rsidTr="0007444D">
        <w:tc>
          <w:tcPr>
            <w:tcW w:w="4785" w:type="dxa"/>
          </w:tcPr>
          <w:p w:rsidR="00DE48DE" w:rsidRDefault="00DE48DE" w:rsidP="0007444D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МБОУ СШ № 7</w:t>
            </w:r>
          </w:p>
        </w:tc>
        <w:tc>
          <w:tcPr>
            <w:tcW w:w="4786" w:type="dxa"/>
          </w:tcPr>
          <w:p w:rsidR="00DE48DE" w:rsidRDefault="00DE48DE" w:rsidP="0007444D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DE48DE" w:rsidRPr="00DE48DE" w:rsidTr="0007444D">
        <w:tc>
          <w:tcPr>
            <w:tcW w:w="4785" w:type="dxa"/>
          </w:tcPr>
          <w:p w:rsidR="00DE48DE" w:rsidRDefault="00DE48DE" w:rsidP="0007444D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МБОУ "Лицей №24"</w:t>
            </w:r>
          </w:p>
        </w:tc>
        <w:tc>
          <w:tcPr>
            <w:tcW w:w="4786" w:type="dxa"/>
          </w:tcPr>
          <w:p w:rsidR="00DE48DE" w:rsidRDefault="00DE48DE" w:rsidP="0007444D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DE48DE" w:rsidRPr="00DE48DE" w:rsidTr="0007444D">
        <w:tc>
          <w:tcPr>
            <w:tcW w:w="4785" w:type="dxa"/>
          </w:tcPr>
          <w:p w:rsidR="00DE48DE" w:rsidRDefault="00DE48DE" w:rsidP="0007444D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МБОУ СШ "Центр образования"</w:t>
            </w:r>
          </w:p>
        </w:tc>
        <w:tc>
          <w:tcPr>
            <w:tcW w:w="4786" w:type="dxa"/>
          </w:tcPr>
          <w:p w:rsidR="00DE48DE" w:rsidRDefault="00DE48DE" w:rsidP="0007444D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D40357" w:rsidRDefault="00D40357" w:rsidP="00C60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60E46" w:rsidRDefault="00C60E46" w:rsidP="00C60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1632A">
        <w:rPr>
          <w:rFonts w:ascii="Times New Roman" w:hAnsi="Times New Roman" w:cs="Times New Roman"/>
          <w:b/>
          <w:sz w:val="28"/>
        </w:rPr>
        <w:t xml:space="preserve">Государственная итоговая аттестация </w:t>
      </w:r>
    </w:p>
    <w:p w:rsidR="00C60E46" w:rsidRPr="00B1632A" w:rsidRDefault="00C60E46" w:rsidP="00C60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632A">
        <w:rPr>
          <w:rFonts w:ascii="Times New Roman" w:hAnsi="Times New Roman" w:cs="Times New Roman"/>
          <w:b/>
          <w:sz w:val="28"/>
        </w:rPr>
        <w:t>выпускников 11 классов</w:t>
      </w:r>
      <w:r w:rsidRPr="00B1632A">
        <w:rPr>
          <w:rFonts w:ascii="Times New Roman" w:eastAsia="Times New Roman" w:hAnsi="Times New Roman" w:cs="Times New Roman"/>
          <w:b/>
          <w:sz w:val="28"/>
          <w:szCs w:val="28"/>
        </w:rPr>
        <w:t xml:space="preserve"> в 2015 году</w:t>
      </w:r>
    </w:p>
    <w:p w:rsidR="00C60E46" w:rsidRPr="00F82F90" w:rsidRDefault="00C60E46" w:rsidP="00C60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0E46" w:rsidRPr="00F82F90" w:rsidRDefault="00C60E46" w:rsidP="00C60E4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F82F90">
        <w:rPr>
          <w:sz w:val="28"/>
          <w:szCs w:val="28"/>
        </w:rPr>
        <w:t xml:space="preserve">В 2015 году все 485 выпускников 11 класса были допущены к государственной итоговой аттестации. </w:t>
      </w:r>
    </w:p>
    <w:p w:rsidR="00C60E46" w:rsidRPr="00F82F90" w:rsidRDefault="00C60E46" w:rsidP="00C60E4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F82F90">
        <w:rPr>
          <w:sz w:val="28"/>
          <w:szCs w:val="28"/>
        </w:rPr>
        <w:t>Проходил аттестацию в форме государственного выпускного экзамена</w:t>
      </w:r>
      <w:r>
        <w:rPr>
          <w:sz w:val="28"/>
          <w:szCs w:val="28"/>
        </w:rPr>
        <w:t xml:space="preserve"> (ГВЭ) 1 учащийся МБОУ СОШ №23.</w:t>
      </w:r>
    </w:p>
    <w:p w:rsidR="00C60E46" w:rsidRPr="00F82F90" w:rsidRDefault="00C60E46" w:rsidP="00C60E46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F82F90">
        <w:rPr>
          <w:sz w:val="28"/>
          <w:szCs w:val="28"/>
        </w:rPr>
        <w:t>Единый государственный экзамен по русскому языку в 2015 году сдавало</w:t>
      </w:r>
      <w:r>
        <w:rPr>
          <w:sz w:val="28"/>
          <w:szCs w:val="28"/>
        </w:rPr>
        <w:t xml:space="preserve"> </w:t>
      </w:r>
      <w:r w:rsidRPr="00F82F90">
        <w:rPr>
          <w:sz w:val="28"/>
          <w:szCs w:val="28"/>
        </w:rPr>
        <w:t>484 выпускника.</w:t>
      </w:r>
    </w:p>
    <w:p w:rsidR="00C60E46" w:rsidRPr="00F82F90" w:rsidRDefault="00C60E46" w:rsidP="00C60E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2F90">
        <w:rPr>
          <w:rFonts w:ascii="Times New Roman" w:hAnsi="Times New Roman" w:cs="Times New Roman"/>
          <w:sz w:val="28"/>
          <w:szCs w:val="28"/>
        </w:rPr>
        <w:tab/>
      </w:r>
      <w:r w:rsidRPr="00F82F90">
        <w:rPr>
          <w:rFonts w:ascii="Times New Roman" w:hAnsi="Times New Roman"/>
          <w:sz w:val="28"/>
          <w:szCs w:val="28"/>
        </w:rPr>
        <w:t xml:space="preserve">Средний тестовый балл по русскому языку в </w:t>
      </w:r>
      <w:proofErr w:type="gramStart"/>
      <w:r w:rsidRPr="00F82F90">
        <w:rPr>
          <w:rFonts w:ascii="Times New Roman" w:hAnsi="Times New Roman"/>
          <w:sz w:val="28"/>
          <w:szCs w:val="28"/>
        </w:rPr>
        <w:t>городе</w:t>
      </w:r>
      <w:proofErr w:type="gramEnd"/>
      <w:r w:rsidRPr="00F82F90">
        <w:rPr>
          <w:rFonts w:ascii="Times New Roman" w:hAnsi="Times New Roman"/>
          <w:sz w:val="28"/>
          <w:szCs w:val="28"/>
        </w:rPr>
        <w:t xml:space="preserve"> Волгодонске (69,</w:t>
      </w:r>
      <w:r>
        <w:rPr>
          <w:rFonts w:ascii="Times New Roman" w:hAnsi="Times New Roman"/>
          <w:sz w:val="28"/>
          <w:szCs w:val="28"/>
        </w:rPr>
        <w:t>4</w:t>
      </w:r>
      <w:r w:rsidRPr="00F82F90">
        <w:rPr>
          <w:rFonts w:ascii="Times New Roman" w:hAnsi="Times New Roman"/>
          <w:sz w:val="28"/>
          <w:szCs w:val="28"/>
        </w:rPr>
        <w:t xml:space="preserve"> баллов) выше аналогичного показателя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F90">
        <w:rPr>
          <w:rFonts w:ascii="Times New Roman" w:hAnsi="Times New Roman"/>
          <w:sz w:val="28"/>
          <w:szCs w:val="28"/>
        </w:rPr>
        <w:t>по Ростовской области (64,2 баллов) на 5,</w:t>
      </w:r>
      <w:r>
        <w:rPr>
          <w:rFonts w:ascii="Times New Roman" w:hAnsi="Times New Roman"/>
          <w:sz w:val="28"/>
          <w:szCs w:val="28"/>
        </w:rPr>
        <w:t>2</w:t>
      </w:r>
      <w:r w:rsidRPr="00F82F90">
        <w:rPr>
          <w:rFonts w:ascii="Times New Roman" w:hAnsi="Times New Roman"/>
          <w:sz w:val="28"/>
          <w:szCs w:val="28"/>
        </w:rPr>
        <w:t xml:space="preserve"> балла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F82F90">
        <w:rPr>
          <w:rFonts w:ascii="Times New Roman" w:hAnsi="Times New Roman"/>
          <w:sz w:val="28"/>
          <w:szCs w:val="28"/>
        </w:rPr>
        <w:t xml:space="preserve"> на 3,</w:t>
      </w:r>
      <w:r>
        <w:rPr>
          <w:rFonts w:ascii="Times New Roman" w:hAnsi="Times New Roman"/>
          <w:sz w:val="28"/>
          <w:szCs w:val="28"/>
        </w:rPr>
        <w:t>6</w:t>
      </w:r>
      <w:r w:rsidRPr="00F82F90">
        <w:rPr>
          <w:rFonts w:ascii="Times New Roman" w:hAnsi="Times New Roman"/>
          <w:sz w:val="28"/>
          <w:szCs w:val="28"/>
        </w:rPr>
        <w:t xml:space="preserve"> балла - по России (65,8).</w:t>
      </w:r>
    </w:p>
    <w:p w:rsidR="00C60E46" w:rsidRPr="00F82F90" w:rsidRDefault="00C60E46" w:rsidP="00C60E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90">
        <w:rPr>
          <w:rFonts w:ascii="Times New Roman" w:hAnsi="Times New Roman" w:cs="Times New Roman"/>
          <w:sz w:val="28"/>
          <w:szCs w:val="28"/>
        </w:rPr>
        <w:t xml:space="preserve">Выпускники города показали </w:t>
      </w:r>
      <w:r>
        <w:rPr>
          <w:rFonts w:ascii="Times New Roman" w:hAnsi="Times New Roman" w:cs="Times New Roman"/>
          <w:sz w:val="28"/>
          <w:szCs w:val="28"/>
        </w:rPr>
        <w:t xml:space="preserve">хорошие результаты по русскому </w:t>
      </w:r>
      <w:r w:rsidRPr="00F82F90">
        <w:rPr>
          <w:rFonts w:ascii="Times New Roman" w:hAnsi="Times New Roman" w:cs="Times New Roman"/>
          <w:sz w:val="28"/>
          <w:szCs w:val="28"/>
        </w:rPr>
        <w:t>языку. 3 выпускника набрали максимальные 100 баллов (МБОУ «Лицей «Политэк», МБОУСШ №11, МБОУ «Гимназия «Юридическая»).</w:t>
      </w:r>
    </w:p>
    <w:p w:rsidR="00C60E46" w:rsidRPr="00F82F90" w:rsidRDefault="00C60E46" w:rsidP="00C60E46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82F90">
        <w:rPr>
          <w:sz w:val="28"/>
          <w:szCs w:val="28"/>
        </w:rPr>
        <w:t>С 2015 года предмет «Математика» разделен на базовый и профильный</w:t>
      </w:r>
      <w:r>
        <w:rPr>
          <w:sz w:val="28"/>
          <w:szCs w:val="28"/>
        </w:rPr>
        <w:t xml:space="preserve"> </w:t>
      </w:r>
      <w:r w:rsidRPr="00F82F90">
        <w:rPr>
          <w:sz w:val="28"/>
          <w:szCs w:val="28"/>
        </w:rPr>
        <w:t>уровни.</w:t>
      </w:r>
      <w:proofErr w:type="gramEnd"/>
    </w:p>
    <w:p w:rsidR="00C60E46" w:rsidRPr="00F82F90" w:rsidRDefault="00C60E46" w:rsidP="00C60E46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F82F90">
        <w:rPr>
          <w:sz w:val="28"/>
          <w:szCs w:val="28"/>
        </w:rPr>
        <w:t xml:space="preserve">Единый государственный экзамен по математике базового уровня сдавали </w:t>
      </w:r>
      <w:r>
        <w:rPr>
          <w:sz w:val="28"/>
          <w:szCs w:val="28"/>
        </w:rPr>
        <w:t>211</w:t>
      </w:r>
      <w:r w:rsidRPr="00F82F90">
        <w:rPr>
          <w:sz w:val="28"/>
          <w:szCs w:val="28"/>
        </w:rPr>
        <w:t xml:space="preserve"> выпускников. Для получения аттестата о среднем общем образовании необходимо было решить минимум 7 заданий из 20.</w:t>
      </w:r>
      <w:r>
        <w:rPr>
          <w:sz w:val="28"/>
          <w:szCs w:val="28"/>
        </w:rPr>
        <w:t xml:space="preserve"> 210</w:t>
      </w:r>
      <w:r w:rsidRPr="00F82F90">
        <w:rPr>
          <w:sz w:val="28"/>
          <w:szCs w:val="28"/>
        </w:rPr>
        <w:t xml:space="preserve"> выпускников справились с данными заданиями. Средний тестовый балл составил 4,</w:t>
      </w:r>
      <w:r>
        <w:rPr>
          <w:sz w:val="28"/>
          <w:szCs w:val="28"/>
        </w:rPr>
        <w:t>27</w:t>
      </w:r>
      <w:r w:rsidRPr="00F82F90">
        <w:rPr>
          <w:sz w:val="28"/>
          <w:szCs w:val="28"/>
        </w:rPr>
        <w:t xml:space="preserve"> (Ростовская область – 4,09,Российская Федерация – 3,59).</w:t>
      </w:r>
    </w:p>
    <w:p w:rsidR="00C60E46" w:rsidRPr="00F82F90" w:rsidRDefault="00C60E46" w:rsidP="00C60E46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F82F90">
        <w:rPr>
          <w:sz w:val="28"/>
          <w:szCs w:val="28"/>
        </w:rPr>
        <w:lastRenderedPageBreak/>
        <w:t>Математику профильного уровня сдавало 383 выпускника. Средний тестовый балл по математике (52,</w:t>
      </w:r>
      <w:r>
        <w:rPr>
          <w:sz w:val="28"/>
          <w:szCs w:val="28"/>
        </w:rPr>
        <w:t>42</w:t>
      </w:r>
      <w:r w:rsidRPr="00F82F90">
        <w:rPr>
          <w:sz w:val="28"/>
          <w:szCs w:val="28"/>
        </w:rPr>
        <w:t xml:space="preserve"> баллов) выше аналогичного показателя по Ростовской области (44,8 баллов) на 7,</w:t>
      </w:r>
      <w:r>
        <w:rPr>
          <w:sz w:val="28"/>
          <w:szCs w:val="28"/>
        </w:rPr>
        <w:t>62</w:t>
      </w:r>
      <w:r w:rsidRPr="00F82F90">
        <w:rPr>
          <w:sz w:val="28"/>
          <w:szCs w:val="28"/>
        </w:rPr>
        <w:t xml:space="preserve"> балла и на 2,</w:t>
      </w:r>
      <w:r>
        <w:rPr>
          <w:sz w:val="28"/>
          <w:szCs w:val="28"/>
        </w:rPr>
        <w:t>92</w:t>
      </w:r>
      <w:r w:rsidRPr="00F82F90">
        <w:rPr>
          <w:sz w:val="28"/>
          <w:szCs w:val="28"/>
        </w:rPr>
        <w:t xml:space="preserve"> балла по России (49,5).</w:t>
      </w:r>
    </w:p>
    <w:p w:rsidR="00C60E46" w:rsidRPr="00F82F90" w:rsidRDefault="00C60E46" w:rsidP="00C60E46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F82F90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F82F90">
        <w:rPr>
          <w:sz w:val="28"/>
          <w:szCs w:val="28"/>
        </w:rPr>
        <w:t>484 выпускников общеобразовательных учреждений города преодолели минимальный порог по русскому языку и математике в основные сроки и дополнительные сроки 483 обучающихся.</w:t>
      </w:r>
    </w:p>
    <w:p w:rsidR="00C60E46" w:rsidRPr="00F82F90" w:rsidRDefault="00C60E46" w:rsidP="00C60E46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F82F90">
        <w:rPr>
          <w:sz w:val="28"/>
          <w:szCs w:val="28"/>
        </w:rPr>
        <w:t>Из 9 предметов по выбору традиционно большой популярностью пользовались</w:t>
      </w:r>
      <w:r>
        <w:rPr>
          <w:sz w:val="28"/>
          <w:szCs w:val="28"/>
        </w:rPr>
        <w:t xml:space="preserve"> </w:t>
      </w:r>
      <w:r w:rsidRPr="00F82F90">
        <w:rPr>
          <w:sz w:val="28"/>
          <w:szCs w:val="28"/>
        </w:rPr>
        <w:t>предметы:</w:t>
      </w:r>
      <w:r>
        <w:rPr>
          <w:sz w:val="28"/>
          <w:szCs w:val="28"/>
        </w:rPr>
        <w:t xml:space="preserve"> </w:t>
      </w:r>
      <w:r w:rsidRPr="00F82F90">
        <w:rPr>
          <w:sz w:val="28"/>
          <w:szCs w:val="28"/>
        </w:rPr>
        <w:t>«Обществознание»</w:t>
      </w:r>
      <w:r>
        <w:rPr>
          <w:sz w:val="28"/>
          <w:szCs w:val="28"/>
        </w:rPr>
        <w:t xml:space="preserve"> </w:t>
      </w:r>
      <w:r w:rsidRPr="00F82F90">
        <w:rPr>
          <w:sz w:val="28"/>
          <w:szCs w:val="28"/>
        </w:rPr>
        <w:t>(2</w:t>
      </w:r>
      <w:r>
        <w:rPr>
          <w:sz w:val="28"/>
          <w:szCs w:val="28"/>
        </w:rPr>
        <w:t>30</w:t>
      </w:r>
      <w:r w:rsidRPr="00F82F90">
        <w:rPr>
          <w:sz w:val="28"/>
          <w:szCs w:val="28"/>
        </w:rPr>
        <w:t xml:space="preserve"> человек) и «Физика» (16</w:t>
      </w:r>
      <w:r>
        <w:rPr>
          <w:sz w:val="28"/>
          <w:szCs w:val="28"/>
        </w:rPr>
        <w:t>6</w:t>
      </w:r>
      <w:r w:rsidRPr="00F82F90">
        <w:rPr>
          <w:sz w:val="28"/>
          <w:szCs w:val="28"/>
        </w:rPr>
        <w:t xml:space="preserve"> человек).</w:t>
      </w:r>
    </w:p>
    <w:p w:rsidR="00C60E46" w:rsidRDefault="00C60E46" w:rsidP="00C60E46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F82F90">
        <w:rPr>
          <w:sz w:val="28"/>
          <w:szCs w:val="28"/>
        </w:rPr>
        <w:t>По результатам единого государственного экзамена (предметы по выбору)1 выпускник города Волгодонска получил высший балл ЕГЭ (100 баллов)</w:t>
      </w:r>
      <w:r>
        <w:rPr>
          <w:sz w:val="28"/>
          <w:szCs w:val="28"/>
        </w:rPr>
        <w:t xml:space="preserve"> по химии.</w:t>
      </w:r>
    </w:p>
    <w:p w:rsidR="00C60E46" w:rsidRDefault="00C60E46" w:rsidP="00C60E46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F82F90">
        <w:rPr>
          <w:sz w:val="28"/>
          <w:szCs w:val="28"/>
        </w:rPr>
        <w:t xml:space="preserve">Наивысший средний балл по предметам по выбору в </w:t>
      </w:r>
      <w:proofErr w:type="gramStart"/>
      <w:r w:rsidRPr="00F82F90">
        <w:rPr>
          <w:sz w:val="28"/>
          <w:szCs w:val="28"/>
        </w:rPr>
        <w:t>городе</w:t>
      </w:r>
      <w:proofErr w:type="gramEnd"/>
      <w:r w:rsidRPr="00F82F90">
        <w:rPr>
          <w:sz w:val="28"/>
          <w:szCs w:val="28"/>
        </w:rPr>
        <w:t xml:space="preserve"> отмечен по английскому языку и химии (62,4 и </w:t>
      </w:r>
      <w:r>
        <w:rPr>
          <w:sz w:val="28"/>
          <w:szCs w:val="28"/>
        </w:rPr>
        <w:t>64,0</w:t>
      </w:r>
      <w:r w:rsidRPr="00F82F90">
        <w:rPr>
          <w:sz w:val="28"/>
          <w:szCs w:val="28"/>
        </w:rPr>
        <w:t xml:space="preserve"> баллов соответственно). </w:t>
      </w:r>
    </w:p>
    <w:p w:rsidR="00C60E46" w:rsidRDefault="00C60E46" w:rsidP="00C60E46">
      <w:pPr>
        <w:pStyle w:val="a6"/>
        <w:ind w:firstLine="709"/>
        <w:jc w:val="both"/>
        <w:rPr>
          <w:sz w:val="28"/>
          <w:szCs w:val="28"/>
        </w:rPr>
      </w:pPr>
    </w:p>
    <w:tbl>
      <w:tblPr>
        <w:tblW w:w="91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316"/>
        <w:gridCol w:w="535"/>
        <w:gridCol w:w="567"/>
        <w:gridCol w:w="425"/>
        <w:gridCol w:w="567"/>
        <w:gridCol w:w="739"/>
        <w:gridCol w:w="739"/>
        <w:gridCol w:w="739"/>
        <w:gridCol w:w="739"/>
        <w:gridCol w:w="739"/>
        <w:gridCol w:w="739"/>
      </w:tblGrid>
      <w:tr w:rsidR="00C60E46" w:rsidRPr="00B03109" w:rsidTr="00D40357">
        <w:trPr>
          <w:trHeight w:val="1941"/>
        </w:trPr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both"/>
            </w:pPr>
            <w:r w:rsidRPr="00B03109">
              <w:rPr>
                <w:b/>
                <w:bCs/>
              </w:rPr>
              <w:t xml:space="preserve"> Города Ростовской области 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6D3"/>
            <w:tcMar>
              <w:top w:w="10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C60E46" w:rsidRPr="00B03109" w:rsidRDefault="00C60E46" w:rsidP="00D40357">
            <w:pPr>
              <w:pStyle w:val="a6"/>
              <w:jc w:val="both"/>
            </w:pPr>
            <w:r w:rsidRPr="00B03109">
              <w:rPr>
                <w:b/>
                <w:bCs/>
              </w:rPr>
              <w:t>русский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6D3"/>
            <w:tcMar>
              <w:top w:w="10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C60E46" w:rsidRPr="00B03109" w:rsidRDefault="00C60E46" w:rsidP="00D40357">
            <w:pPr>
              <w:pStyle w:val="a6"/>
              <w:jc w:val="both"/>
            </w:pPr>
            <w:r w:rsidRPr="00B03109">
              <w:rPr>
                <w:b/>
                <w:bCs/>
              </w:rPr>
              <w:t>математика (</w:t>
            </w:r>
            <w:proofErr w:type="gramStart"/>
            <w:r w:rsidRPr="00B03109">
              <w:rPr>
                <w:b/>
                <w:bCs/>
              </w:rPr>
              <w:t>ПРОФ</w:t>
            </w:r>
            <w:proofErr w:type="gramEnd"/>
            <w:r w:rsidRPr="00B03109">
              <w:rPr>
                <w:b/>
                <w:bCs/>
              </w:rPr>
              <w:t>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6D3"/>
            <w:tcMar>
              <w:top w:w="10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C60E46" w:rsidRPr="00B03109" w:rsidRDefault="00C60E46" w:rsidP="00D40357">
            <w:pPr>
              <w:pStyle w:val="a6"/>
              <w:jc w:val="both"/>
            </w:pPr>
            <w:r w:rsidRPr="00B03109">
              <w:rPr>
                <w:b/>
                <w:bCs/>
              </w:rPr>
              <w:t>математика (БАЗА)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C60E46" w:rsidRPr="00B03109" w:rsidRDefault="00C60E46" w:rsidP="00D40357">
            <w:pPr>
              <w:pStyle w:val="a6"/>
              <w:jc w:val="both"/>
            </w:pPr>
            <w:r w:rsidRPr="00B03109">
              <w:rPr>
                <w:b/>
                <w:bCs/>
              </w:rPr>
              <w:t>физика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C60E46" w:rsidRPr="00B03109" w:rsidRDefault="00C60E46" w:rsidP="00D40357">
            <w:pPr>
              <w:pStyle w:val="a6"/>
              <w:jc w:val="both"/>
            </w:pPr>
            <w:r w:rsidRPr="00B03109">
              <w:rPr>
                <w:b/>
                <w:bCs/>
              </w:rPr>
              <w:t xml:space="preserve">информатика 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C60E46" w:rsidRPr="00B03109" w:rsidRDefault="00C60E46" w:rsidP="00D40357">
            <w:pPr>
              <w:pStyle w:val="a6"/>
              <w:jc w:val="both"/>
            </w:pPr>
            <w:r w:rsidRPr="00B03109">
              <w:rPr>
                <w:b/>
                <w:bCs/>
              </w:rPr>
              <w:t>биология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C60E46" w:rsidRPr="00B03109" w:rsidRDefault="00C60E46" w:rsidP="00D40357">
            <w:pPr>
              <w:pStyle w:val="a6"/>
              <w:jc w:val="both"/>
            </w:pPr>
            <w:r w:rsidRPr="00B03109">
              <w:rPr>
                <w:b/>
                <w:bCs/>
              </w:rPr>
              <w:t>литература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C60E46" w:rsidRPr="00B03109" w:rsidRDefault="00C60E46" w:rsidP="00D40357">
            <w:pPr>
              <w:pStyle w:val="a6"/>
              <w:jc w:val="both"/>
            </w:pPr>
            <w:r w:rsidRPr="00B03109">
              <w:rPr>
                <w:b/>
                <w:bCs/>
              </w:rPr>
              <w:t>обществ.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C60E46" w:rsidRPr="00B03109" w:rsidRDefault="00C60E46" w:rsidP="00D40357">
            <w:pPr>
              <w:pStyle w:val="a6"/>
              <w:jc w:val="both"/>
            </w:pPr>
            <w:r w:rsidRPr="00B03109">
              <w:rPr>
                <w:b/>
                <w:bCs/>
              </w:rPr>
              <w:t>история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C60E46" w:rsidRPr="00B03109" w:rsidRDefault="00C60E46" w:rsidP="00D40357">
            <w:pPr>
              <w:pStyle w:val="a6"/>
              <w:jc w:val="both"/>
            </w:pPr>
            <w:r w:rsidRPr="00B03109">
              <w:rPr>
                <w:b/>
                <w:bCs/>
              </w:rPr>
              <w:t>химия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C60E46" w:rsidRPr="00B03109" w:rsidRDefault="00C60E46" w:rsidP="00D40357">
            <w:pPr>
              <w:pStyle w:val="a6"/>
              <w:jc w:val="both"/>
            </w:pPr>
            <w:r w:rsidRPr="00B03109">
              <w:rPr>
                <w:b/>
                <w:bCs/>
              </w:rPr>
              <w:t>английский язык</w:t>
            </w:r>
          </w:p>
        </w:tc>
      </w:tr>
      <w:tr w:rsidR="00C60E46" w:rsidRPr="00B03109" w:rsidTr="00D40357">
        <w:trPr>
          <w:trHeight w:val="370"/>
        </w:trPr>
        <w:tc>
          <w:tcPr>
            <w:tcW w:w="2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proofErr w:type="spellStart"/>
            <w:r w:rsidRPr="00B03109">
              <w:rPr>
                <w:b/>
                <w:bCs/>
              </w:rPr>
              <w:t>г</w:t>
            </w:r>
            <w:proofErr w:type="gramStart"/>
            <w:r w:rsidRPr="00B03109">
              <w:rPr>
                <w:b/>
                <w:bCs/>
              </w:rPr>
              <w:t>.А</w:t>
            </w:r>
            <w:proofErr w:type="gramEnd"/>
            <w:r w:rsidRPr="00B03109">
              <w:rPr>
                <w:b/>
                <w:bCs/>
              </w:rPr>
              <w:t>зов</w:t>
            </w:r>
            <w:proofErr w:type="spellEnd"/>
          </w:p>
        </w:tc>
        <w:tc>
          <w:tcPr>
            <w:tcW w:w="3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6D3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6D3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6D3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8</w:t>
            </w:r>
          </w:p>
        </w:tc>
      </w:tr>
      <w:tr w:rsidR="00C60E46" w:rsidRPr="00B03109" w:rsidTr="00D40357">
        <w:trPr>
          <w:trHeight w:val="370"/>
        </w:trPr>
        <w:tc>
          <w:tcPr>
            <w:tcW w:w="2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proofErr w:type="spellStart"/>
            <w:r w:rsidRPr="00B03109">
              <w:rPr>
                <w:b/>
                <w:bCs/>
              </w:rPr>
              <w:t>г</w:t>
            </w:r>
            <w:proofErr w:type="gramStart"/>
            <w:r w:rsidRPr="00B03109">
              <w:rPr>
                <w:b/>
                <w:bCs/>
              </w:rPr>
              <w:t>.Б</w:t>
            </w:r>
            <w:proofErr w:type="gramEnd"/>
            <w:r w:rsidRPr="00B03109">
              <w:rPr>
                <w:b/>
                <w:bCs/>
              </w:rPr>
              <w:t>атайск</w:t>
            </w:r>
            <w:proofErr w:type="spellEnd"/>
          </w:p>
        </w:tc>
        <w:tc>
          <w:tcPr>
            <w:tcW w:w="3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6D3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8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6D3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6D3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10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12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11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11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5</w:t>
            </w:r>
          </w:p>
        </w:tc>
      </w:tr>
      <w:tr w:rsidR="00C60E46" w:rsidRPr="00B03109" w:rsidTr="00D40357">
        <w:trPr>
          <w:trHeight w:val="370"/>
        </w:trPr>
        <w:tc>
          <w:tcPr>
            <w:tcW w:w="2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0E46" w:rsidRPr="00B03109" w:rsidRDefault="00C60E46" w:rsidP="00D40357">
            <w:pPr>
              <w:pStyle w:val="a6"/>
              <w:jc w:val="center"/>
              <w:rPr>
                <w:color w:val="FF0000"/>
              </w:rPr>
            </w:pPr>
            <w:proofErr w:type="spellStart"/>
            <w:r w:rsidRPr="00B03109">
              <w:rPr>
                <w:b/>
                <w:bCs/>
                <w:color w:val="FF0000"/>
              </w:rPr>
              <w:t>г</w:t>
            </w:r>
            <w:proofErr w:type="gramStart"/>
            <w:r w:rsidRPr="00B03109">
              <w:rPr>
                <w:b/>
                <w:bCs/>
                <w:color w:val="FF0000"/>
              </w:rPr>
              <w:t>.В</w:t>
            </w:r>
            <w:proofErr w:type="gramEnd"/>
            <w:r w:rsidRPr="00B03109">
              <w:rPr>
                <w:b/>
                <w:bCs/>
                <w:color w:val="FF0000"/>
              </w:rPr>
              <w:t>олгодонск</w:t>
            </w:r>
            <w:proofErr w:type="spellEnd"/>
          </w:p>
        </w:tc>
        <w:tc>
          <w:tcPr>
            <w:tcW w:w="3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6D3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  <w:rPr>
                <w:color w:val="FF0000"/>
              </w:rPr>
            </w:pPr>
            <w:r w:rsidRPr="00B03109">
              <w:rPr>
                <w:b/>
                <w:bCs/>
                <w:color w:val="FF0000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6D3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  <w:rPr>
                <w:color w:val="FF0000"/>
              </w:rPr>
            </w:pPr>
            <w:r w:rsidRPr="00B03109">
              <w:rPr>
                <w:b/>
                <w:bCs/>
                <w:color w:val="FF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6D3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  <w:rPr>
                <w:color w:val="FF0000"/>
              </w:rPr>
            </w:pPr>
            <w:r w:rsidRPr="00B03109">
              <w:rPr>
                <w:b/>
                <w:bCs/>
                <w:color w:val="FF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  <w:rPr>
                <w:color w:val="FF0000"/>
              </w:rPr>
            </w:pPr>
            <w:r w:rsidRPr="00B03109">
              <w:rPr>
                <w:b/>
                <w:bCs/>
                <w:color w:val="FF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  <w:rPr>
                <w:color w:val="FF0000"/>
              </w:rPr>
            </w:pPr>
            <w:r w:rsidRPr="00B03109">
              <w:rPr>
                <w:b/>
                <w:bCs/>
                <w:color w:val="FF0000"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  <w:rPr>
                <w:color w:val="FF0000"/>
              </w:rPr>
            </w:pPr>
            <w:r w:rsidRPr="00B03109">
              <w:rPr>
                <w:b/>
                <w:bCs/>
                <w:color w:val="FF0000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  <w:rPr>
                <w:color w:val="FF0000"/>
              </w:rPr>
            </w:pPr>
            <w:r w:rsidRPr="00B03109">
              <w:rPr>
                <w:b/>
                <w:bCs/>
                <w:color w:val="FF0000"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  <w:rPr>
                <w:color w:val="FF0000"/>
              </w:rPr>
            </w:pPr>
            <w:r w:rsidRPr="00B03109">
              <w:rPr>
                <w:b/>
                <w:bCs/>
                <w:color w:val="FF0000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  <w:rPr>
                <w:color w:val="FF0000"/>
              </w:rPr>
            </w:pPr>
            <w:r w:rsidRPr="00B03109">
              <w:rPr>
                <w:b/>
                <w:bCs/>
                <w:color w:val="FF0000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  <w:rPr>
                <w:color w:val="FF0000"/>
              </w:rPr>
            </w:pPr>
            <w:r w:rsidRPr="00B03109">
              <w:rPr>
                <w:b/>
                <w:bCs/>
                <w:color w:val="FF0000"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  <w:rPr>
                <w:color w:val="FF0000"/>
              </w:rPr>
            </w:pPr>
            <w:r w:rsidRPr="00B03109">
              <w:rPr>
                <w:b/>
                <w:bCs/>
                <w:color w:val="FF0000"/>
              </w:rPr>
              <w:t>2</w:t>
            </w:r>
          </w:p>
        </w:tc>
      </w:tr>
      <w:tr w:rsidR="00C60E46" w:rsidRPr="00B03109" w:rsidTr="00D40357">
        <w:trPr>
          <w:trHeight w:val="370"/>
        </w:trPr>
        <w:tc>
          <w:tcPr>
            <w:tcW w:w="2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proofErr w:type="spellStart"/>
            <w:r w:rsidRPr="00B03109">
              <w:rPr>
                <w:b/>
                <w:bCs/>
              </w:rPr>
              <w:t>г</w:t>
            </w:r>
            <w:proofErr w:type="gramStart"/>
            <w:r w:rsidRPr="00B03109">
              <w:rPr>
                <w:b/>
                <w:bCs/>
              </w:rPr>
              <w:t>.Г</w:t>
            </w:r>
            <w:proofErr w:type="gramEnd"/>
            <w:r w:rsidRPr="00B03109">
              <w:rPr>
                <w:b/>
                <w:bCs/>
              </w:rPr>
              <w:t>уково</w:t>
            </w:r>
            <w:proofErr w:type="spellEnd"/>
          </w:p>
        </w:tc>
        <w:tc>
          <w:tcPr>
            <w:tcW w:w="3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6D3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9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6D3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6D3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10</w:t>
            </w:r>
          </w:p>
        </w:tc>
      </w:tr>
      <w:tr w:rsidR="00C60E46" w:rsidRPr="00B03109" w:rsidTr="00D40357">
        <w:trPr>
          <w:trHeight w:val="370"/>
        </w:trPr>
        <w:tc>
          <w:tcPr>
            <w:tcW w:w="2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proofErr w:type="spellStart"/>
            <w:r w:rsidRPr="00B03109">
              <w:rPr>
                <w:b/>
                <w:bCs/>
              </w:rPr>
              <w:t>г</w:t>
            </w:r>
            <w:proofErr w:type="gramStart"/>
            <w:r w:rsidRPr="00B03109">
              <w:rPr>
                <w:b/>
                <w:bCs/>
              </w:rPr>
              <w:t>.Д</w:t>
            </w:r>
            <w:proofErr w:type="gramEnd"/>
            <w:r w:rsidRPr="00B03109">
              <w:rPr>
                <w:b/>
                <w:bCs/>
              </w:rPr>
              <w:t>онецк</w:t>
            </w:r>
            <w:proofErr w:type="spellEnd"/>
          </w:p>
        </w:tc>
        <w:tc>
          <w:tcPr>
            <w:tcW w:w="3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6D3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11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6D3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6D3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10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12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11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10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12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11</w:t>
            </w:r>
          </w:p>
        </w:tc>
      </w:tr>
      <w:tr w:rsidR="00C60E46" w:rsidRPr="00B03109" w:rsidTr="00D40357">
        <w:trPr>
          <w:trHeight w:val="370"/>
        </w:trPr>
        <w:tc>
          <w:tcPr>
            <w:tcW w:w="2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proofErr w:type="spellStart"/>
            <w:r w:rsidRPr="00B03109">
              <w:rPr>
                <w:b/>
                <w:bCs/>
              </w:rPr>
              <w:t>г</w:t>
            </w:r>
            <w:proofErr w:type="gramStart"/>
            <w:r w:rsidRPr="00B03109">
              <w:rPr>
                <w:b/>
                <w:bCs/>
              </w:rPr>
              <w:t>.З</w:t>
            </w:r>
            <w:proofErr w:type="gramEnd"/>
            <w:r w:rsidRPr="00B03109">
              <w:rPr>
                <w:b/>
                <w:bCs/>
              </w:rPr>
              <w:t>верево</w:t>
            </w:r>
            <w:proofErr w:type="spellEnd"/>
          </w:p>
        </w:tc>
        <w:tc>
          <w:tcPr>
            <w:tcW w:w="3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6D3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12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6D3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6D3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12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10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12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10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12</w:t>
            </w:r>
          </w:p>
        </w:tc>
      </w:tr>
      <w:tr w:rsidR="00C60E46" w:rsidRPr="00B03109" w:rsidTr="00D40357">
        <w:trPr>
          <w:trHeight w:val="370"/>
        </w:trPr>
        <w:tc>
          <w:tcPr>
            <w:tcW w:w="2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proofErr w:type="spellStart"/>
            <w:r w:rsidRPr="00B03109">
              <w:rPr>
                <w:b/>
                <w:bCs/>
              </w:rPr>
              <w:t>г</w:t>
            </w:r>
            <w:proofErr w:type="gramStart"/>
            <w:r w:rsidRPr="00B03109">
              <w:rPr>
                <w:b/>
                <w:bCs/>
              </w:rPr>
              <w:t>.К</w:t>
            </w:r>
            <w:proofErr w:type="gramEnd"/>
            <w:r w:rsidRPr="00B03109">
              <w:rPr>
                <w:b/>
                <w:bCs/>
              </w:rPr>
              <w:t>аменск</w:t>
            </w:r>
            <w:proofErr w:type="spellEnd"/>
            <w:r w:rsidRPr="00B03109">
              <w:rPr>
                <w:b/>
                <w:bCs/>
              </w:rPr>
              <w:t>-Шахтинский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6D3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6D3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6D3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6</w:t>
            </w:r>
          </w:p>
        </w:tc>
      </w:tr>
      <w:tr w:rsidR="00C60E46" w:rsidRPr="00B03109" w:rsidTr="00D40357">
        <w:trPr>
          <w:trHeight w:val="370"/>
        </w:trPr>
        <w:tc>
          <w:tcPr>
            <w:tcW w:w="2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proofErr w:type="spellStart"/>
            <w:r w:rsidRPr="00B03109">
              <w:rPr>
                <w:b/>
                <w:bCs/>
              </w:rPr>
              <w:t>г</w:t>
            </w:r>
            <w:proofErr w:type="gramStart"/>
            <w:r w:rsidRPr="00B03109">
              <w:rPr>
                <w:b/>
                <w:bCs/>
              </w:rPr>
              <w:t>.Н</w:t>
            </w:r>
            <w:proofErr w:type="gramEnd"/>
            <w:r w:rsidRPr="00B03109">
              <w:rPr>
                <w:b/>
                <w:bCs/>
              </w:rPr>
              <w:t>овочеркасск</w:t>
            </w:r>
            <w:proofErr w:type="spellEnd"/>
          </w:p>
        </w:tc>
        <w:tc>
          <w:tcPr>
            <w:tcW w:w="3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6D3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6D3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6D3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11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4</w:t>
            </w:r>
          </w:p>
        </w:tc>
      </w:tr>
      <w:tr w:rsidR="00C60E46" w:rsidRPr="00B03109" w:rsidTr="00D40357">
        <w:trPr>
          <w:trHeight w:val="370"/>
        </w:trPr>
        <w:tc>
          <w:tcPr>
            <w:tcW w:w="2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proofErr w:type="spellStart"/>
            <w:r w:rsidRPr="00B03109">
              <w:rPr>
                <w:b/>
                <w:bCs/>
              </w:rPr>
              <w:t>г</w:t>
            </w:r>
            <w:proofErr w:type="gramStart"/>
            <w:r w:rsidRPr="00B03109">
              <w:rPr>
                <w:b/>
                <w:bCs/>
              </w:rPr>
              <w:t>.Н</w:t>
            </w:r>
            <w:proofErr w:type="gramEnd"/>
            <w:r w:rsidRPr="00B03109">
              <w:rPr>
                <w:b/>
                <w:bCs/>
              </w:rPr>
              <w:t>овошахтинск</w:t>
            </w:r>
            <w:proofErr w:type="spellEnd"/>
          </w:p>
        </w:tc>
        <w:tc>
          <w:tcPr>
            <w:tcW w:w="3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6D3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10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6D3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6D3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12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11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11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7</w:t>
            </w:r>
          </w:p>
        </w:tc>
      </w:tr>
      <w:tr w:rsidR="00C60E46" w:rsidRPr="00B03109" w:rsidTr="00D40357">
        <w:trPr>
          <w:trHeight w:val="370"/>
        </w:trPr>
        <w:tc>
          <w:tcPr>
            <w:tcW w:w="2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г. Ростов-на-Дону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6D3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6D3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6D3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1</w:t>
            </w:r>
          </w:p>
        </w:tc>
      </w:tr>
      <w:tr w:rsidR="00C60E46" w:rsidRPr="00B03109" w:rsidTr="00D40357">
        <w:trPr>
          <w:trHeight w:val="370"/>
        </w:trPr>
        <w:tc>
          <w:tcPr>
            <w:tcW w:w="2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proofErr w:type="spellStart"/>
            <w:r w:rsidRPr="00B03109">
              <w:rPr>
                <w:b/>
                <w:bCs/>
              </w:rPr>
              <w:t>г</w:t>
            </w:r>
            <w:proofErr w:type="gramStart"/>
            <w:r w:rsidRPr="00B03109">
              <w:rPr>
                <w:b/>
                <w:bCs/>
              </w:rPr>
              <w:t>.Т</w:t>
            </w:r>
            <w:proofErr w:type="gramEnd"/>
            <w:r w:rsidRPr="00B03109">
              <w:rPr>
                <w:b/>
                <w:bCs/>
              </w:rPr>
              <w:t>аганрог</w:t>
            </w:r>
            <w:proofErr w:type="spellEnd"/>
          </w:p>
        </w:tc>
        <w:tc>
          <w:tcPr>
            <w:tcW w:w="3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6D3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6D3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6D3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3</w:t>
            </w:r>
          </w:p>
        </w:tc>
      </w:tr>
      <w:tr w:rsidR="00C60E46" w:rsidRPr="00B03109" w:rsidTr="00D40357">
        <w:trPr>
          <w:trHeight w:val="370"/>
        </w:trPr>
        <w:tc>
          <w:tcPr>
            <w:tcW w:w="22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proofErr w:type="spellStart"/>
            <w:r w:rsidRPr="00B03109">
              <w:rPr>
                <w:b/>
                <w:bCs/>
              </w:rPr>
              <w:t>г</w:t>
            </w:r>
            <w:proofErr w:type="gramStart"/>
            <w:r w:rsidRPr="00B03109">
              <w:rPr>
                <w:b/>
                <w:bCs/>
              </w:rPr>
              <w:t>.Ш</w:t>
            </w:r>
            <w:proofErr w:type="gramEnd"/>
            <w:r w:rsidRPr="00B03109">
              <w:rPr>
                <w:b/>
                <w:bCs/>
              </w:rPr>
              <w:t>ахты</w:t>
            </w:r>
            <w:proofErr w:type="spellEnd"/>
          </w:p>
        </w:tc>
        <w:tc>
          <w:tcPr>
            <w:tcW w:w="3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D3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D3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D3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10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60E46" w:rsidRPr="00B03109" w:rsidRDefault="00C60E46" w:rsidP="00D40357">
            <w:pPr>
              <w:pStyle w:val="a6"/>
              <w:jc w:val="center"/>
            </w:pPr>
            <w:r w:rsidRPr="00B03109">
              <w:rPr>
                <w:b/>
                <w:bCs/>
              </w:rPr>
              <w:t>9</w:t>
            </w:r>
          </w:p>
        </w:tc>
      </w:tr>
    </w:tbl>
    <w:p w:rsidR="00C60E46" w:rsidRDefault="00C60E46" w:rsidP="00C60E46">
      <w:pPr>
        <w:pStyle w:val="a6"/>
        <w:ind w:firstLine="709"/>
        <w:jc w:val="both"/>
        <w:rPr>
          <w:sz w:val="28"/>
          <w:szCs w:val="28"/>
        </w:rPr>
      </w:pPr>
    </w:p>
    <w:p w:rsidR="00B374C4" w:rsidRDefault="00B374C4" w:rsidP="00C60E4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Рейтинг общеобразовательных учреждений по результатам ЕГЭ в 2015 году:</w:t>
      </w:r>
    </w:p>
    <w:p w:rsidR="00B374C4" w:rsidRDefault="00B374C4" w:rsidP="00C60E4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место -  МБОУ СШ № 21;</w:t>
      </w:r>
    </w:p>
    <w:p w:rsidR="00B374C4" w:rsidRDefault="00B374C4" w:rsidP="00C60E4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место – МБОУ СШ № 11;</w:t>
      </w:r>
    </w:p>
    <w:p w:rsidR="00B374C4" w:rsidRDefault="00B374C4" w:rsidP="00C60E4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 место – МБОУ «Гимназия «Юнона»;</w:t>
      </w:r>
    </w:p>
    <w:p w:rsidR="00B374C4" w:rsidRDefault="00B374C4" w:rsidP="00C60E4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место – МБОУ «Лицей «Политэк»</w:t>
      </w:r>
      <w:r w:rsidR="00D12EE0">
        <w:rPr>
          <w:sz w:val="28"/>
          <w:szCs w:val="28"/>
        </w:rPr>
        <w:t>;</w:t>
      </w:r>
    </w:p>
    <w:p w:rsidR="00D12EE0" w:rsidRDefault="00D12EE0" w:rsidP="00C60E4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место – МБОУ «Гимназия «</w:t>
      </w:r>
      <w:proofErr w:type="spellStart"/>
      <w:r>
        <w:rPr>
          <w:sz w:val="28"/>
          <w:szCs w:val="28"/>
        </w:rPr>
        <w:t>Юридичексая</w:t>
      </w:r>
      <w:proofErr w:type="spellEnd"/>
      <w:r>
        <w:rPr>
          <w:sz w:val="28"/>
          <w:szCs w:val="28"/>
        </w:rPr>
        <w:t>».</w:t>
      </w:r>
    </w:p>
    <w:p w:rsidR="00C60E46" w:rsidRPr="00F82F90" w:rsidRDefault="00C60E46" w:rsidP="00C60E46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F82F90">
        <w:rPr>
          <w:sz w:val="28"/>
          <w:szCs w:val="28"/>
        </w:rPr>
        <w:t xml:space="preserve">В </w:t>
      </w:r>
      <w:proofErr w:type="spellStart"/>
      <w:r w:rsidRPr="00F82F90">
        <w:rPr>
          <w:sz w:val="28"/>
          <w:szCs w:val="28"/>
        </w:rPr>
        <w:t>г</w:t>
      </w:r>
      <w:proofErr w:type="gramStart"/>
      <w:r w:rsidRPr="00F82F90">
        <w:rPr>
          <w:sz w:val="28"/>
          <w:szCs w:val="28"/>
        </w:rPr>
        <w:t>.В</w:t>
      </w:r>
      <w:proofErr w:type="gramEnd"/>
      <w:r w:rsidRPr="00F82F90">
        <w:rPr>
          <w:sz w:val="28"/>
          <w:szCs w:val="28"/>
        </w:rPr>
        <w:t>олгодонске</w:t>
      </w:r>
      <w:proofErr w:type="spellEnd"/>
      <w:r w:rsidRPr="00F82F90">
        <w:rPr>
          <w:sz w:val="28"/>
          <w:szCs w:val="28"/>
        </w:rPr>
        <w:t xml:space="preserve"> пункты проведения экзаменов (ППЭ) были открыты на базе четырех муниципальных общеобразовательных учреждений: </w:t>
      </w:r>
      <w:r>
        <w:rPr>
          <w:sz w:val="28"/>
          <w:szCs w:val="28"/>
        </w:rPr>
        <w:t>МБОУ СШ</w:t>
      </w:r>
      <w:r w:rsidRPr="00F82F90">
        <w:rPr>
          <w:sz w:val="28"/>
          <w:szCs w:val="28"/>
        </w:rPr>
        <w:t xml:space="preserve"> №21, </w:t>
      </w:r>
      <w:r>
        <w:rPr>
          <w:sz w:val="28"/>
          <w:szCs w:val="28"/>
        </w:rPr>
        <w:t>МБОУ СШ</w:t>
      </w:r>
      <w:r w:rsidRPr="00F82F90">
        <w:rPr>
          <w:sz w:val="28"/>
          <w:szCs w:val="28"/>
        </w:rPr>
        <w:t xml:space="preserve"> №5, М</w:t>
      </w:r>
      <w:r>
        <w:rPr>
          <w:sz w:val="28"/>
          <w:szCs w:val="28"/>
        </w:rPr>
        <w:t>Б</w:t>
      </w:r>
      <w:r w:rsidRPr="00F82F90">
        <w:rPr>
          <w:sz w:val="28"/>
          <w:szCs w:val="28"/>
        </w:rPr>
        <w:t xml:space="preserve">ОУ </w:t>
      </w:r>
      <w:r>
        <w:rPr>
          <w:sz w:val="28"/>
          <w:szCs w:val="28"/>
        </w:rPr>
        <w:t>«Л</w:t>
      </w:r>
      <w:r w:rsidRPr="00F82F90">
        <w:rPr>
          <w:sz w:val="28"/>
          <w:szCs w:val="28"/>
        </w:rPr>
        <w:t>ицея №24</w:t>
      </w:r>
      <w:r>
        <w:rPr>
          <w:sz w:val="28"/>
          <w:szCs w:val="28"/>
        </w:rPr>
        <w:t>»</w:t>
      </w:r>
      <w:r w:rsidRPr="00F82F90">
        <w:rPr>
          <w:sz w:val="28"/>
          <w:szCs w:val="28"/>
        </w:rPr>
        <w:t>, М</w:t>
      </w:r>
      <w:r>
        <w:rPr>
          <w:sz w:val="28"/>
          <w:szCs w:val="28"/>
        </w:rPr>
        <w:t>Б</w:t>
      </w:r>
      <w:r w:rsidR="00B374C4">
        <w:rPr>
          <w:sz w:val="28"/>
          <w:szCs w:val="28"/>
        </w:rPr>
        <w:t>ОУ СШ №7</w:t>
      </w:r>
      <w:r w:rsidRPr="00F82F90">
        <w:rPr>
          <w:sz w:val="28"/>
          <w:szCs w:val="28"/>
        </w:rPr>
        <w:t xml:space="preserve">. </w:t>
      </w:r>
    </w:p>
    <w:p w:rsidR="00C60E46" w:rsidRPr="00F82F90" w:rsidRDefault="00C60E46" w:rsidP="00C60E4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F82F90">
        <w:rPr>
          <w:sz w:val="28"/>
          <w:szCs w:val="28"/>
        </w:rPr>
        <w:t>В соответствии с Порядком проведения государственной итоговой аттестации по образовательным программам среднего общего образования, в целях обеспечения объективности результатов ЕГЭ, повышения доверия общества к процедуре проведения ЕГЭ и соблюдения прав его участников все пункты проведения ЕГЭ были оборудованы стационарными и переносными металлоискателями, средствами видеонаблюдения, средствами подавления сигналов сотовой связи.</w:t>
      </w:r>
    </w:p>
    <w:p w:rsidR="00C60E46" w:rsidRPr="00F82F90" w:rsidRDefault="00C60E46" w:rsidP="00C60E4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F82F90">
        <w:rPr>
          <w:sz w:val="28"/>
          <w:szCs w:val="28"/>
        </w:rPr>
        <w:t xml:space="preserve">Видеонаблюдение велось во всех 40 аудиториях (в </w:t>
      </w:r>
      <w:r>
        <w:rPr>
          <w:sz w:val="28"/>
          <w:szCs w:val="28"/>
        </w:rPr>
        <w:t>30 аудиториях осуществлялась он</w:t>
      </w:r>
      <w:r w:rsidRPr="00F82F90">
        <w:rPr>
          <w:sz w:val="28"/>
          <w:szCs w:val="28"/>
        </w:rPr>
        <w:t xml:space="preserve">лайн трансляция, в остальных - </w:t>
      </w:r>
      <w:proofErr w:type="spellStart"/>
      <w:r w:rsidRPr="00F82F90">
        <w:rPr>
          <w:sz w:val="28"/>
          <w:szCs w:val="28"/>
        </w:rPr>
        <w:t>оффлайн</w:t>
      </w:r>
      <w:proofErr w:type="spellEnd"/>
      <w:r w:rsidRPr="00F82F90">
        <w:rPr>
          <w:sz w:val="28"/>
          <w:szCs w:val="28"/>
        </w:rPr>
        <w:t xml:space="preserve"> - запись с последующим предоставлением видеозаписи в министерство общего и профессионального образования Ростовской области). </w:t>
      </w:r>
    </w:p>
    <w:p w:rsidR="00C60E46" w:rsidRPr="00F82F90" w:rsidRDefault="00C60E46" w:rsidP="00C60E46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F82F90">
        <w:rPr>
          <w:sz w:val="28"/>
          <w:szCs w:val="28"/>
        </w:rPr>
        <w:t>Для усиления общественного контроля на пунктах сдачи ЕГЭ присутствовали 26 общественных наблюдателей из числа родительской общественности, 13 федеральных инспекторов.</w:t>
      </w:r>
    </w:p>
    <w:p w:rsidR="00C60E46" w:rsidRPr="00F82F90" w:rsidRDefault="00C60E46" w:rsidP="00C60E46">
      <w:pPr>
        <w:tabs>
          <w:tab w:val="left" w:pos="709"/>
        </w:tabs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F90">
        <w:rPr>
          <w:rFonts w:ascii="Times New Roman" w:eastAsia="Calibri" w:hAnsi="Times New Roman" w:cs="Times New Roman"/>
          <w:sz w:val="28"/>
          <w:szCs w:val="28"/>
        </w:rPr>
        <w:t>Межмуниципальным Управлением МВД России «</w:t>
      </w:r>
      <w:proofErr w:type="spellStart"/>
      <w:r w:rsidRPr="00F82F90">
        <w:rPr>
          <w:rFonts w:ascii="Times New Roman" w:eastAsia="Calibri" w:hAnsi="Times New Roman" w:cs="Times New Roman"/>
          <w:sz w:val="28"/>
          <w:szCs w:val="28"/>
        </w:rPr>
        <w:t>Волгодонское</w:t>
      </w:r>
      <w:proofErr w:type="spellEnd"/>
      <w:r w:rsidRPr="00F82F90">
        <w:rPr>
          <w:rFonts w:ascii="Times New Roman" w:eastAsia="Calibri" w:hAnsi="Times New Roman" w:cs="Times New Roman"/>
          <w:sz w:val="28"/>
          <w:szCs w:val="28"/>
        </w:rPr>
        <w:t>» обеспечено предварительное обследование и охрана ППЭ в дни проведения ЕГЭ: за 1 час до начала экзаменов проводилось комиссионное обследование помещений с использованием служебно-розыскной собаки; по окончании обследования обеспечивалась охрана помещений и исключалась возможность проникновения в него посторонних лиц до начала ЕГЭ. Внештатных ситуаций не зафиксировано.</w:t>
      </w:r>
    </w:p>
    <w:p w:rsidR="00C60E46" w:rsidRPr="00F82F90" w:rsidRDefault="00C60E46" w:rsidP="00C60E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F90">
        <w:rPr>
          <w:rFonts w:ascii="Times New Roman" w:hAnsi="Times New Roman" w:cs="Times New Roman"/>
          <w:sz w:val="28"/>
          <w:szCs w:val="28"/>
        </w:rPr>
        <w:t xml:space="preserve">Медицинское обслуживание пунктов проведения ЕГЭ в 2015 году осуществлялось сотрудниками МУЗ «Детская городская больница» </w:t>
      </w:r>
      <w:proofErr w:type="spellStart"/>
      <w:r w:rsidRPr="00F82F9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82F9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82F90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F82F90">
        <w:rPr>
          <w:rFonts w:ascii="Times New Roman" w:hAnsi="Times New Roman" w:cs="Times New Roman"/>
          <w:sz w:val="28"/>
          <w:szCs w:val="28"/>
        </w:rPr>
        <w:t>.</w:t>
      </w:r>
    </w:p>
    <w:p w:rsidR="00C60E46" w:rsidRPr="00F82F90" w:rsidRDefault="00C60E46" w:rsidP="00C60E46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F82F90">
        <w:rPr>
          <w:sz w:val="28"/>
          <w:szCs w:val="28"/>
        </w:rPr>
        <w:t>Замечаний по организации работы пунктов нет.</w:t>
      </w:r>
    </w:p>
    <w:p w:rsidR="00C60E46" w:rsidRPr="00F82F90" w:rsidRDefault="00C60E46" w:rsidP="00C60E46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F82F90">
        <w:rPr>
          <w:sz w:val="28"/>
          <w:szCs w:val="28"/>
        </w:rPr>
        <w:t xml:space="preserve">По итогам 2014-2015 года 62 выпускника из 17 муниципальных общеобразовательных учреждений города Волгодонска получили аттестат о среднем полном общем образовании с отличием и медаль «За особые успехи в учении». </w:t>
      </w:r>
      <w:proofErr w:type="gramStart"/>
      <w:r w:rsidRPr="00F82F90">
        <w:rPr>
          <w:sz w:val="28"/>
          <w:szCs w:val="28"/>
        </w:rPr>
        <w:t>Из них</w:t>
      </w:r>
      <w:r>
        <w:rPr>
          <w:sz w:val="28"/>
          <w:szCs w:val="28"/>
        </w:rPr>
        <w:t xml:space="preserve"> </w:t>
      </w:r>
      <w:r w:rsidRPr="00F82F90">
        <w:rPr>
          <w:sz w:val="28"/>
          <w:szCs w:val="28"/>
        </w:rPr>
        <w:t>24 выпускника награждены медалью «За особые успехи выпускнику Дона».</w:t>
      </w:r>
      <w:proofErr w:type="gramEnd"/>
    </w:p>
    <w:p w:rsidR="00C60E46" w:rsidRPr="00FD1F85" w:rsidRDefault="00C60E46" w:rsidP="00C60E46">
      <w:pPr>
        <w:pStyle w:val="a6"/>
        <w:spacing w:line="276" w:lineRule="auto"/>
        <w:ind w:firstLine="568"/>
        <w:jc w:val="both"/>
        <w:rPr>
          <w:sz w:val="28"/>
          <w:szCs w:val="28"/>
        </w:rPr>
      </w:pPr>
      <w:r w:rsidRPr="00FD1F85">
        <w:rPr>
          <w:sz w:val="28"/>
          <w:szCs w:val="28"/>
        </w:rPr>
        <w:t xml:space="preserve">Справку установленного образца об обучении в образовательном учреждении, реализующем основные общеобразовательные программы </w:t>
      </w:r>
      <w:r w:rsidRPr="00FD1F85">
        <w:rPr>
          <w:sz w:val="28"/>
          <w:szCs w:val="28"/>
        </w:rPr>
        <w:lastRenderedPageBreak/>
        <w:t>основного общего и среднего общего образования</w:t>
      </w:r>
      <w:r>
        <w:rPr>
          <w:sz w:val="28"/>
          <w:szCs w:val="28"/>
        </w:rPr>
        <w:t>,</w:t>
      </w:r>
      <w:r w:rsidRPr="00FD1F85">
        <w:rPr>
          <w:sz w:val="28"/>
          <w:szCs w:val="28"/>
        </w:rPr>
        <w:t xml:space="preserve"> получил 1 выпускник (МБОУ СШ №23) как не прошедший государственную итоговую аттестацию.</w:t>
      </w:r>
    </w:p>
    <w:p w:rsidR="00C60E46" w:rsidRDefault="00C60E46" w:rsidP="00C60E46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C60E46" w:rsidRPr="00754F78" w:rsidRDefault="00C60E46" w:rsidP="00C60E46">
      <w:pPr>
        <w:pStyle w:val="a6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Всероссийская олимпиада школьников</w:t>
      </w:r>
    </w:p>
    <w:p w:rsidR="00C60E46" w:rsidRPr="00754F78" w:rsidRDefault="00C60E46" w:rsidP="00C60E46">
      <w:pPr>
        <w:pStyle w:val="a6"/>
        <w:ind w:firstLine="567"/>
        <w:jc w:val="center"/>
        <w:rPr>
          <w:sz w:val="28"/>
          <w:szCs w:val="28"/>
        </w:rPr>
      </w:pPr>
    </w:p>
    <w:p w:rsidR="00C60E46" w:rsidRPr="00754F78" w:rsidRDefault="00C60E46" w:rsidP="00C60E46">
      <w:pPr>
        <w:pStyle w:val="a6"/>
        <w:ind w:firstLine="567"/>
        <w:jc w:val="both"/>
        <w:rPr>
          <w:sz w:val="28"/>
          <w:szCs w:val="28"/>
        </w:rPr>
      </w:pPr>
      <w:proofErr w:type="gramStart"/>
      <w:r w:rsidRPr="00754F78">
        <w:rPr>
          <w:sz w:val="28"/>
          <w:szCs w:val="28"/>
        </w:rPr>
        <w:t>Муниципальный этап всероссийской предметной олимпиады школьников, проведенный в 2014-2015 учебном году по 21 предмету, показал увеличение числа участников по сравнению с прошлым годом с 1432 до 1519 участников в связи с популяризацией олимпиады, ростом престижа интеллектуальных мероприятий.</w:t>
      </w:r>
      <w:proofErr w:type="gramEnd"/>
    </w:p>
    <w:p w:rsidR="00C60E46" w:rsidRPr="00754F78" w:rsidRDefault="00C60E46" w:rsidP="00C60E46">
      <w:pPr>
        <w:pStyle w:val="a6"/>
        <w:ind w:firstLine="567"/>
        <w:jc w:val="both"/>
        <w:rPr>
          <w:sz w:val="28"/>
          <w:szCs w:val="28"/>
        </w:rPr>
      </w:pPr>
      <w:r w:rsidRPr="00754F78">
        <w:rPr>
          <w:sz w:val="28"/>
          <w:szCs w:val="28"/>
        </w:rPr>
        <w:t>По итогам муниципального этапа определено 56 мест победителей и 216 призовых мест.</w:t>
      </w:r>
    </w:p>
    <w:p w:rsidR="00C60E46" w:rsidRPr="00754F78" w:rsidRDefault="00C60E46" w:rsidP="00C60E46">
      <w:pPr>
        <w:pStyle w:val="a6"/>
        <w:ind w:firstLine="567"/>
        <w:jc w:val="both"/>
        <w:rPr>
          <w:sz w:val="28"/>
          <w:szCs w:val="28"/>
        </w:rPr>
      </w:pPr>
      <w:r w:rsidRPr="00754F78">
        <w:rPr>
          <w:sz w:val="28"/>
          <w:szCs w:val="28"/>
        </w:rPr>
        <w:t xml:space="preserve">В региональном этапе всероссийской олимпиады школьников приняли участие 94 обучающихся 8-11 классов, 5 из которых стали победителями и призерами регионального этапа всероссийской олимпиады школьников. </w:t>
      </w:r>
    </w:p>
    <w:p w:rsidR="00C60E46" w:rsidRDefault="00C60E46" w:rsidP="00C60E46">
      <w:pPr>
        <w:pStyle w:val="a6"/>
        <w:ind w:firstLine="567"/>
        <w:jc w:val="both"/>
        <w:rPr>
          <w:sz w:val="28"/>
          <w:szCs w:val="28"/>
        </w:rPr>
      </w:pPr>
      <w:r w:rsidRPr="00754F78">
        <w:rPr>
          <w:sz w:val="28"/>
          <w:szCs w:val="28"/>
        </w:rPr>
        <w:t>1 обучающийся удостоен звания победителя олимпиады по технологии (МБОУ «Лицей «Политэк»); 4 – звания призера олимпиады: 2 человека - по русскому языку (МБОУ «Лицей «Политэк»), 1 человек - по ОБЖ (МБОУ СШ №7), 1 человек - по биологии (МБОУ «Лицей №16»).</w:t>
      </w:r>
    </w:p>
    <w:p w:rsidR="00D40357" w:rsidRPr="00754F78" w:rsidRDefault="00D40357" w:rsidP="00D40357">
      <w:pPr>
        <w:pStyle w:val="a6"/>
        <w:spacing w:line="300" w:lineRule="auto"/>
        <w:ind w:firstLine="567"/>
        <w:jc w:val="both"/>
        <w:rPr>
          <w:sz w:val="28"/>
          <w:szCs w:val="28"/>
        </w:rPr>
      </w:pPr>
      <w:proofErr w:type="gramStart"/>
      <w:r w:rsidRPr="00754F78">
        <w:rPr>
          <w:sz w:val="28"/>
          <w:szCs w:val="28"/>
        </w:rPr>
        <w:t xml:space="preserve">Система выявления, поддержки и развития талантливых детей включает дополнительное образование, дистанционное образование, Школу одаренных детей, целевые городские мероприятия (открытая научно-практическая конференция Академии юных исследователей, краеведческие чтения, конкурсы художественного, декоративно-прикладного, музыкального, литературного характера, фестивали, игры-путешествия, акции). </w:t>
      </w:r>
      <w:proofErr w:type="gramEnd"/>
    </w:p>
    <w:p w:rsidR="00D40357" w:rsidRDefault="00D12EE0" w:rsidP="00B2630F">
      <w:pPr>
        <w:spacing w:line="30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слайдах представлены педагоги общеобразовательных учреждений – лауреаты премии </w:t>
      </w:r>
      <w:r w:rsidR="00B2630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Администрации города Волгодонска</w:t>
      </w:r>
      <w:r w:rsidR="00B26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30F" w:rsidRPr="00B2630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личный вклад в развитие</w:t>
      </w:r>
      <w:r w:rsidR="00B26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города Волгодонска:</w:t>
      </w:r>
    </w:p>
    <w:p w:rsidR="00B2630F" w:rsidRDefault="00B2630F" w:rsidP="00D12EE0">
      <w:pPr>
        <w:spacing w:after="0" w:line="30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Донецкая Ирина Юрьевна, учитель физической культуры БОУ СШ № 11;</w:t>
      </w:r>
    </w:p>
    <w:p w:rsidR="00B2630F" w:rsidRDefault="00B2630F" w:rsidP="00D12EE0">
      <w:pPr>
        <w:spacing w:after="0" w:line="30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Севостьянова Анжелика Владимировна, учитель начальных классов МБОУ СШ «Центр образования»;</w:t>
      </w:r>
    </w:p>
    <w:p w:rsidR="00B2630F" w:rsidRDefault="00B2630F" w:rsidP="00D12EE0">
      <w:pPr>
        <w:spacing w:after="0" w:line="30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Броницкая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Евгения Владимировна, учитель начальных классов МБОУ СШ № 5;</w:t>
      </w:r>
    </w:p>
    <w:p w:rsidR="00B2630F" w:rsidRDefault="00B2630F" w:rsidP="00D12EE0">
      <w:pPr>
        <w:spacing w:after="0" w:line="30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Бакланов Евгений Иванович, учитель ОБЖ МБОУ СШ № 7;</w:t>
      </w:r>
    </w:p>
    <w:p w:rsidR="00B2630F" w:rsidRDefault="00B2630F" w:rsidP="00D12EE0">
      <w:pPr>
        <w:spacing w:after="0" w:line="30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Елынкина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начальных классов МБОУ «Гимназии «Шанс»;</w:t>
      </w:r>
    </w:p>
    <w:p w:rsidR="00B2630F" w:rsidRDefault="00B2630F" w:rsidP="00D12EE0">
      <w:pPr>
        <w:spacing w:after="0" w:line="30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Крючко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Викторовна, учитель русского языка МБОУ СШ № 13;</w:t>
      </w:r>
    </w:p>
    <w:p w:rsidR="00B2630F" w:rsidRDefault="00B2630F" w:rsidP="00D12EE0">
      <w:pPr>
        <w:spacing w:after="0" w:line="30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Симонова Марина Евгеньевна, учитель информатики МБОУ СШ № 18;</w:t>
      </w:r>
    </w:p>
    <w:p w:rsidR="00B2630F" w:rsidRDefault="00B2630F" w:rsidP="00D12EE0">
      <w:pPr>
        <w:spacing w:after="0" w:line="30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Воронцова Анжелика Николаевна, учитель русского языка МБОУ «Лицея № 24».</w:t>
      </w:r>
    </w:p>
    <w:p w:rsidR="00B2630F" w:rsidRPr="00B2630F" w:rsidRDefault="00B2630F" w:rsidP="00B2630F">
      <w:pPr>
        <w:spacing w:after="0" w:line="30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слайдах представлены обучающиеся общеобразовательных учреждений – победители и призеры регионального этапа всероссийской олимпиады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6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630F" w:rsidRPr="00D40357" w:rsidRDefault="00B2630F" w:rsidP="00D12EE0">
      <w:pPr>
        <w:spacing w:after="0" w:line="30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57" w:rsidRPr="00D40357" w:rsidRDefault="00D40357" w:rsidP="00B32CF4">
      <w:pPr>
        <w:ind w:left="360"/>
        <w:jc w:val="center"/>
        <w:rPr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Дополнительное образование детей</w:t>
      </w:r>
    </w:p>
    <w:p w:rsidR="00B2630F" w:rsidRDefault="00D40357" w:rsidP="00B2630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26F61">
        <w:rPr>
          <w:rFonts w:ascii="Times New Roman" w:hAnsi="Times New Roman" w:cs="Times New Roman"/>
          <w:sz w:val="28"/>
        </w:rPr>
        <w:t xml:space="preserve">Поддержка и сохранение сети учреждений дополнительного образования детей позволили </w:t>
      </w:r>
      <w:r>
        <w:rPr>
          <w:rFonts w:ascii="Times New Roman" w:hAnsi="Times New Roman" w:cs="Times New Roman"/>
          <w:sz w:val="28"/>
        </w:rPr>
        <w:t xml:space="preserve"> обеспечить сегодня деятельность в круглогодичном режиме 4 многопрофильных центров «Радуга», «Центра туризма и краеведения «Пилигрим», «Миф»,  «Центра детского творчества», а также станции юных техников, 4 спортивные школы, а также в летний период 1  детскому оздоровительно – образовательному учреждению «Ивушка».</w:t>
      </w:r>
      <w:r w:rsidR="00B2630F" w:rsidRPr="00B2630F">
        <w:rPr>
          <w:rFonts w:ascii="Times New Roman" w:hAnsi="Times New Roman" w:cs="Times New Roman"/>
          <w:sz w:val="28"/>
        </w:rPr>
        <w:t xml:space="preserve"> </w:t>
      </w:r>
    </w:p>
    <w:p w:rsidR="00D40357" w:rsidRDefault="00B2630F" w:rsidP="00B2630F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Показатель итога  1 полугодия 2015 года по охвату детей 5-18 лет услугами дополнительного образования  в подведомственных </w:t>
      </w:r>
      <w:proofErr w:type="gramStart"/>
      <w:r>
        <w:rPr>
          <w:rFonts w:ascii="Times New Roman" w:hAnsi="Times New Roman" w:cs="Times New Roman"/>
          <w:sz w:val="28"/>
        </w:rPr>
        <w:t>учреждениях</w:t>
      </w:r>
      <w:proofErr w:type="gramEnd"/>
      <w:r>
        <w:rPr>
          <w:rFonts w:ascii="Times New Roman" w:hAnsi="Times New Roman" w:cs="Times New Roman"/>
          <w:sz w:val="28"/>
        </w:rPr>
        <w:t xml:space="preserve"> составил 81,2%, а с учетом услуг учреждений дополнительного  образования  детей,  учреждений  культуры и физической культуры и спорта в целом по городу Волгодонску - 91,9 %.</w:t>
      </w:r>
    </w:p>
    <w:p w:rsidR="001C4D02" w:rsidRDefault="001C4D02" w:rsidP="00B2630F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Комплектование учреждений дополнительного образования детей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4253"/>
      </w:tblGrid>
      <w:tr w:rsidR="001C4D02" w:rsidRPr="001C4D02" w:rsidTr="001C4D02">
        <w:trPr>
          <w:trHeight w:val="282"/>
        </w:trPr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226A8" w:rsidRPr="001C4D02" w:rsidRDefault="001C4D02" w:rsidP="001C4D02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C4D02">
              <w:rPr>
                <w:rFonts w:ascii="Times New Roman" w:hAnsi="Times New Roman" w:cs="Times New Roman"/>
                <w:sz w:val="28"/>
              </w:rPr>
              <w:t>Учреждение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226A8" w:rsidRPr="001C4D02" w:rsidRDefault="001C4D02" w:rsidP="001C4D02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C4D02">
              <w:rPr>
                <w:rFonts w:ascii="Times New Roman" w:hAnsi="Times New Roman" w:cs="Times New Roman"/>
                <w:sz w:val="28"/>
              </w:rPr>
              <w:t>На 01.07.2015</w:t>
            </w:r>
          </w:p>
        </w:tc>
      </w:tr>
      <w:tr w:rsidR="001C4D02" w:rsidRPr="001C4D02" w:rsidTr="001C4D02">
        <w:trPr>
          <w:trHeight w:val="247"/>
        </w:trPr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226A8" w:rsidRPr="001C4D02" w:rsidRDefault="001C4D02" w:rsidP="001C4D02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C4D02">
              <w:rPr>
                <w:rFonts w:ascii="Times New Roman" w:hAnsi="Times New Roman" w:cs="Times New Roman"/>
                <w:b/>
                <w:bCs/>
                <w:sz w:val="28"/>
              </w:rPr>
              <w:t>МОУДОД СДЮСШОР №3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226A8" w:rsidRPr="001C4D02" w:rsidRDefault="001C4D02" w:rsidP="001E100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C4D02">
              <w:rPr>
                <w:rFonts w:ascii="Times New Roman" w:hAnsi="Times New Roman" w:cs="Times New Roman"/>
                <w:b/>
                <w:bCs/>
                <w:sz w:val="28"/>
              </w:rPr>
              <w:t>950</w:t>
            </w:r>
          </w:p>
        </w:tc>
      </w:tr>
      <w:tr w:rsidR="001C4D02" w:rsidRPr="001C4D02" w:rsidTr="001E1007">
        <w:trPr>
          <w:trHeight w:val="179"/>
        </w:trPr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226A8" w:rsidRPr="001C4D02" w:rsidRDefault="001C4D02" w:rsidP="001C4D02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C4D02">
              <w:rPr>
                <w:rFonts w:ascii="Times New Roman" w:hAnsi="Times New Roman" w:cs="Times New Roman"/>
                <w:b/>
                <w:bCs/>
                <w:sz w:val="28"/>
              </w:rPr>
              <w:t>МОУДОД ДЮСШ №4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226A8" w:rsidRPr="001C4D02" w:rsidRDefault="001C4D02" w:rsidP="001E100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C4D02">
              <w:rPr>
                <w:rFonts w:ascii="Times New Roman" w:hAnsi="Times New Roman" w:cs="Times New Roman"/>
                <w:b/>
                <w:bCs/>
                <w:sz w:val="28"/>
              </w:rPr>
              <w:t>1020</w:t>
            </w:r>
          </w:p>
        </w:tc>
      </w:tr>
      <w:tr w:rsidR="001C4D02" w:rsidRPr="001C4D02" w:rsidTr="001E1007">
        <w:trPr>
          <w:trHeight w:val="199"/>
        </w:trPr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226A8" w:rsidRPr="001C4D02" w:rsidRDefault="001C4D02" w:rsidP="001C4D02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C4D02">
              <w:rPr>
                <w:rFonts w:ascii="Times New Roman" w:hAnsi="Times New Roman" w:cs="Times New Roman"/>
                <w:b/>
                <w:bCs/>
                <w:sz w:val="28"/>
              </w:rPr>
              <w:t>МОУДОД ДЮСШ №5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226A8" w:rsidRPr="001C4D02" w:rsidRDefault="001C4D02" w:rsidP="001E100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C4D02">
              <w:rPr>
                <w:rFonts w:ascii="Times New Roman" w:hAnsi="Times New Roman" w:cs="Times New Roman"/>
                <w:b/>
                <w:bCs/>
                <w:sz w:val="28"/>
              </w:rPr>
              <w:t>588</w:t>
            </w:r>
          </w:p>
        </w:tc>
      </w:tr>
      <w:tr w:rsidR="001C4D02" w:rsidRPr="001C4D02" w:rsidTr="001E1007">
        <w:trPr>
          <w:trHeight w:val="362"/>
        </w:trPr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226A8" w:rsidRPr="001C4D02" w:rsidRDefault="001C4D02" w:rsidP="001C4D02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C4D02">
              <w:rPr>
                <w:rFonts w:ascii="Times New Roman" w:hAnsi="Times New Roman" w:cs="Times New Roman"/>
                <w:b/>
                <w:bCs/>
                <w:sz w:val="28"/>
              </w:rPr>
              <w:t>МБОУДОД  ДЮСШ №6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226A8" w:rsidRPr="001C4D02" w:rsidRDefault="001C4D02" w:rsidP="001E100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C4D02">
              <w:rPr>
                <w:rFonts w:ascii="Times New Roman" w:hAnsi="Times New Roman" w:cs="Times New Roman"/>
                <w:b/>
                <w:bCs/>
                <w:sz w:val="28"/>
              </w:rPr>
              <w:t>560</w:t>
            </w:r>
          </w:p>
        </w:tc>
      </w:tr>
      <w:tr w:rsidR="001C4D02" w:rsidRPr="001C4D02" w:rsidTr="001E1007">
        <w:trPr>
          <w:trHeight w:val="240"/>
        </w:trPr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226A8" w:rsidRPr="001C4D02" w:rsidRDefault="001C4D02" w:rsidP="001C4D02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C4D02">
              <w:rPr>
                <w:rFonts w:ascii="Times New Roman" w:hAnsi="Times New Roman" w:cs="Times New Roman"/>
                <w:b/>
                <w:bCs/>
                <w:sz w:val="28"/>
              </w:rPr>
              <w:t>МОУДОД  ЦДТ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226A8" w:rsidRPr="001C4D02" w:rsidRDefault="001C4D02" w:rsidP="001E100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C4D02">
              <w:rPr>
                <w:rFonts w:ascii="Times New Roman" w:hAnsi="Times New Roman" w:cs="Times New Roman"/>
                <w:b/>
                <w:bCs/>
                <w:sz w:val="28"/>
              </w:rPr>
              <w:t>3622</w:t>
            </w:r>
          </w:p>
        </w:tc>
      </w:tr>
      <w:tr w:rsidR="001C4D02" w:rsidRPr="001C4D02" w:rsidTr="001E1007">
        <w:trPr>
          <w:trHeight w:val="273"/>
        </w:trPr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226A8" w:rsidRPr="001C4D02" w:rsidRDefault="001C4D02" w:rsidP="001C4D02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C4D02">
              <w:rPr>
                <w:rFonts w:ascii="Times New Roman" w:hAnsi="Times New Roman" w:cs="Times New Roman"/>
                <w:b/>
                <w:bCs/>
                <w:sz w:val="28"/>
              </w:rPr>
              <w:t>МОУДОД  ЦДОД Радуга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226A8" w:rsidRPr="001C4D02" w:rsidRDefault="001C4D02" w:rsidP="001E100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C4D02">
              <w:rPr>
                <w:rFonts w:ascii="Times New Roman" w:hAnsi="Times New Roman" w:cs="Times New Roman"/>
                <w:b/>
                <w:bCs/>
                <w:sz w:val="28"/>
              </w:rPr>
              <w:t>1685</w:t>
            </w:r>
          </w:p>
        </w:tc>
      </w:tr>
      <w:tr w:rsidR="001C4D02" w:rsidRPr="001C4D02" w:rsidTr="001E1007">
        <w:trPr>
          <w:trHeight w:val="293"/>
        </w:trPr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226A8" w:rsidRPr="001C4D02" w:rsidRDefault="001C4D02" w:rsidP="001C4D02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C4D02">
              <w:rPr>
                <w:rFonts w:ascii="Times New Roman" w:hAnsi="Times New Roman" w:cs="Times New Roman"/>
                <w:b/>
                <w:bCs/>
                <w:sz w:val="28"/>
              </w:rPr>
              <w:t>МОУДОД СЮТ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226A8" w:rsidRPr="001C4D02" w:rsidRDefault="001C4D02" w:rsidP="001E100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C4D02">
              <w:rPr>
                <w:rFonts w:ascii="Times New Roman" w:hAnsi="Times New Roman" w:cs="Times New Roman"/>
                <w:b/>
                <w:bCs/>
                <w:sz w:val="28"/>
              </w:rPr>
              <w:t>2200</w:t>
            </w:r>
          </w:p>
        </w:tc>
      </w:tr>
      <w:tr w:rsidR="001C4D02" w:rsidRPr="001C4D02" w:rsidTr="001E1007">
        <w:trPr>
          <w:trHeight w:val="328"/>
        </w:trPr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226A8" w:rsidRPr="001C4D02" w:rsidRDefault="001C4D02" w:rsidP="001C4D02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1C4D02">
              <w:rPr>
                <w:rFonts w:ascii="Times New Roman" w:hAnsi="Times New Roman" w:cs="Times New Roman"/>
                <w:b/>
                <w:bCs/>
                <w:sz w:val="28"/>
              </w:rPr>
              <w:t>МОУДОД  ЦДЮТ «Пилигрим»</w:t>
            </w:r>
            <w:r w:rsidRPr="001C4D0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226A8" w:rsidRPr="001C4D02" w:rsidRDefault="001C4D02" w:rsidP="001E1007">
            <w:pPr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1C4D02">
              <w:rPr>
                <w:rFonts w:ascii="Times New Roman" w:hAnsi="Times New Roman" w:cs="Times New Roman"/>
                <w:b/>
                <w:bCs/>
                <w:sz w:val="28"/>
              </w:rPr>
              <w:t>700</w:t>
            </w:r>
          </w:p>
        </w:tc>
      </w:tr>
      <w:tr w:rsidR="001C4D02" w:rsidRPr="001C4D02" w:rsidTr="001E1007">
        <w:trPr>
          <w:trHeight w:val="138"/>
        </w:trPr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226A8" w:rsidRPr="001C4D02" w:rsidRDefault="001C4D02" w:rsidP="001C4D02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1C4D02">
              <w:rPr>
                <w:rFonts w:ascii="Times New Roman" w:hAnsi="Times New Roman" w:cs="Times New Roman"/>
                <w:b/>
                <w:bCs/>
                <w:sz w:val="28"/>
              </w:rPr>
              <w:t>МОУДОД  ЦВР «Миф»</w:t>
            </w:r>
            <w:r w:rsidRPr="001C4D0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226A8" w:rsidRPr="001C4D02" w:rsidRDefault="001C4D02" w:rsidP="001E1007">
            <w:pPr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1C4D02">
              <w:rPr>
                <w:rFonts w:ascii="Times New Roman" w:hAnsi="Times New Roman" w:cs="Times New Roman"/>
                <w:b/>
                <w:bCs/>
                <w:sz w:val="28"/>
              </w:rPr>
              <w:t>643</w:t>
            </w:r>
          </w:p>
        </w:tc>
      </w:tr>
      <w:tr w:rsidR="001C4D02" w:rsidRPr="001C4D02" w:rsidTr="0082449E">
        <w:trPr>
          <w:trHeight w:val="246"/>
        </w:trPr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226A8" w:rsidRPr="001C4D02" w:rsidRDefault="001C4D02" w:rsidP="001C4D02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1C4D02">
              <w:rPr>
                <w:rFonts w:ascii="Times New Roman" w:hAnsi="Times New Roman" w:cs="Times New Roman"/>
                <w:b/>
                <w:bCs/>
                <w:sz w:val="28"/>
              </w:rPr>
              <w:t xml:space="preserve">Всего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226A8" w:rsidRPr="001C4D02" w:rsidRDefault="001C4D02" w:rsidP="001E1007">
            <w:pPr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1C4D02">
              <w:rPr>
                <w:rFonts w:ascii="Times New Roman" w:hAnsi="Times New Roman" w:cs="Times New Roman"/>
                <w:b/>
                <w:bCs/>
                <w:sz w:val="28"/>
              </w:rPr>
              <w:t>11968</w:t>
            </w:r>
          </w:p>
        </w:tc>
      </w:tr>
    </w:tbl>
    <w:p w:rsidR="001C4D02" w:rsidRDefault="001C4D02" w:rsidP="00B2630F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8C7BA2" w:rsidRPr="008C7BA2" w:rsidRDefault="008C7BA2" w:rsidP="008C7BA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7BA2">
        <w:rPr>
          <w:rFonts w:ascii="Times New Roman" w:hAnsi="Times New Roman" w:cs="Times New Roman"/>
          <w:sz w:val="28"/>
        </w:rPr>
        <w:t>Инновационная</w:t>
      </w:r>
      <w:r>
        <w:rPr>
          <w:rFonts w:ascii="Times New Roman" w:hAnsi="Times New Roman" w:cs="Times New Roman"/>
          <w:sz w:val="28"/>
        </w:rPr>
        <w:t xml:space="preserve"> </w:t>
      </w:r>
      <w:r w:rsidRPr="008C7BA2">
        <w:rPr>
          <w:rFonts w:ascii="Times New Roman" w:hAnsi="Times New Roman" w:cs="Times New Roman"/>
          <w:sz w:val="28"/>
        </w:rPr>
        <w:t xml:space="preserve">деятельность в </w:t>
      </w:r>
      <w:proofErr w:type="gramStart"/>
      <w:r w:rsidRPr="008C7BA2">
        <w:rPr>
          <w:rFonts w:ascii="Times New Roman" w:hAnsi="Times New Roman" w:cs="Times New Roman"/>
          <w:sz w:val="28"/>
        </w:rPr>
        <w:t>учреждениях</w:t>
      </w:r>
      <w:proofErr w:type="gramEnd"/>
      <w:r w:rsidRPr="008C7BA2">
        <w:rPr>
          <w:rFonts w:ascii="Times New Roman" w:hAnsi="Times New Roman" w:cs="Times New Roman"/>
          <w:sz w:val="28"/>
        </w:rPr>
        <w:t xml:space="preserve"> дополнительного образования детей продолжает развиваться.</w:t>
      </w:r>
    </w:p>
    <w:p w:rsidR="008C7BA2" w:rsidRPr="008C7BA2" w:rsidRDefault="008C7BA2" w:rsidP="008C7B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C7BA2">
        <w:rPr>
          <w:rFonts w:ascii="Times New Roman" w:hAnsi="Times New Roman" w:cs="Times New Roman"/>
          <w:sz w:val="28"/>
        </w:rPr>
        <w:lastRenderedPageBreak/>
        <w:t>В 201</w:t>
      </w:r>
      <w:r>
        <w:rPr>
          <w:rFonts w:ascii="Times New Roman" w:hAnsi="Times New Roman" w:cs="Times New Roman"/>
          <w:sz w:val="28"/>
        </w:rPr>
        <w:t>4</w:t>
      </w:r>
      <w:r w:rsidRPr="008C7BA2">
        <w:rPr>
          <w:rFonts w:ascii="Times New Roman" w:hAnsi="Times New Roman" w:cs="Times New Roman"/>
          <w:sz w:val="28"/>
        </w:rPr>
        <w:t>- 201</w:t>
      </w:r>
      <w:r>
        <w:rPr>
          <w:rFonts w:ascii="Times New Roman" w:hAnsi="Times New Roman" w:cs="Times New Roman"/>
          <w:sz w:val="28"/>
        </w:rPr>
        <w:t>5</w:t>
      </w:r>
      <w:r w:rsidRPr="008C7BA2">
        <w:rPr>
          <w:rFonts w:ascii="Times New Roman" w:hAnsi="Times New Roman" w:cs="Times New Roman"/>
          <w:sz w:val="28"/>
        </w:rPr>
        <w:t xml:space="preserve"> учебном году статус областной инновационной площадки получил</w:t>
      </w:r>
      <w:r w:rsidR="008A24DD">
        <w:rPr>
          <w:rFonts w:ascii="Times New Roman" w:hAnsi="Times New Roman" w:cs="Times New Roman"/>
          <w:sz w:val="28"/>
        </w:rPr>
        <w:t xml:space="preserve"> МОУ центр ППРК «Гармония».</w:t>
      </w:r>
    </w:p>
    <w:tbl>
      <w:tblPr>
        <w:tblW w:w="95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4820"/>
      </w:tblGrid>
      <w:tr w:rsidR="002872BD" w:rsidRPr="002872BD" w:rsidTr="002872BD">
        <w:trPr>
          <w:trHeight w:val="872"/>
        </w:trPr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A0775" w:rsidRPr="002872BD" w:rsidRDefault="002872BD" w:rsidP="002872B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2872BD">
              <w:rPr>
                <w:rFonts w:ascii="Times New Roman" w:hAnsi="Times New Roman" w:cs="Times New Roman"/>
                <w:b/>
                <w:bCs/>
                <w:sz w:val="28"/>
              </w:rPr>
              <w:t>Областные инновационные площадки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2872BD" w:rsidRPr="002872BD" w:rsidRDefault="002872BD" w:rsidP="002872B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2872BD">
              <w:rPr>
                <w:rFonts w:ascii="Times New Roman" w:hAnsi="Times New Roman" w:cs="Times New Roman"/>
                <w:b/>
                <w:bCs/>
                <w:sz w:val="28"/>
              </w:rPr>
              <w:t>Городские</w:t>
            </w:r>
          </w:p>
          <w:p w:rsidR="002872BD" w:rsidRPr="002872BD" w:rsidRDefault="002872BD" w:rsidP="002872B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2872BD">
              <w:rPr>
                <w:rFonts w:ascii="Times New Roman" w:hAnsi="Times New Roman" w:cs="Times New Roman"/>
                <w:b/>
                <w:bCs/>
                <w:sz w:val="28"/>
              </w:rPr>
              <w:t>инновационные</w:t>
            </w:r>
          </w:p>
          <w:p w:rsidR="004A0775" w:rsidRPr="002872BD" w:rsidRDefault="002872BD" w:rsidP="002872B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2872BD">
              <w:rPr>
                <w:rFonts w:ascii="Times New Roman" w:hAnsi="Times New Roman" w:cs="Times New Roman"/>
                <w:b/>
                <w:bCs/>
                <w:sz w:val="28"/>
              </w:rPr>
              <w:t>площадки</w:t>
            </w:r>
          </w:p>
        </w:tc>
      </w:tr>
      <w:tr w:rsidR="002872BD" w:rsidRPr="002872BD" w:rsidTr="002872BD">
        <w:trPr>
          <w:trHeight w:val="872"/>
        </w:trPr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2872BD" w:rsidRPr="002872BD" w:rsidRDefault="002872BD" w:rsidP="00CA333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2872BD">
              <w:rPr>
                <w:rFonts w:ascii="Times New Roman" w:hAnsi="Times New Roman" w:cs="Times New Roman"/>
                <w:b/>
                <w:bCs/>
                <w:sz w:val="28"/>
              </w:rPr>
              <w:t xml:space="preserve">2 площадки </w:t>
            </w:r>
          </w:p>
          <w:p w:rsidR="002872BD" w:rsidRPr="002872BD" w:rsidRDefault="002872BD" w:rsidP="00CA333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2872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u w:val="single"/>
              </w:rPr>
              <w:t>Направление инновационной деятельности</w:t>
            </w:r>
          </w:p>
          <w:p w:rsidR="002872BD" w:rsidRPr="002872BD" w:rsidRDefault="002872BD" w:rsidP="00CA333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2872BD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работа с одаренными детьми;</w:t>
            </w:r>
          </w:p>
          <w:p w:rsidR="004A0775" w:rsidRPr="002872BD" w:rsidRDefault="002872BD" w:rsidP="00CA333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2872BD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 xml:space="preserve">Работа с детьми, нуждающимися в помощи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2872BD" w:rsidRPr="002872BD" w:rsidRDefault="002872BD" w:rsidP="00CA333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2872BD">
              <w:rPr>
                <w:rFonts w:ascii="Times New Roman" w:hAnsi="Times New Roman" w:cs="Times New Roman"/>
                <w:b/>
                <w:bCs/>
                <w:sz w:val="28"/>
              </w:rPr>
              <w:t>3 площадки</w:t>
            </w:r>
          </w:p>
          <w:p w:rsidR="002872BD" w:rsidRPr="002872BD" w:rsidRDefault="002872BD" w:rsidP="00CA333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2872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u w:val="single"/>
              </w:rPr>
              <w:t>Направление инновационной деятельности</w:t>
            </w:r>
          </w:p>
          <w:p w:rsidR="004A0775" w:rsidRPr="002872BD" w:rsidRDefault="002872BD" w:rsidP="00CA333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2872BD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работа с одаренными детьми, экологическое воспитание</w:t>
            </w:r>
            <w:proofErr w:type="gramStart"/>
            <w:r w:rsidRPr="002872BD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 xml:space="preserve"> ,</w:t>
            </w:r>
            <w:proofErr w:type="gramEnd"/>
            <w:r w:rsidRPr="002872BD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 xml:space="preserve"> развитие социальной активности школьников</w:t>
            </w:r>
            <w:r w:rsidRPr="002872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u w:val="single"/>
              </w:rPr>
              <w:t xml:space="preserve"> </w:t>
            </w:r>
          </w:p>
        </w:tc>
      </w:tr>
    </w:tbl>
    <w:p w:rsidR="00B160BE" w:rsidRDefault="00B160BE" w:rsidP="00B160BE">
      <w:pPr>
        <w:rPr>
          <w:rFonts w:ascii="Times New Roman" w:eastAsia="Calibri" w:hAnsi="Times New Roman" w:cs="Times New Roman"/>
          <w:sz w:val="24"/>
          <w:szCs w:val="24"/>
        </w:rPr>
      </w:pPr>
    </w:p>
    <w:p w:rsidR="00B60D48" w:rsidRDefault="00B160BE" w:rsidP="00B60D48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7CA">
        <w:rPr>
          <w:rFonts w:ascii="Times New Roman" w:eastAsia="Calibri" w:hAnsi="Times New Roman" w:cs="Times New Roman"/>
          <w:sz w:val="28"/>
          <w:szCs w:val="28"/>
        </w:rPr>
        <w:t xml:space="preserve">           Проведение тематических мероприятий учреждениями дополнительного образовани</w:t>
      </w:r>
      <w:proofErr w:type="gramStart"/>
      <w:r w:rsidRPr="001667CA"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 w:rsidRPr="001667CA">
        <w:rPr>
          <w:rFonts w:ascii="Times New Roman" w:eastAsia="Calibri" w:hAnsi="Times New Roman" w:cs="Times New Roman"/>
          <w:sz w:val="28"/>
          <w:szCs w:val="28"/>
        </w:rPr>
        <w:t xml:space="preserve"> это возможность для воспитанников и школьников города проявить свои способности. </w:t>
      </w:r>
    </w:p>
    <w:p w:rsidR="00B160BE" w:rsidRPr="00B60D48" w:rsidRDefault="00B160BE" w:rsidP="00B60D48">
      <w:pPr>
        <w:spacing w:after="0"/>
        <w:ind w:left="357" w:firstLine="709"/>
        <w:jc w:val="both"/>
        <w:rPr>
          <w:rFonts w:ascii="Times New Roman" w:hAnsi="Times New Roman" w:cs="Times New Roman"/>
          <w:i/>
          <w:sz w:val="28"/>
        </w:rPr>
      </w:pPr>
      <w:r w:rsidRPr="00B60D48">
        <w:rPr>
          <w:rFonts w:ascii="Times New Roman" w:hAnsi="Times New Roman" w:cs="Times New Roman"/>
          <w:i/>
          <w:sz w:val="28"/>
        </w:rPr>
        <w:t>Достижения воспитанников учреждений дополнительного образования детей</w:t>
      </w:r>
    </w:p>
    <w:p w:rsidR="00B60D48" w:rsidRPr="00496C51" w:rsidRDefault="00B60D48" w:rsidP="00B60D48">
      <w:pPr>
        <w:ind w:left="360"/>
        <w:jc w:val="center"/>
        <w:rPr>
          <w:rFonts w:ascii="Times New Roman" w:hAnsi="Times New Roman" w:cs="Times New Roman"/>
          <w:b/>
          <w:sz w:val="28"/>
        </w:rPr>
      </w:pPr>
      <w:r w:rsidRPr="00496C51">
        <w:rPr>
          <w:rFonts w:ascii="Times New Roman" w:hAnsi="Times New Roman" w:cs="Times New Roman"/>
          <w:b/>
          <w:sz w:val="28"/>
        </w:rPr>
        <w:t>Оздоровительная кампания</w:t>
      </w:r>
    </w:p>
    <w:p w:rsidR="00B60D48" w:rsidRPr="00187BA0" w:rsidRDefault="00B60D48" w:rsidP="00B60D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187BA0">
        <w:rPr>
          <w:rFonts w:ascii="Times New Roman" w:hAnsi="Times New Roman"/>
          <w:sz w:val="28"/>
          <w:szCs w:val="28"/>
        </w:rPr>
        <w:t>Организация отдыха, оздоровления, занятости детей и подростков в летний период является неотъемлемой частью социальной политики государства. Основная це</w:t>
      </w:r>
      <w:r>
        <w:rPr>
          <w:rFonts w:ascii="Times New Roman" w:hAnsi="Times New Roman"/>
          <w:sz w:val="28"/>
          <w:szCs w:val="28"/>
        </w:rPr>
        <w:t>ль оздоровительной ка</w:t>
      </w:r>
      <w:r w:rsidRPr="00187BA0">
        <w:rPr>
          <w:rFonts w:ascii="Times New Roman" w:hAnsi="Times New Roman"/>
          <w:sz w:val="28"/>
          <w:szCs w:val="28"/>
        </w:rPr>
        <w:t>мпании 2015 года - создание условий для полноценного отдыха, укрепления здоровья, творческого развития и занятости детей города Волгодонска.</w:t>
      </w:r>
    </w:p>
    <w:p w:rsidR="00B60D48" w:rsidRPr="00187BA0" w:rsidRDefault="00B60D48" w:rsidP="00B60D4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187BA0">
        <w:rPr>
          <w:rFonts w:ascii="Times New Roman" w:hAnsi="Times New Roman"/>
          <w:sz w:val="28"/>
        </w:rPr>
        <w:t xml:space="preserve">С целью совершенствования работы по созданию условий для полноценного отдыха, оздоровления, физического и творческого развития, временной занятости подростков Управлением образования </w:t>
      </w:r>
      <w:proofErr w:type="spellStart"/>
      <w:r w:rsidRPr="00187BA0">
        <w:rPr>
          <w:rFonts w:ascii="Times New Roman" w:hAnsi="Times New Roman"/>
          <w:sz w:val="28"/>
        </w:rPr>
        <w:t>г</w:t>
      </w:r>
      <w:proofErr w:type="gramStart"/>
      <w:r w:rsidRPr="00187BA0">
        <w:rPr>
          <w:rFonts w:ascii="Times New Roman" w:hAnsi="Times New Roman"/>
          <w:sz w:val="28"/>
        </w:rPr>
        <w:t>.В</w:t>
      </w:r>
      <w:proofErr w:type="gramEnd"/>
      <w:r w:rsidRPr="00187BA0">
        <w:rPr>
          <w:rFonts w:ascii="Times New Roman" w:hAnsi="Times New Roman"/>
          <w:sz w:val="28"/>
        </w:rPr>
        <w:t>олгодонска</w:t>
      </w:r>
      <w:proofErr w:type="spellEnd"/>
      <w:r w:rsidRPr="00187BA0">
        <w:rPr>
          <w:rFonts w:ascii="Times New Roman" w:hAnsi="Times New Roman"/>
          <w:sz w:val="28"/>
        </w:rPr>
        <w:t xml:space="preserve"> в 2015 году сохранены все формы оздоровления детей, реализованные в летний период 2014 года: лагеря с дневным пребыванием детей на базе общеобразовательных учреждений, </w:t>
      </w:r>
      <w:r w:rsidRPr="00187BA0">
        <w:rPr>
          <w:rFonts w:ascii="Times New Roman" w:hAnsi="Times New Roman"/>
          <w:sz w:val="28"/>
          <w:szCs w:val="28"/>
        </w:rPr>
        <w:t xml:space="preserve">загородный </w:t>
      </w:r>
      <w:r>
        <w:rPr>
          <w:rFonts w:ascii="Times New Roman" w:hAnsi="Times New Roman"/>
          <w:sz w:val="28"/>
          <w:szCs w:val="28"/>
        </w:rPr>
        <w:t>«Ц</w:t>
      </w:r>
      <w:r w:rsidRPr="00187BA0">
        <w:rPr>
          <w:rFonts w:ascii="Times New Roman" w:hAnsi="Times New Roman"/>
          <w:sz w:val="28"/>
          <w:szCs w:val="28"/>
        </w:rPr>
        <w:t xml:space="preserve">ентр </w:t>
      </w:r>
      <w:r>
        <w:rPr>
          <w:rFonts w:ascii="Times New Roman" w:hAnsi="Times New Roman"/>
          <w:sz w:val="28"/>
          <w:szCs w:val="28"/>
        </w:rPr>
        <w:t xml:space="preserve">оздоровления и отдыха </w:t>
      </w:r>
      <w:r w:rsidRPr="00187BA0">
        <w:rPr>
          <w:rFonts w:ascii="Times New Roman" w:hAnsi="Times New Roman"/>
          <w:sz w:val="28"/>
          <w:szCs w:val="28"/>
        </w:rPr>
        <w:t>«Ивушка», летние оздоровительные площадки на базе общеобразовательных учреждений и учреждений дополнительного образования детей, палаточный спортивно-туристский лагерь «Пилигрим», многодневные походы, экскурсии, спортивно-технические сборы, а также организацию отдыха детей в загородных лагерях и санаториях за пределами города и области</w:t>
      </w:r>
      <w:r w:rsidRPr="00187BA0">
        <w:rPr>
          <w:rFonts w:ascii="Times New Roman" w:hAnsi="Times New Roman"/>
          <w:sz w:val="28"/>
        </w:rPr>
        <w:t xml:space="preserve">. </w:t>
      </w:r>
    </w:p>
    <w:p w:rsidR="00B60D48" w:rsidRPr="00B60D48" w:rsidRDefault="00B60D48" w:rsidP="00B60D48">
      <w:pPr>
        <w:spacing w:after="0"/>
        <w:ind w:firstLine="1080"/>
        <w:jc w:val="center"/>
        <w:rPr>
          <w:rFonts w:ascii="Times New Roman" w:hAnsi="Times New Roman" w:cs="Times New Roman"/>
          <w:sz w:val="28"/>
          <w:szCs w:val="28"/>
        </w:rPr>
      </w:pPr>
      <w:r w:rsidRPr="00187BA0">
        <w:rPr>
          <w:rFonts w:ascii="Times New Roman" w:hAnsi="Times New Roman" w:cs="Times New Roman"/>
          <w:sz w:val="28"/>
          <w:szCs w:val="28"/>
        </w:rPr>
        <w:t>Сравнительная таблица по организации отдыха, оздоровления и занятости детей за 2 года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6"/>
        <w:gridCol w:w="3093"/>
        <w:gridCol w:w="3260"/>
      </w:tblGrid>
      <w:tr w:rsidR="00B60D48" w:rsidRPr="00B60D48" w:rsidTr="009727CF">
        <w:trPr>
          <w:trHeight w:val="158"/>
        </w:trPr>
        <w:tc>
          <w:tcPr>
            <w:tcW w:w="3536" w:type="dxa"/>
            <w:vMerge w:val="restart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оздоровления</w:t>
            </w:r>
          </w:p>
        </w:tc>
        <w:tc>
          <w:tcPr>
            <w:tcW w:w="6353" w:type="dxa"/>
            <w:gridSpan w:val="2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sz w:val="28"/>
                <w:szCs w:val="28"/>
              </w:rPr>
              <w:t>Количество детей, оздоровленных  (планируемых к оздоровлению) в</w:t>
            </w:r>
          </w:p>
        </w:tc>
      </w:tr>
      <w:tr w:rsidR="00B60D48" w:rsidRPr="00B60D48" w:rsidTr="00101B78">
        <w:trPr>
          <w:trHeight w:val="157"/>
        </w:trPr>
        <w:tc>
          <w:tcPr>
            <w:tcW w:w="3536" w:type="dxa"/>
            <w:vMerge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sz w:val="28"/>
                <w:szCs w:val="28"/>
              </w:rPr>
              <w:t>2014 году</w:t>
            </w:r>
          </w:p>
        </w:tc>
        <w:tc>
          <w:tcPr>
            <w:tcW w:w="3260" w:type="dxa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B60D48" w:rsidRPr="00B60D48" w:rsidTr="00101B78">
        <w:trPr>
          <w:trHeight w:val="157"/>
        </w:trPr>
        <w:tc>
          <w:tcPr>
            <w:tcW w:w="3536" w:type="dxa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sz w:val="28"/>
                <w:szCs w:val="28"/>
              </w:rPr>
              <w:t>Загородные лагеря</w:t>
            </w:r>
          </w:p>
        </w:tc>
        <w:tc>
          <w:tcPr>
            <w:tcW w:w="3093" w:type="dxa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3260" w:type="dxa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  <w:tr w:rsidR="00B60D48" w:rsidRPr="00B60D48" w:rsidTr="00101B78">
        <w:trPr>
          <w:trHeight w:val="157"/>
        </w:trPr>
        <w:tc>
          <w:tcPr>
            <w:tcW w:w="3536" w:type="dxa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sz w:val="28"/>
                <w:szCs w:val="28"/>
              </w:rPr>
              <w:t>Лагеря с дневным пребыванием детей</w:t>
            </w:r>
          </w:p>
        </w:tc>
        <w:tc>
          <w:tcPr>
            <w:tcW w:w="3093" w:type="dxa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b/>
                <w:sz w:val="28"/>
                <w:szCs w:val="28"/>
              </w:rPr>
              <w:t>4560</w:t>
            </w:r>
          </w:p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0D48">
              <w:rPr>
                <w:rFonts w:ascii="Times New Roman" w:hAnsi="Times New Roman" w:cs="Times New Roman"/>
                <w:sz w:val="28"/>
                <w:szCs w:val="28"/>
              </w:rPr>
              <w:t>(лето – 3420,</w:t>
            </w:r>
            <w:proofErr w:type="gramEnd"/>
          </w:p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60D48">
              <w:rPr>
                <w:rFonts w:ascii="Times New Roman" w:hAnsi="Times New Roman" w:cs="Times New Roman"/>
                <w:sz w:val="28"/>
                <w:szCs w:val="28"/>
              </w:rPr>
              <w:t>1067 – зима, весна, осень)</w:t>
            </w:r>
            <w:proofErr w:type="gramEnd"/>
          </w:p>
        </w:tc>
        <w:tc>
          <w:tcPr>
            <w:tcW w:w="3260" w:type="dxa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b/>
                <w:sz w:val="28"/>
                <w:szCs w:val="28"/>
              </w:rPr>
              <w:t>3950</w:t>
            </w:r>
          </w:p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0D48">
              <w:rPr>
                <w:rFonts w:ascii="Times New Roman" w:hAnsi="Times New Roman" w:cs="Times New Roman"/>
                <w:sz w:val="28"/>
                <w:szCs w:val="28"/>
              </w:rPr>
              <w:t xml:space="preserve">(лето  - 3340, </w:t>
            </w:r>
            <w:proofErr w:type="gramEnd"/>
          </w:p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sz w:val="28"/>
                <w:szCs w:val="28"/>
              </w:rPr>
              <w:t>610 – зима</w:t>
            </w:r>
            <w:proofErr w:type="gramStart"/>
            <w:r w:rsidRPr="00B60D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60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60D4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60D48">
              <w:rPr>
                <w:rFonts w:ascii="Times New Roman" w:hAnsi="Times New Roman" w:cs="Times New Roman"/>
                <w:sz w:val="28"/>
                <w:szCs w:val="28"/>
              </w:rPr>
              <w:t>есна, осень)</w:t>
            </w:r>
          </w:p>
        </w:tc>
      </w:tr>
      <w:tr w:rsidR="00B60D48" w:rsidRPr="00B60D48" w:rsidTr="00101B78">
        <w:trPr>
          <w:trHeight w:val="157"/>
        </w:trPr>
        <w:tc>
          <w:tcPr>
            <w:tcW w:w="3536" w:type="dxa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sz w:val="28"/>
                <w:szCs w:val="28"/>
              </w:rPr>
              <w:t>Летние оздоровительные площадки</w:t>
            </w:r>
          </w:p>
        </w:tc>
        <w:tc>
          <w:tcPr>
            <w:tcW w:w="3093" w:type="dxa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3260" w:type="dxa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</w:tr>
      <w:tr w:rsidR="00B60D48" w:rsidRPr="00B60D48" w:rsidTr="00101B78">
        <w:trPr>
          <w:trHeight w:val="157"/>
        </w:trPr>
        <w:tc>
          <w:tcPr>
            <w:tcW w:w="3536" w:type="dxa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sz w:val="28"/>
                <w:szCs w:val="28"/>
              </w:rPr>
              <w:t>Палаточный спортивно-туристский  лагерь</w:t>
            </w:r>
          </w:p>
        </w:tc>
        <w:tc>
          <w:tcPr>
            <w:tcW w:w="3093" w:type="dxa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3260" w:type="dxa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B60D48" w:rsidRPr="00B60D48" w:rsidTr="00101B78">
        <w:trPr>
          <w:trHeight w:val="157"/>
        </w:trPr>
        <w:tc>
          <w:tcPr>
            <w:tcW w:w="3536" w:type="dxa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sz w:val="28"/>
                <w:szCs w:val="28"/>
              </w:rPr>
              <w:t>Многодневные походы и экспедиции</w:t>
            </w:r>
          </w:p>
        </w:tc>
        <w:tc>
          <w:tcPr>
            <w:tcW w:w="3093" w:type="dxa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3260" w:type="dxa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B60D48" w:rsidRPr="00B60D48" w:rsidTr="00101B78">
        <w:trPr>
          <w:trHeight w:val="157"/>
        </w:trPr>
        <w:tc>
          <w:tcPr>
            <w:tcW w:w="3536" w:type="dxa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sz w:val="28"/>
                <w:szCs w:val="28"/>
              </w:rPr>
              <w:t>Спортивно-технические сборы</w:t>
            </w:r>
          </w:p>
        </w:tc>
        <w:tc>
          <w:tcPr>
            <w:tcW w:w="3093" w:type="dxa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260" w:type="dxa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B60D48" w:rsidRPr="00B60D48" w:rsidTr="00101B78">
        <w:trPr>
          <w:trHeight w:val="157"/>
        </w:trPr>
        <w:tc>
          <w:tcPr>
            <w:tcW w:w="3536" w:type="dxa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Другие формы (в оздоровительных </w:t>
            </w:r>
            <w:proofErr w:type="gramStart"/>
            <w:r w:rsidRPr="00B60D48">
              <w:rPr>
                <w:rFonts w:ascii="Times New Roman" w:hAnsi="Times New Roman" w:cs="Times New Roman"/>
                <w:b/>
                <w:sz w:val="28"/>
                <w:szCs w:val="28"/>
              </w:rPr>
              <w:t>центрах</w:t>
            </w:r>
            <w:proofErr w:type="gramEnd"/>
            <w:r w:rsidRPr="00B60D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области)</w:t>
            </w:r>
          </w:p>
        </w:tc>
        <w:tc>
          <w:tcPr>
            <w:tcW w:w="3093" w:type="dxa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3260" w:type="dxa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B60D48" w:rsidRPr="00B60D48" w:rsidTr="00101B78">
        <w:trPr>
          <w:trHeight w:val="157"/>
        </w:trPr>
        <w:tc>
          <w:tcPr>
            <w:tcW w:w="3536" w:type="dxa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sz w:val="28"/>
                <w:szCs w:val="28"/>
              </w:rPr>
              <w:t>- одаренные дети из малоимущих семей</w:t>
            </w:r>
          </w:p>
        </w:tc>
        <w:tc>
          <w:tcPr>
            <w:tcW w:w="3093" w:type="dxa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60D48" w:rsidRPr="00B60D48" w:rsidTr="00101B78">
        <w:trPr>
          <w:trHeight w:val="157"/>
        </w:trPr>
        <w:tc>
          <w:tcPr>
            <w:tcW w:w="3536" w:type="dxa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sz w:val="28"/>
                <w:szCs w:val="28"/>
              </w:rPr>
              <w:t>- дети-сироты и дети, находящиеся под опекой</w:t>
            </w:r>
          </w:p>
        </w:tc>
        <w:tc>
          <w:tcPr>
            <w:tcW w:w="3093" w:type="dxa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60D48" w:rsidRPr="00B60D48" w:rsidTr="00101B78">
        <w:trPr>
          <w:trHeight w:val="157"/>
        </w:trPr>
        <w:tc>
          <w:tcPr>
            <w:tcW w:w="3536" w:type="dxa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sz w:val="28"/>
                <w:szCs w:val="28"/>
              </w:rPr>
              <w:t>-отдых детей в Республике Крым</w:t>
            </w:r>
          </w:p>
        </w:tc>
        <w:tc>
          <w:tcPr>
            <w:tcW w:w="3093" w:type="dxa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260" w:type="dxa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0D48" w:rsidRPr="00B60D48" w:rsidTr="00101B78">
        <w:trPr>
          <w:trHeight w:val="157"/>
        </w:trPr>
        <w:tc>
          <w:tcPr>
            <w:tcW w:w="3536" w:type="dxa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sz w:val="28"/>
                <w:szCs w:val="28"/>
              </w:rPr>
              <w:t>Профильная смена «Светофор»</w:t>
            </w:r>
          </w:p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60D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B60D4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60D48">
              <w:rPr>
                <w:rFonts w:ascii="Times New Roman" w:hAnsi="Times New Roman" w:cs="Times New Roman"/>
                <w:sz w:val="28"/>
                <w:szCs w:val="28"/>
              </w:rPr>
              <w:t>овомихайловский</w:t>
            </w:r>
            <w:proofErr w:type="spellEnd"/>
            <w:r w:rsidRPr="00B60D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93" w:type="dxa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0D48" w:rsidRPr="00B60D48" w:rsidTr="00101B78">
        <w:trPr>
          <w:trHeight w:val="157"/>
        </w:trPr>
        <w:tc>
          <w:tcPr>
            <w:tcW w:w="3536" w:type="dxa"/>
          </w:tcPr>
          <w:p w:rsidR="00B60D48" w:rsidRPr="00B60D48" w:rsidRDefault="00B60D48" w:rsidP="00B60D48">
            <w:pPr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D48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Лагерь антинаркотической направленности «Прорыв»</w:t>
            </w:r>
          </w:p>
        </w:tc>
        <w:tc>
          <w:tcPr>
            <w:tcW w:w="3093" w:type="dxa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0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60D48" w:rsidRPr="00B60D48" w:rsidTr="00101B78">
        <w:trPr>
          <w:trHeight w:val="157"/>
        </w:trPr>
        <w:tc>
          <w:tcPr>
            <w:tcW w:w="3536" w:type="dxa"/>
          </w:tcPr>
          <w:p w:rsidR="00B60D48" w:rsidRPr="00B60D48" w:rsidRDefault="00B60D48" w:rsidP="00B60D48">
            <w:pPr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D48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Лагерь труда и отдыха</w:t>
            </w:r>
          </w:p>
        </w:tc>
        <w:tc>
          <w:tcPr>
            <w:tcW w:w="3093" w:type="dxa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0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B60D48" w:rsidRPr="00B60D48" w:rsidTr="00101B78">
        <w:trPr>
          <w:trHeight w:val="157"/>
        </w:trPr>
        <w:tc>
          <w:tcPr>
            <w:tcW w:w="3536" w:type="dxa"/>
          </w:tcPr>
          <w:p w:rsidR="00B60D48" w:rsidRPr="00B60D48" w:rsidRDefault="00B60D48" w:rsidP="00B60D48">
            <w:pPr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D48">
              <w:rPr>
                <w:rFonts w:ascii="Times New Roman" w:eastAsia="Times New Roman" w:hAnsi="Times New Roman" w:cs="Times New Roman"/>
                <w:sz w:val="28"/>
                <w:szCs w:val="28"/>
              </w:rPr>
              <w:t>Отдых одаренных детей в «Артеке»</w:t>
            </w:r>
          </w:p>
        </w:tc>
        <w:tc>
          <w:tcPr>
            <w:tcW w:w="3093" w:type="dxa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0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60D48" w:rsidRPr="00B60D48" w:rsidTr="00101B78">
        <w:trPr>
          <w:trHeight w:val="87"/>
        </w:trPr>
        <w:tc>
          <w:tcPr>
            <w:tcW w:w="3536" w:type="dxa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093" w:type="dxa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b/>
                <w:sz w:val="28"/>
                <w:szCs w:val="28"/>
              </w:rPr>
              <w:t>5750</w:t>
            </w:r>
          </w:p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(4610 - лето) </w:t>
            </w:r>
          </w:p>
        </w:tc>
        <w:tc>
          <w:tcPr>
            <w:tcW w:w="3260" w:type="dxa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b/>
                <w:sz w:val="28"/>
                <w:szCs w:val="28"/>
              </w:rPr>
              <w:t>5235</w:t>
            </w:r>
          </w:p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b/>
                <w:sz w:val="28"/>
                <w:szCs w:val="28"/>
              </w:rPr>
              <w:t>(4625 – лето)</w:t>
            </w:r>
          </w:p>
        </w:tc>
      </w:tr>
      <w:tr w:rsidR="00B60D48" w:rsidRPr="00B60D48" w:rsidTr="00101B78">
        <w:trPr>
          <w:trHeight w:val="157"/>
        </w:trPr>
        <w:tc>
          <w:tcPr>
            <w:tcW w:w="3536" w:type="dxa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временной занятости</w:t>
            </w:r>
          </w:p>
        </w:tc>
        <w:tc>
          <w:tcPr>
            <w:tcW w:w="3093" w:type="dxa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sz w:val="28"/>
                <w:szCs w:val="28"/>
              </w:rPr>
              <w:t>519</w:t>
            </w:r>
          </w:p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sz w:val="28"/>
                <w:szCs w:val="28"/>
              </w:rPr>
              <w:t>(289 – лето)</w:t>
            </w:r>
          </w:p>
        </w:tc>
        <w:tc>
          <w:tcPr>
            <w:tcW w:w="3260" w:type="dxa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sz w:val="28"/>
                <w:szCs w:val="28"/>
              </w:rPr>
              <w:t>(241 - лето)</w:t>
            </w:r>
          </w:p>
        </w:tc>
      </w:tr>
      <w:tr w:rsidR="00B60D48" w:rsidRPr="00B60D48" w:rsidTr="00101B78">
        <w:trPr>
          <w:trHeight w:val="157"/>
        </w:trPr>
        <w:tc>
          <w:tcPr>
            <w:tcW w:w="3536" w:type="dxa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093" w:type="dxa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b/>
                <w:sz w:val="28"/>
                <w:szCs w:val="28"/>
              </w:rPr>
              <w:t>6269</w:t>
            </w:r>
          </w:p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b/>
                <w:sz w:val="28"/>
                <w:szCs w:val="28"/>
              </w:rPr>
              <w:t>(4899 – лето)</w:t>
            </w:r>
          </w:p>
        </w:tc>
        <w:tc>
          <w:tcPr>
            <w:tcW w:w="3260" w:type="dxa"/>
          </w:tcPr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b/>
                <w:sz w:val="28"/>
                <w:szCs w:val="28"/>
              </w:rPr>
              <w:t>5790</w:t>
            </w:r>
          </w:p>
          <w:p w:rsidR="00B60D48" w:rsidRPr="00B60D48" w:rsidRDefault="00B60D48" w:rsidP="00B60D48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48">
              <w:rPr>
                <w:rFonts w:ascii="Times New Roman" w:hAnsi="Times New Roman" w:cs="Times New Roman"/>
                <w:b/>
                <w:sz w:val="28"/>
                <w:szCs w:val="28"/>
              </w:rPr>
              <w:t>(4866 – лето)</w:t>
            </w:r>
          </w:p>
        </w:tc>
      </w:tr>
    </w:tbl>
    <w:p w:rsidR="00B60D48" w:rsidRDefault="00B60D48" w:rsidP="00D40357">
      <w:pPr>
        <w:ind w:left="360"/>
        <w:jc w:val="center"/>
        <w:rPr>
          <w:rFonts w:ascii="Times New Roman" w:hAnsi="Times New Roman" w:cs="Times New Roman"/>
          <w:b/>
          <w:sz w:val="28"/>
        </w:rPr>
      </w:pPr>
    </w:p>
    <w:p w:rsidR="00D40357" w:rsidRPr="00797B5B" w:rsidRDefault="00D40357" w:rsidP="00D40357">
      <w:pPr>
        <w:ind w:left="360"/>
        <w:jc w:val="center"/>
        <w:rPr>
          <w:rFonts w:ascii="Times New Roman" w:hAnsi="Times New Roman" w:cs="Times New Roman"/>
          <w:b/>
          <w:sz w:val="28"/>
        </w:rPr>
      </w:pPr>
      <w:r w:rsidRPr="00797B5B">
        <w:rPr>
          <w:rFonts w:ascii="Times New Roman" w:hAnsi="Times New Roman" w:cs="Times New Roman"/>
          <w:b/>
          <w:sz w:val="28"/>
        </w:rPr>
        <w:t>Опека и попечительство</w:t>
      </w:r>
    </w:p>
    <w:p w:rsidR="00D40357" w:rsidRPr="00797B5B" w:rsidRDefault="00D40357" w:rsidP="00D40357">
      <w:pPr>
        <w:pStyle w:val="a6"/>
        <w:ind w:firstLine="851"/>
        <w:jc w:val="both"/>
        <w:rPr>
          <w:sz w:val="28"/>
          <w:szCs w:val="28"/>
        </w:rPr>
      </w:pPr>
      <w:r w:rsidRPr="00797B5B">
        <w:rPr>
          <w:sz w:val="28"/>
          <w:szCs w:val="28"/>
        </w:rPr>
        <w:t>По состоянию на 01.07.2015 г. в городе проживает 312 детей-сирот и детей, оставшихся без попечения родителей (2014 г. – 317 чел.), из них находятся:</w:t>
      </w:r>
    </w:p>
    <w:p w:rsidR="00D40357" w:rsidRPr="00797B5B" w:rsidRDefault="00D40357" w:rsidP="00D40357">
      <w:pPr>
        <w:pStyle w:val="a6"/>
        <w:ind w:firstLine="851"/>
        <w:jc w:val="both"/>
        <w:rPr>
          <w:sz w:val="28"/>
          <w:szCs w:val="28"/>
        </w:rPr>
      </w:pPr>
      <w:r w:rsidRPr="00797B5B">
        <w:rPr>
          <w:sz w:val="28"/>
          <w:szCs w:val="28"/>
        </w:rPr>
        <w:t xml:space="preserve">- в </w:t>
      </w:r>
      <w:proofErr w:type="gramStart"/>
      <w:r w:rsidRPr="00797B5B">
        <w:rPr>
          <w:sz w:val="28"/>
          <w:szCs w:val="28"/>
        </w:rPr>
        <w:t>семьях</w:t>
      </w:r>
      <w:proofErr w:type="gramEnd"/>
      <w:r w:rsidRPr="00797B5B">
        <w:rPr>
          <w:sz w:val="28"/>
          <w:szCs w:val="28"/>
        </w:rPr>
        <w:t xml:space="preserve"> усыновителей – 40 чел.;</w:t>
      </w:r>
    </w:p>
    <w:p w:rsidR="00D40357" w:rsidRPr="00797B5B" w:rsidRDefault="00D40357" w:rsidP="00D40357">
      <w:pPr>
        <w:pStyle w:val="a6"/>
        <w:ind w:firstLine="851"/>
        <w:jc w:val="both"/>
        <w:rPr>
          <w:sz w:val="28"/>
          <w:szCs w:val="28"/>
        </w:rPr>
      </w:pPr>
      <w:r w:rsidRPr="00797B5B">
        <w:rPr>
          <w:sz w:val="28"/>
          <w:szCs w:val="28"/>
        </w:rPr>
        <w:t>- под опекой (попечительством) граждан – 190 чел.;</w:t>
      </w:r>
    </w:p>
    <w:p w:rsidR="00D40357" w:rsidRPr="00797B5B" w:rsidRDefault="00D40357" w:rsidP="00D40357">
      <w:pPr>
        <w:pStyle w:val="a6"/>
        <w:ind w:firstLine="851"/>
        <w:jc w:val="both"/>
        <w:rPr>
          <w:sz w:val="28"/>
          <w:szCs w:val="28"/>
        </w:rPr>
      </w:pPr>
      <w:r w:rsidRPr="00797B5B">
        <w:rPr>
          <w:sz w:val="28"/>
          <w:szCs w:val="28"/>
        </w:rPr>
        <w:t>- в приемных семьях – 21 чел.;</w:t>
      </w:r>
    </w:p>
    <w:p w:rsidR="00D40357" w:rsidRPr="00797B5B" w:rsidRDefault="00D40357" w:rsidP="00D40357">
      <w:pPr>
        <w:pStyle w:val="a6"/>
        <w:ind w:firstLine="851"/>
        <w:jc w:val="both"/>
        <w:rPr>
          <w:sz w:val="28"/>
          <w:szCs w:val="28"/>
        </w:rPr>
      </w:pPr>
      <w:r w:rsidRPr="00797B5B">
        <w:rPr>
          <w:sz w:val="28"/>
          <w:szCs w:val="28"/>
        </w:rPr>
        <w:t xml:space="preserve">- в </w:t>
      </w:r>
      <w:proofErr w:type="gramStart"/>
      <w:r w:rsidRPr="00797B5B">
        <w:rPr>
          <w:sz w:val="28"/>
          <w:szCs w:val="28"/>
        </w:rPr>
        <w:t>госучреждениях</w:t>
      </w:r>
      <w:proofErr w:type="gramEnd"/>
      <w:r w:rsidRPr="00797B5B">
        <w:rPr>
          <w:sz w:val="28"/>
          <w:szCs w:val="28"/>
        </w:rPr>
        <w:t xml:space="preserve"> (детский дом, интернаты) – 61 чел.</w:t>
      </w:r>
    </w:p>
    <w:p w:rsidR="00D40357" w:rsidRPr="00797B5B" w:rsidRDefault="00D40357" w:rsidP="00D40357">
      <w:pPr>
        <w:pStyle w:val="a6"/>
        <w:ind w:firstLine="851"/>
        <w:jc w:val="both"/>
        <w:rPr>
          <w:sz w:val="28"/>
          <w:szCs w:val="28"/>
        </w:rPr>
      </w:pPr>
    </w:p>
    <w:p w:rsidR="00D40357" w:rsidRPr="00797B5B" w:rsidRDefault="00D40357" w:rsidP="00D40357">
      <w:pPr>
        <w:pStyle w:val="a6"/>
        <w:ind w:firstLine="851"/>
        <w:jc w:val="both"/>
        <w:rPr>
          <w:sz w:val="28"/>
          <w:szCs w:val="28"/>
        </w:rPr>
      </w:pPr>
      <w:r w:rsidRPr="00797B5B">
        <w:rPr>
          <w:sz w:val="28"/>
          <w:szCs w:val="28"/>
        </w:rPr>
        <w:t xml:space="preserve">В 1 полугодии 2015 г. открыты 2 приемные семьи. План на 2015 г. – 3 приемные семьи. </w:t>
      </w:r>
    </w:p>
    <w:p w:rsidR="00D40357" w:rsidRPr="00797B5B" w:rsidRDefault="00D40357" w:rsidP="00D40357">
      <w:pPr>
        <w:pStyle w:val="a6"/>
        <w:ind w:firstLine="851"/>
        <w:jc w:val="both"/>
        <w:rPr>
          <w:sz w:val="28"/>
          <w:szCs w:val="28"/>
        </w:rPr>
      </w:pPr>
      <w:r w:rsidRPr="00797B5B">
        <w:rPr>
          <w:sz w:val="28"/>
          <w:szCs w:val="28"/>
        </w:rPr>
        <w:t xml:space="preserve">В настоящее время в </w:t>
      </w:r>
      <w:proofErr w:type="gramStart"/>
      <w:r w:rsidRPr="00797B5B">
        <w:rPr>
          <w:sz w:val="28"/>
          <w:szCs w:val="28"/>
        </w:rPr>
        <w:t>городе</w:t>
      </w:r>
      <w:proofErr w:type="gramEnd"/>
      <w:r w:rsidRPr="00797B5B">
        <w:rPr>
          <w:sz w:val="28"/>
          <w:szCs w:val="28"/>
        </w:rPr>
        <w:t xml:space="preserve"> функционирует 11 приемных семей, в которых воспитывается 21 приемный ребенок.</w:t>
      </w:r>
    </w:p>
    <w:p w:rsidR="00D40357" w:rsidRPr="00763A6E" w:rsidRDefault="00D40357" w:rsidP="00D40357">
      <w:pPr>
        <w:pStyle w:val="a6"/>
        <w:ind w:firstLine="851"/>
        <w:jc w:val="both"/>
        <w:rPr>
          <w:sz w:val="28"/>
          <w:szCs w:val="28"/>
        </w:rPr>
      </w:pPr>
      <w:r w:rsidRPr="00797B5B">
        <w:rPr>
          <w:sz w:val="28"/>
          <w:szCs w:val="28"/>
        </w:rPr>
        <w:t>До конца 2015 г. будет открыто еще 2 приемные семьи.</w:t>
      </w:r>
    </w:p>
    <w:p w:rsidR="008C7BA2" w:rsidRDefault="008C7BA2" w:rsidP="00D40357">
      <w:pPr>
        <w:ind w:left="360"/>
        <w:jc w:val="center"/>
        <w:rPr>
          <w:rFonts w:ascii="Times New Roman" w:hAnsi="Times New Roman" w:cs="Times New Roman"/>
          <w:b/>
          <w:sz w:val="28"/>
        </w:rPr>
      </w:pPr>
    </w:p>
    <w:p w:rsidR="00D40357" w:rsidRPr="000860D1" w:rsidRDefault="00D40357" w:rsidP="00D40357">
      <w:pPr>
        <w:ind w:left="360"/>
        <w:jc w:val="center"/>
        <w:rPr>
          <w:rFonts w:ascii="Times New Roman" w:hAnsi="Times New Roman" w:cs="Times New Roman"/>
          <w:b/>
          <w:sz w:val="28"/>
        </w:rPr>
      </w:pPr>
      <w:r w:rsidRPr="000860D1">
        <w:rPr>
          <w:rFonts w:ascii="Times New Roman" w:hAnsi="Times New Roman" w:cs="Times New Roman"/>
          <w:b/>
          <w:sz w:val="28"/>
        </w:rPr>
        <w:t>Работа с кадрами</w:t>
      </w:r>
    </w:p>
    <w:p w:rsidR="00D40357" w:rsidRDefault="00D40357" w:rsidP="00D40357">
      <w:pPr>
        <w:pStyle w:val="a6"/>
        <w:spacing w:line="276" w:lineRule="auto"/>
        <w:ind w:firstLine="708"/>
        <w:jc w:val="both"/>
        <w:rPr>
          <w:sz w:val="28"/>
          <w:shd w:val="clear" w:color="auto" w:fill="FFFFFF"/>
        </w:rPr>
      </w:pPr>
      <w:r w:rsidRPr="009027BC">
        <w:rPr>
          <w:sz w:val="28"/>
        </w:rPr>
        <w:t>Обеспечение образовательного комплекса высококвалифицированными педагогическими кадрами, развитие педагогического потенциала</w:t>
      </w:r>
      <w:r>
        <w:rPr>
          <w:sz w:val="28"/>
        </w:rPr>
        <w:t xml:space="preserve"> </w:t>
      </w:r>
      <w:r w:rsidRPr="009027BC">
        <w:rPr>
          <w:sz w:val="28"/>
        </w:rPr>
        <w:t xml:space="preserve">является </w:t>
      </w:r>
      <w:r>
        <w:rPr>
          <w:sz w:val="28"/>
        </w:rPr>
        <w:t>важной задачей образовательных учреждений города</w:t>
      </w:r>
      <w:r w:rsidRPr="009027BC">
        <w:rPr>
          <w:sz w:val="28"/>
        </w:rPr>
        <w:t>.</w:t>
      </w:r>
      <w:r w:rsidRPr="009027BC">
        <w:rPr>
          <w:b/>
          <w:sz w:val="28"/>
        </w:rPr>
        <w:tab/>
      </w:r>
    </w:p>
    <w:p w:rsidR="00D40357" w:rsidRDefault="00D40357" w:rsidP="00D40357">
      <w:pPr>
        <w:pStyle w:val="a6"/>
        <w:spacing w:line="276" w:lineRule="auto"/>
        <w:ind w:firstLine="708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В прошлом учебном году в образовательных учреждениях города Волгодонска работало 1943 педагогических работника, из них, 795 – учителей, 924 воспитателя, 194 педагогов дополнительного образования детей. </w:t>
      </w:r>
    </w:p>
    <w:p w:rsidR="00D40357" w:rsidRDefault="00D40357" w:rsidP="00D40357">
      <w:pPr>
        <w:pStyle w:val="a6"/>
        <w:spacing w:line="276" w:lineRule="auto"/>
        <w:ind w:firstLine="708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1173 педагогических работников имеют высшее образование, 740 – начальное и среднее специальное образование, 542 педагогических работника имеют высшую квалификационную категорию, 754 – первую квалификационную категорию.</w:t>
      </w:r>
    </w:p>
    <w:p w:rsidR="00B60D48" w:rsidRDefault="00B60D48" w:rsidP="00B60D48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B60D48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Система повышения квалификации – ведущая форма  профессионального развития педагогов. Основной целью  повышения квалификации  педагогических работников  является развитие  их  профессиональной  компетентности,  формирование  устойчивых  навыков  системной  рефлексии  педагогического  процесса  и его  результатов, </w:t>
      </w:r>
      <w:r w:rsidRPr="00B60D48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lastRenderedPageBreak/>
        <w:t>придание  структурной  целостности  педагогической деятельности каждого из них, что  в совокупности  обеспечит выполнение требований  по достижению  современного  качества образования.</w:t>
      </w:r>
    </w:p>
    <w:p w:rsidR="00AA69D8" w:rsidRPr="00AA69D8" w:rsidRDefault="00AA69D8" w:rsidP="00AA69D8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AA69D8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В 2014-2015 учебном году повысили свою  квалификацию 872 педагогических и управленческих работников образования  </w:t>
      </w:r>
      <w:proofErr w:type="spellStart"/>
      <w:r w:rsidRPr="00AA69D8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г</w:t>
      </w:r>
      <w:proofErr w:type="gramStart"/>
      <w:r w:rsidRPr="00AA69D8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.В</w:t>
      </w:r>
      <w:proofErr w:type="gramEnd"/>
      <w:r w:rsidRPr="00AA69D8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олгодонска</w:t>
      </w:r>
      <w:proofErr w:type="spellEnd"/>
      <w:r w:rsidRPr="00AA69D8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по актуальным направлениям развития образования, среди них:</w:t>
      </w:r>
    </w:p>
    <w:p w:rsidR="00AA69D8" w:rsidRPr="00AA69D8" w:rsidRDefault="00AA69D8" w:rsidP="00AA69D8">
      <w:pPr>
        <w:numPr>
          <w:ilvl w:val="0"/>
          <w:numId w:val="8"/>
        </w:numPr>
        <w:spacing w:after="0" w:line="240" w:lineRule="auto"/>
        <w:ind w:left="142" w:firstLine="53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AA69D8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реализация ФГОС общего образования;</w:t>
      </w:r>
    </w:p>
    <w:p w:rsidR="00AA69D8" w:rsidRPr="00AA69D8" w:rsidRDefault="00AA69D8" w:rsidP="00AA69D8">
      <w:pPr>
        <w:numPr>
          <w:ilvl w:val="0"/>
          <w:numId w:val="8"/>
        </w:numPr>
        <w:spacing w:after="0" w:line="240" w:lineRule="auto"/>
        <w:ind w:left="142" w:firstLine="53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AA69D8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модернизация  муниципальных систем дошкольного образования, введение ФГОС </w:t>
      </w:r>
      <w:proofErr w:type="gramStart"/>
      <w:r w:rsidRPr="00AA69D8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ДО</w:t>
      </w:r>
      <w:proofErr w:type="gramEnd"/>
      <w:r w:rsidRPr="00AA69D8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;</w:t>
      </w:r>
    </w:p>
    <w:p w:rsidR="00AA69D8" w:rsidRPr="00AA69D8" w:rsidRDefault="00AA69D8" w:rsidP="00AA69D8">
      <w:pPr>
        <w:numPr>
          <w:ilvl w:val="0"/>
          <w:numId w:val="8"/>
        </w:numPr>
        <w:spacing w:after="0" w:line="240" w:lineRule="auto"/>
        <w:ind w:left="142" w:firstLine="53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AA69D8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внедрение форм государственно – общественного управления образованием;</w:t>
      </w:r>
    </w:p>
    <w:p w:rsidR="00AA69D8" w:rsidRPr="00AA69D8" w:rsidRDefault="00AA69D8" w:rsidP="00AA69D8">
      <w:pPr>
        <w:numPr>
          <w:ilvl w:val="0"/>
          <w:numId w:val="8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AA69D8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освоение и применение информационных технологий;</w:t>
      </w:r>
    </w:p>
    <w:p w:rsidR="00AA69D8" w:rsidRPr="00AA69D8" w:rsidRDefault="00AA69D8" w:rsidP="00AA69D8">
      <w:pPr>
        <w:numPr>
          <w:ilvl w:val="0"/>
          <w:numId w:val="8"/>
        </w:numPr>
        <w:spacing w:after="0" w:line="240" w:lineRule="auto"/>
        <w:ind w:left="142" w:firstLine="53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AA69D8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развитие и воспитание школьников  в современной  системе дополнительного  образования;</w:t>
      </w:r>
    </w:p>
    <w:p w:rsidR="00AA69D8" w:rsidRDefault="00AA69D8" w:rsidP="00AA69D8">
      <w:pPr>
        <w:numPr>
          <w:ilvl w:val="0"/>
          <w:numId w:val="8"/>
        </w:numPr>
        <w:spacing w:after="0" w:line="240" w:lineRule="auto"/>
        <w:ind w:left="142" w:firstLine="53"/>
        <w:jc w:val="both"/>
        <w:rPr>
          <w:rFonts w:ascii="Calibri" w:eastAsia="Calibri" w:hAnsi="Calibri" w:cs="Times New Roman"/>
          <w:sz w:val="28"/>
          <w:szCs w:val="28"/>
        </w:rPr>
      </w:pPr>
      <w:r w:rsidRPr="00AA69D8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в рамках реализации государственной программы Российской  Федерации  «Доступная среда» на 2011-2015 годы на базе ГБОУ ДПО  РО  РИПК и ППРО (</w:t>
      </w:r>
      <w:proofErr w:type="spellStart"/>
      <w:r w:rsidRPr="00AA69D8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г</w:t>
      </w:r>
      <w:proofErr w:type="gramStart"/>
      <w:r w:rsidRPr="00AA69D8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.Р</w:t>
      </w:r>
      <w:proofErr w:type="gramEnd"/>
      <w:r w:rsidRPr="00AA69D8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остов</w:t>
      </w:r>
      <w:proofErr w:type="spellEnd"/>
      <w:r w:rsidRPr="00AA69D8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– на – Дону)   проводился модуль обучения для руководителей общеобразовательных учреждений и специалистов</w:t>
      </w:r>
      <w:r w:rsidRPr="00F927C3">
        <w:rPr>
          <w:rFonts w:ascii="Calibri" w:eastAsia="Calibri" w:hAnsi="Calibri" w:cs="Times New Roman"/>
          <w:spacing w:val="-1"/>
          <w:sz w:val="28"/>
          <w:szCs w:val="28"/>
        </w:rPr>
        <w:t>.</w:t>
      </w:r>
      <w:r w:rsidRPr="00F927C3">
        <w:rPr>
          <w:rFonts w:ascii="Calibri" w:eastAsia="Calibri" w:hAnsi="Calibri" w:cs="Times New Roman"/>
          <w:sz w:val="28"/>
          <w:szCs w:val="28"/>
        </w:rPr>
        <w:tab/>
      </w:r>
    </w:p>
    <w:p w:rsidR="00B60D48" w:rsidRDefault="00B60D48" w:rsidP="00B60D48">
      <w:pPr>
        <w:spacing w:after="0"/>
        <w:ind w:left="360"/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b/>
          <w:sz w:val="28"/>
        </w:rPr>
        <w:t>М</w:t>
      </w:r>
      <w:r w:rsidRPr="00285DD0">
        <w:rPr>
          <w:rFonts w:ascii="Times New Roman" w:hAnsi="Times New Roman" w:cs="Times New Roman"/>
          <w:b/>
          <w:sz w:val="28"/>
        </w:rPr>
        <w:t>еры морального стимулирования работников образования</w:t>
      </w:r>
    </w:p>
    <w:p w:rsidR="00B60D48" w:rsidRDefault="00B60D48" w:rsidP="00B60D48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 </w:t>
      </w:r>
      <w:r w:rsidRPr="00DE0E39">
        <w:rPr>
          <w:rFonts w:ascii="Times New Roman" w:hAnsi="Times New Roman" w:cs="Times New Roman"/>
          <w:color w:val="000000" w:themeColor="text1"/>
          <w:sz w:val="28"/>
        </w:rPr>
        <w:t>В 2014-2015 учебном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году</w:t>
      </w:r>
      <w:r w:rsidRPr="00DE0E39">
        <w:rPr>
          <w:rFonts w:ascii="Times New Roman" w:hAnsi="Times New Roman" w:cs="Times New Roman"/>
          <w:color w:val="000000" w:themeColor="text1"/>
          <w:sz w:val="28"/>
        </w:rPr>
        <w:t xml:space="preserve"> ведомс</w:t>
      </w:r>
      <w:r>
        <w:rPr>
          <w:rFonts w:ascii="Times New Roman" w:hAnsi="Times New Roman" w:cs="Times New Roman"/>
          <w:color w:val="000000" w:themeColor="text1"/>
          <w:sz w:val="28"/>
        </w:rPr>
        <w:t>т</w:t>
      </w:r>
      <w:r w:rsidRPr="00DE0E39">
        <w:rPr>
          <w:rFonts w:ascii="Times New Roman" w:hAnsi="Times New Roman" w:cs="Times New Roman"/>
          <w:color w:val="000000" w:themeColor="text1"/>
          <w:sz w:val="28"/>
        </w:rPr>
        <w:t xml:space="preserve">венными наградами </w:t>
      </w:r>
      <w:proofErr w:type="spellStart"/>
      <w:r w:rsidRPr="00DE0E39">
        <w:rPr>
          <w:rFonts w:ascii="Times New Roman" w:hAnsi="Times New Roman" w:cs="Times New Roman"/>
          <w:color w:val="000000" w:themeColor="text1"/>
          <w:sz w:val="28"/>
        </w:rPr>
        <w:t>Минобрнауки</w:t>
      </w:r>
      <w:proofErr w:type="spellEnd"/>
      <w:r w:rsidRPr="00DE0E39">
        <w:rPr>
          <w:rFonts w:ascii="Times New Roman" w:hAnsi="Times New Roman" w:cs="Times New Roman"/>
          <w:color w:val="000000" w:themeColor="text1"/>
          <w:sz w:val="28"/>
        </w:rPr>
        <w:t xml:space="preserve"> награждено 32 работника образования, из 2 педагогам присвоено почетное звание «Почетный работник общего образования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</w:rPr>
        <w:t>. Почетным званием «Лучший работник образования Дона»  награждена учитель МБОУ лицея №24  информатики, экономики Герасимова Светлана Вячеславовна.</w:t>
      </w:r>
    </w:p>
    <w:p w:rsidR="00B60D48" w:rsidRDefault="00B60D48" w:rsidP="00B60D48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Благодарственными письмами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минобразования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 области награждены 38 педагогов. Хорошей традицией является награждение педагогов-юбиляров наградами Администрации города Волгодонска. В 2014-2015 году Почетной грамотой главы Администрации города Волгодонска награждены 8 чел., Благодарностью главы Администрации города Волгодонска-11 чел, Благодарственными письмами главы Администрации города Волгодонска- 46 чел.</w:t>
      </w:r>
    </w:p>
    <w:p w:rsidR="00B60D48" w:rsidRDefault="00B60D48" w:rsidP="00B60D48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Наградами Председателя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Волгодонской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городской Думы награждены 39 работников образования, из них Почетными грамотами- 11чел, Благодарностью – 12 чел., Благодарственными письмами-16 чел.</w:t>
      </w:r>
    </w:p>
    <w:p w:rsidR="00B60D48" w:rsidRDefault="00B60D48" w:rsidP="00B60D48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Высокой награды премии Мэра города Волгодонска «За личный вклад в развитие образования </w:t>
      </w:r>
      <w:proofErr w:type="spellStart"/>
      <w:r>
        <w:rPr>
          <w:rFonts w:ascii="Times New Roman" w:hAnsi="Times New Roman" w:cs="Times New Roman"/>
          <w:sz w:val="28"/>
        </w:rPr>
        <w:t>г</w:t>
      </w:r>
      <w:proofErr w:type="gramStart"/>
      <w:r>
        <w:rPr>
          <w:rFonts w:ascii="Times New Roman" w:hAnsi="Times New Roman" w:cs="Times New Roman"/>
          <w:sz w:val="28"/>
        </w:rPr>
        <w:t>.В</w:t>
      </w:r>
      <w:proofErr w:type="gramEnd"/>
      <w:r>
        <w:rPr>
          <w:rFonts w:ascii="Times New Roman" w:hAnsi="Times New Roman" w:cs="Times New Roman"/>
          <w:sz w:val="28"/>
        </w:rPr>
        <w:t>олгодонска</w:t>
      </w:r>
      <w:proofErr w:type="spellEnd"/>
      <w:r>
        <w:rPr>
          <w:rFonts w:ascii="Times New Roman" w:hAnsi="Times New Roman" w:cs="Times New Roman"/>
          <w:sz w:val="28"/>
        </w:rPr>
        <w:t xml:space="preserve">» в октябре 2014 года в канун Международного дня учителя награждены 15 педагогов, из них 8 учителей, 5 работников дошкольных учреждений, 2 педагога </w:t>
      </w:r>
      <w:proofErr w:type="spellStart"/>
      <w:r>
        <w:rPr>
          <w:rFonts w:ascii="Times New Roman" w:hAnsi="Times New Roman" w:cs="Times New Roman"/>
          <w:sz w:val="28"/>
        </w:rPr>
        <w:lastRenderedPageBreak/>
        <w:t>дополниельного</w:t>
      </w:r>
      <w:proofErr w:type="spellEnd"/>
      <w:r>
        <w:rPr>
          <w:rFonts w:ascii="Times New Roman" w:hAnsi="Times New Roman" w:cs="Times New Roman"/>
          <w:sz w:val="28"/>
        </w:rPr>
        <w:t xml:space="preserve"> образования. Традиции премии будет продолжена и в 2015 году и в канун Международного дня учителя 15 педагогов будут удостоены премии главы Администрации города Волгодонска.</w:t>
      </w:r>
    </w:p>
    <w:p w:rsidR="00D40357" w:rsidRPr="00E82613" w:rsidRDefault="00D40357" w:rsidP="00D40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82613">
        <w:rPr>
          <w:rFonts w:ascii="Times New Roman" w:hAnsi="Times New Roman" w:cs="Times New Roman"/>
          <w:b/>
          <w:sz w:val="28"/>
        </w:rPr>
        <w:t>Уровень  заработной платы педагогических работников образовательных учреждений за 1 полугодие 2015 года</w:t>
      </w:r>
    </w:p>
    <w:p w:rsidR="00D40357" w:rsidRDefault="00D40357" w:rsidP="00D4035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40357" w:rsidRPr="00FE293C" w:rsidRDefault="00D40357" w:rsidP="00D4035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93C">
        <w:rPr>
          <w:rFonts w:ascii="Times New Roman" w:eastAsia="Calibri" w:hAnsi="Times New Roman" w:cs="Times New Roman"/>
          <w:sz w:val="28"/>
          <w:szCs w:val="28"/>
        </w:rPr>
        <w:t xml:space="preserve">У педагогических работников общеобразовательных учреждений средняя заработная плата составила </w:t>
      </w:r>
      <w:r w:rsidRPr="00FE293C">
        <w:rPr>
          <w:rFonts w:ascii="Times New Roman" w:eastAsia="Calibri" w:hAnsi="Times New Roman" w:cs="Times New Roman"/>
          <w:b/>
          <w:sz w:val="28"/>
          <w:szCs w:val="28"/>
        </w:rPr>
        <w:t>24 456,56 руб</w:t>
      </w:r>
      <w:r w:rsidRPr="00FE293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40357" w:rsidRPr="00FE293C" w:rsidRDefault="00D40357" w:rsidP="00D4035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93C">
        <w:rPr>
          <w:rFonts w:ascii="Times New Roman" w:eastAsia="Calibri" w:hAnsi="Times New Roman" w:cs="Times New Roman"/>
          <w:sz w:val="28"/>
          <w:szCs w:val="28"/>
        </w:rPr>
        <w:t xml:space="preserve">Соотношение к средней заработной плате по Ростовской области – 99% при плане – 100% (плановый показатель на 2015 год – </w:t>
      </w:r>
      <w:r w:rsidRPr="00FE293C">
        <w:rPr>
          <w:rFonts w:ascii="Times New Roman" w:eastAsia="Calibri" w:hAnsi="Times New Roman" w:cs="Times New Roman"/>
          <w:b/>
          <w:sz w:val="28"/>
          <w:szCs w:val="28"/>
        </w:rPr>
        <w:t>24707,5 руб</w:t>
      </w:r>
      <w:r w:rsidRPr="00FE293C">
        <w:rPr>
          <w:rFonts w:ascii="Times New Roman" w:eastAsia="Calibri" w:hAnsi="Times New Roman" w:cs="Times New Roman"/>
          <w:sz w:val="28"/>
          <w:szCs w:val="28"/>
        </w:rPr>
        <w:t>.).</w:t>
      </w:r>
    </w:p>
    <w:p w:rsidR="00D40357" w:rsidRPr="00FE293C" w:rsidRDefault="00D40357" w:rsidP="00D4035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93C">
        <w:rPr>
          <w:rFonts w:ascii="Times New Roman" w:eastAsia="Calibri" w:hAnsi="Times New Roman" w:cs="Times New Roman"/>
          <w:sz w:val="28"/>
          <w:szCs w:val="28"/>
        </w:rPr>
        <w:t xml:space="preserve">Основной показатель в части соотношения средней заработной платы по общеобразовательным </w:t>
      </w:r>
      <w:proofErr w:type="gramStart"/>
      <w:r w:rsidRPr="00FE293C">
        <w:rPr>
          <w:rFonts w:ascii="Times New Roman" w:eastAsia="Calibri" w:hAnsi="Times New Roman" w:cs="Times New Roman"/>
          <w:sz w:val="28"/>
          <w:szCs w:val="28"/>
        </w:rPr>
        <w:t>учреждениям</w:t>
      </w:r>
      <w:proofErr w:type="gramEnd"/>
      <w:r w:rsidRPr="00FE293C">
        <w:rPr>
          <w:rFonts w:ascii="Times New Roman" w:eastAsia="Calibri" w:hAnsi="Times New Roman" w:cs="Times New Roman"/>
          <w:sz w:val="28"/>
          <w:szCs w:val="28"/>
        </w:rPr>
        <w:t xml:space="preserve"> не достигнут, так как начисление заработной платы педагогическим работникам производилась исходя из выделенного объема субвенции из областного бюджета на 2015 год. В целях повышения средней заработной платы педагогическим работникам для достижения целевых показателей, определенных указом Президента РФ от 07.05.2012 №597, министерством общего и профессионального образования Ростовской области в июне 2015 года выделены дополнительные средства из областного бюджета в сумме 14 223,8 тыс. рублей.</w:t>
      </w:r>
    </w:p>
    <w:p w:rsidR="00D40357" w:rsidRPr="00FE293C" w:rsidRDefault="00D40357" w:rsidP="00D4035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93C">
        <w:rPr>
          <w:rFonts w:ascii="Times New Roman" w:eastAsia="Calibri" w:hAnsi="Times New Roman" w:cs="Times New Roman"/>
          <w:sz w:val="28"/>
          <w:szCs w:val="28"/>
        </w:rPr>
        <w:t>У педагогических работников дошкольных образовательных учреждений средняя заработная плата составила</w:t>
      </w:r>
      <w:r w:rsidRPr="00FE293C">
        <w:rPr>
          <w:rFonts w:ascii="Times New Roman" w:eastAsia="Calibri" w:hAnsi="Times New Roman" w:cs="Times New Roman"/>
          <w:b/>
          <w:sz w:val="28"/>
          <w:szCs w:val="28"/>
        </w:rPr>
        <w:t xml:space="preserve">  17 158,31 руб</w:t>
      </w:r>
      <w:r w:rsidRPr="00FE293C">
        <w:rPr>
          <w:rFonts w:ascii="Times New Roman" w:eastAsia="Calibri" w:hAnsi="Times New Roman" w:cs="Times New Roman"/>
          <w:sz w:val="28"/>
          <w:szCs w:val="28"/>
        </w:rPr>
        <w:t>лей.</w:t>
      </w:r>
    </w:p>
    <w:p w:rsidR="00D40357" w:rsidRPr="00FE293C" w:rsidRDefault="00D40357" w:rsidP="00D4035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93C">
        <w:rPr>
          <w:rFonts w:ascii="Times New Roman" w:eastAsia="Calibri" w:hAnsi="Times New Roman" w:cs="Times New Roman"/>
          <w:sz w:val="28"/>
          <w:szCs w:val="28"/>
        </w:rPr>
        <w:t xml:space="preserve">Соотношение к средней заработной плате в сфере общего образования по Ростовской области – 80,2 % при плане - 100% (плановый показатель –      </w:t>
      </w:r>
      <w:r w:rsidRPr="00FE293C">
        <w:rPr>
          <w:rFonts w:ascii="Times New Roman" w:eastAsia="Calibri" w:hAnsi="Times New Roman" w:cs="Times New Roman"/>
          <w:b/>
          <w:sz w:val="28"/>
          <w:szCs w:val="28"/>
        </w:rPr>
        <w:t>21 401,3</w:t>
      </w:r>
      <w:r w:rsidRPr="00FE29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293C">
        <w:rPr>
          <w:rFonts w:ascii="Times New Roman" w:eastAsia="Calibri" w:hAnsi="Times New Roman" w:cs="Times New Roman"/>
          <w:b/>
          <w:sz w:val="28"/>
          <w:szCs w:val="28"/>
        </w:rPr>
        <w:t>рублей).</w:t>
      </w:r>
    </w:p>
    <w:p w:rsidR="00D40357" w:rsidRPr="00FE293C" w:rsidRDefault="00D40357" w:rsidP="00D4035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93C">
        <w:rPr>
          <w:rFonts w:ascii="Times New Roman" w:eastAsia="Calibri" w:hAnsi="Times New Roman" w:cs="Times New Roman"/>
          <w:sz w:val="28"/>
          <w:szCs w:val="28"/>
        </w:rPr>
        <w:t xml:space="preserve">Основной показатель по учреждениям дошкольного </w:t>
      </w:r>
      <w:proofErr w:type="gramStart"/>
      <w:r w:rsidRPr="00FE293C">
        <w:rPr>
          <w:rFonts w:ascii="Times New Roman" w:eastAsia="Calibri" w:hAnsi="Times New Roman" w:cs="Times New Roman"/>
          <w:sz w:val="28"/>
          <w:szCs w:val="28"/>
        </w:rPr>
        <w:t>образования</w:t>
      </w:r>
      <w:proofErr w:type="gramEnd"/>
      <w:r w:rsidRPr="00FE293C">
        <w:rPr>
          <w:rFonts w:ascii="Times New Roman" w:eastAsia="Calibri" w:hAnsi="Times New Roman" w:cs="Times New Roman"/>
          <w:sz w:val="28"/>
          <w:szCs w:val="28"/>
        </w:rPr>
        <w:t xml:space="preserve"> не достигнут, так как начисление заработной платы педагогическим работникам производилась исходя из выделенного объема субвенции из областного бюджета на 2015 год. В целях повышения средней заработной платы педагогическим работникам для достижения целевых показателей, определенных указом Президента РФ от 07.05.2012 №597, министерством общего и профессионального образования Ростовской области в июне 2015 года выделены дополнительные средства из областного бюджета в сумме       73 048,3 </w:t>
      </w:r>
      <w:proofErr w:type="spellStart"/>
      <w:r w:rsidRPr="00FE293C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FE293C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FE293C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FE29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0357" w:rsidRPr="00FE293C" w:rsidRDefault="00D40357" w:rsidP="00D4035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93C">
        <w:rPr>
          <w:rFonts w:ascii="Times New Roman" w:eastAsia="Calibri" w:hAnsi="Times New Roman" w:cs="Times New Roman"/>
          <w:sz w:val="28"/>
          <w:szCs w:val="28"/>
        </w:rPr>
        <w:t xml:space="preserve">У педагогических работников учреждений дополнительного образования детей средняя заработная плата составила </w:t>
      </w:r>
      <w:r w:rsidRPr="00FE293C">
        <w:rPr>
          <w:rFonts w:ascii="Times New Roman" w:eastAsia="Calibri" w:hAnsi="Times New Roman" w:cs="Times New Roman"/>
          <w:b/>
          <w:sz w:val="28"/>
          <w:szCs w:val="28"/>
        </w:rPr>
        <w:t>23 888,23 руб</w:t>
      </w:r>
      <w:r w:rsidRPr="00FE293C">
        <w:rPr>
          <w:rFonts w:ascii="Times New Roman" w:eastAsia="Calibri" w:hAnsi="Times New Roman" w:cs="Times New Roman"/>
          <w:sz w:val="28"/>
          <w:szCs w:val="28"/>
        </w:rPr>
        <w:t xml:space="preserve">лей. Соотношение к средней заработной плате учителей в Ростовской области – 90,3% при плане - 80,5% (плановый показатель – </w:t>
      </w:r>
      <w:r w:rsidRPr="00FE293C">
        <w:rPr>
          <w:rFonts w:ascii="Times New Roman" w:eastAsia="Calibri" w:hAnsi="Times New Roman" w:cs="Times New Roman"/>
          <w:b/>
          <w:sz w:val="28"/>
          <w:szCs w:val="28"/>
        </w:rPr>
        <w:t>21 287,5 руб</w:t>
      </w:r>
      <w:r w:rsidRPr="00FE293C">
        <w:rPr>
          <w:rFonts w:ascii="Times New Roman" w:eastAsia="Calibri" w:hAnsi="Times New Roman" w:cs="Times New Roman"/>
          <w:sz w:val="28"/>
          <w:szCs w:val="28"/>
        </w:rPr>
        <w:t>.).</w:t>
      </w:r>
    </w:p>
    <w:p w:rsidR="00D40357" w:rsidRPr="00FE293C" w:rsidRDefault="00D40357" w:rsidP="00D4035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E293C">
        <w:rPr>
          <w:rFonts w:ascii="Times New Roman" w:eastAsia="Calibri" w:hAnsi="Times New Roman" w:cs="Times New Roman"/>
          <w:sz w:val="28"/>
          <w:szCs w:val="28"/>
        </w:rPr>
        <w:t>Основной показатель по учреждениям дополнительного образования детей  по итогам   1-го полугодия  2015 года достигнут</w:t>
      </w:r>
      <w:proofErr w:type="gramEnd"/>
      <w:r w:rsidRPr="00FE29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0357" w:rsidRPr="00FE5532" w:rsidRDefault="00D40357" w:rsidP="00D40357">
      <w:pPr>
        <w:spacing w:after="0"/>
        <w:ind w:left="357" w:firstLine="709"/>
        <w:jc w:val="both"/>
        <w:rPr>
          <w:rFonts w:ascii="Times New Roman" w:hAnsi="Times New Roman" w:cs="Times New Roman"/>
          <w:bCs/>
          <w:sz w:val="28"/>
        </w:rPr>
      </w:pPr>
      <w:r w:rsidRPr="00FE5532">
        <w:rPr>
          <w:rFonts w:ascii="Times New Roman" w:hAnsi="Times New Roman" w:cs="Times New Roman"/>
          <w:bCs/>
          <w:sz w:val="28"/>
        </w:rPr>
        <w:lastRenderedPageBreak/>
        <w:t>В 201</w:t>
      </w:r>
      <w:r>
        <w:rPr>
          <w:rFonts w:ascii="Times New Roman" w:hAnsi="Times New Roman" w:cs="Times New Roman"/>
          <w:bCs/>
          <w:sz w:val="28"/>
        </w:rPr>
        <w:t>5</w:t>
      </w:r>
      <w:r w:rsidRPr="00FE5532">
        <w:rPr>
          <w:rFonts w:ascii="Times New Roman" w:hAnsi="Times New Roman" w:cs="Times New Roman"/>
          <w:bCs/>
          <w:sz w:val="28"/>
        </w:rPr>
        <w:t xml:space="preserve"> году учреждениями, подведомственными </w:t>
      </w:r>
      <w:r>
        <w:rPr>
          <w:rFonts w:ascii="Times New Roman" w:hAnsi="Times New Roman" w:cs="Times New Roman"/>
          <w:bCs/>
          <w:sz w:val="28"/>
        </w:rPr>
        <w:t xml:space="preserve">Управлению образования </w:t>
      </w:r>
      <w:proofErr w:type="spellStart"/>
      <w:r>
        <w:rPr>
          <w:rFonts w:ascii="Times New Roman" w:hAnsi="Times New Roman" w:cs="Times New Roman"/>
          <w:bCs/>
          <w:sz w:val="28"/>
        </w:rPr>
        <w:t>г</w:t>
      </w:r>
      <w:proofErr w:type="gramStart"/>
      <w:r>
        <w:rPr>
          <w:rFonts w:ascii="Times New Roman" w:hAnsi="Times New Roman" w:cs="Times New Roman"/>
          <w:bCs/>
          <w:sz w:val="28"/>
        </w:rPr>
        <w:t>.В</w:t>
      </w:r>
      <w:proofErr w:type="gramEnd"/>
      <w:r>
        <w:rPr>
          <w:rFonts w:ascii="Times New Roman" w:hAnsi="Times New Roman" w:cs="Times New Roman"/>
          <w:bCs/>
          <w:sz w:val="28"/>
        </w:rPr>
        <w:t>олгодонска</w:t>
      </w:r>
      <w:proofErr w:type="spellEnd"/>
      <w:r w:rsidRPr="00FE5532">
        <w:rPr>
          <w:rFonts w:ascii="Times New Roman" w:hAnsi="Times New Roman" w:cs="Times New Roman"/>
          <w:bCs/>
          <w:sz w:val="28"/>
        </w:rPr>
        <w:t xml:space="preserve">, </w:t>
      </w:r>
      <w:r>
        <w:rPr>
          <w:rFonts w:ascii="Times New Roman" w:hAnsi="Times New Roman" w:cs="Times New Roman"/>
          <w:bCs/>
          <w:sz w:val="28"/>
        </w:rPr>
        <w:t xml:space="preserve">было выиграно 6 </w:t>
      </w:r>
      <w:proofErr w:type="spellStart"/>
      <w:r w:rsidRPr="00FE5532">
        <w:rPr>
          <w:rFonts w:ascii="Times New Roman" w:hAnsi="Times New Roman" w:cs="Times New Roman"/>
          <w:bCs/>
          <w:sz w:val="28"/>
        </w:rPr>
        <w:t>грантовых</w:t>
      </w:r>
      <w:proofErr w:type="spellEnd"/>
      <w:r w:rsidRPr="00FE5532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проектов</w:t>
      </w:r>
      <w:r w:rsidRPr="00FE5532">
        <w:rPr>
          <w:rFonts w:ascii="Times New Roman" w:hAnsi="Times New Roman" w:cs="Times New Roman"/>
          <w:bCs/>
          <w:sz w:val="28"/>
        </w:rPr>
        <w:t xml:space="preserve">. Объем финансирования </w:t>
      </w:r>
      <w:r>
        <w:rPr>
          <w:rFonts w:ascii="Times New Roman" w:hAnsi="Times New Roman" w:cs="Times New Roman"/>
          <w:bCs/>
          <w:sz w:val="28"/>
        </w:rPr>
        <w:t>составил 1462,5 тыс. рублей</w:t>
      </w:r>
      <w:r w:rsidRPr="00FE5532">
        <w:rPr>
          <w:rFonts w:ascii="Times New Roman" w:hAnsi="Times New Roman" w:cs="Times New Roman"/>
          <w:bCs/>
          <w:sz w:val="28"/>
        </w:rPr>
        <w:t>.</w:t>
      </w:r>
    </w:p>
    <w:p w:rsidR="00D40357" w:rsidRDefault="00D40357" w:rsidP="00B9254B">
      <w:pPr>
        <w:ind w:left="360"/>
        <w:jc w:val="center"/>
        <w:rPr>
          <w:rFonts w:ascii="Times New Roman" w:hAnsi="Times New Roman" w:cs="Times New Roman"/>
          <w:b/>
          <w:bCs/>
          <w:sz w:val="28"/>
        </w:rPr>
      </w:pPr>
    </w:p>
    <w:p w:rsidR="00B60D48" w:rsidRPr="00B12F32" w:rsidRDefault="0082449E" w:rsidP="00B60D48">
      <w:pPr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 на 2015 -2016 учебный год</w:t>
      </w:r>
    </w:p>
    <w:p w:rsidR="005226A8" w:rsidRPr="0082449E" w:rsidRDefault="0082449E" w:rsidP="0082449E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82449E">
        <w:rPr>
          <w:iCs/>
          <w:sz w:val="28"/>
          <w:szCs w:val="28"/>
        </w:rPr>
        <w:t xml:space="preserve">Обеспечить получение качественного, открытого, бесплатного общего образования для граждан города в </w:t>
      </w:r>
      <w:proofErr w:type="gramStart"/>
      <w:r w:rsidRPr="0082449E">
        <w:rPr>
          <w:iCs/>
          <w:sz w:val="28"/>
          <w:szCs w:val="28"/>
        </w:rPr>
        <w:t>условиях</w:t>
      </w:r>
      <w:proofErr w:type="gramEnd"/>
      <w:r w:rsidRPr="0082449E">
        <w:rPr>
          <w:iCs/>
          <w:sz w:val="28"/>
          <w:szCs w:val="28"/>
        </w:rPr>
        <w:t>, гарантирующих безопасность участников образовательного процесса;</w:t>
      </w:r>
    </w:p>
    <w:p w:rsidR="005226A8" w:rsidRPr="0082449E" w:rsidRDefault="0082449E" w:rsidP="0082449E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82449E">
        <w:rPr>
          <w:iCs/>
          <w:sz w:val="28"/>
          <w:szCs w:val="28"/>
        </w:rPr>
        <w:t>Создать условия  для  перехода на  новый стандарт  профессиональной деятельности педагогов;</w:t>
      </w:r>
    </w:p>
    <w:p w:rsidR="005226A8" w:rsidRPr="0082449E" w:rsidRDefault="0082449E" w:rsidP="0082449E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82449E">
        <w:rPr>
          <w:iCs/>
          <w:sz w:val="28"/>
          <w:szCs w:val="28"/>
        </w:rPr>
        <w:t>Довести среднюю  заработную  плату  педагогических работников образовательных учреждений  по итогам 2015 года  до  уровня запланированных показателей;</w:t>
      </w:r>
    </w:p>
    <w:p w:rsidR="0082449E" w:rsidRPr="0082449E" w:rsidRDefault="0082449E" w:rsidP="0082449E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82449E">
        <w:rPr>
          <w:iCs/>
          <w:sz w:val="28"/>
          <w:szCs w:val="28"/>
        </w:rPr>
        <w:t>Довести внедрение новых стандартов образования до  60 %;</w:t>
      </w:r>
    </w:p>
    <w:p w:rsidR="0082449E" w:rsidRPr="0082449E" w:rsidRDefault="0082449E" w:rsidP="0082449E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82449E">
        <w:rPr>
          <w:iCs/>
          <w:sz w:val="28"/>
          <w:szCs w:val="28"/>
        </w:rPr>
        <w:t>5. Создать условия для прохождения государственной итоговой аттестации выпускников 2015-2016 учебного года, достичь запланированных результатов в соответствии с «дорожной картой»;</w:t>
      </w:r>
    </w:p>
    <w:p w:rsidR="0082449E" w:rsidRPr="0082449E" w:rsidRDefault="0082449E" w:rsidP="0082449E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82449E">
        <w:rPr>
          <w:iCs/>
          <w:sz w:val="28"/>
          <w:szCs w:val="28"/>
        </w:rPr>
        <w:t>6. Открыть во 2 полугодии 2015 года 2 приемные семьи;</w:t>
      </w:r>
    </w:p>
    <w:p w:rsidR="0082449E" w:rsidRPr="0082449E" w:rsidRDefault="0082449E" w:rsidP="0082449E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82449E">
        <w:rPr>
          <w:iCs/>
          <w:sz w:val="28"/>
          <w:szCs w:val="28"/>
        </w:rPr>
        <w:t xml:space="preserve">7. Увеличить количество образовательных учреждений – участников   конкурсов с </w:t>
      </w:r>
      <w:proofErr w:type="spellStart"/>
      <w:r w:rsidRPr="0082449E">
        <w:rPr>
          <w:iCs/>
          <w:sz w:val="28"/>
          <w:szCs w:val="28"/>
        </w:rPr>
        <w:t>грантовой</w:t>
      </w:r>
      <w:proofErr w:type="spellEnd"/>
      <w:r w:rsidRPr="0082449E">
        <w:rPr>
          <w:iCs/>
          <w:sz w:val="28"/>
          <w:szCs w:val="28"/>
        </w:rPr>
        <w:t xml:space="preserve"> поддержкой.</w:t>
      </w:r>
    </w:p>
    <w:p w:rsidR="00DC79F2" w:rsidRPr="0082449E" w:rsidRDefault="00DC79F2" w:rsidP="00DC79F2">
      <w:pPr>
        <w:pStyle w:val="a6"/>
        <w:ind w:left="1211"/>
        <w:jc w:val="both"/>
        <w:rPr>
          <w:sz w:val="28"/>
          <w:szCs w:val="28"/>
        </w:rPr>
      </w:pPr>
    </w:p>
    <w:p w:rsidR="00DC79F2" w:rsidRPr="008C7BA2" w:rsidRDefault="00DC79F2" w:rsidP="00DC79F2">
      <w:pPr>
        <w:pStyle w:val="a6"/>
        <w:ind w:left="1211"/>
        <w:jc w:val="both"/>
        <w:rPr>
          <w:sz w:val="28"/>
          <w:szCs w:val="28"/>
        </w:rPr>
      </w:pPr>
    </w:p>
    <w:p w:rsidR="00B60D48" w:rsidRDefault="00B60D48" w:rsidP="00B60D4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Управления</w:t>
      </w:r>
    </w:p>
    <w:p w:rsidR="00B60D48" w:rsidRPr="005B0F36" w:rsidRDefault="00B60D48" w:rsidP="00B60D4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</w:rPr>
        <w:t>г</w:t>
      </w:r>
      <w:proofErr w:type="gramStart"/>
      <w:r>
        <w:rPr>
          <w:rFonts w:ascii="Times New Roman" w:hAnsi="Times New Roman" w:cs="Times New Roman"/>
          <w:sz w:val="28"/>
        </w:rPr>
        <w:t>.В</w:t>
      </w:r>
      <w:proofErr w:type="gramEnd"/>
      <w:r>
        <w:rPr>
          <w:rFonts w:ascii="Times New Roman" w:hAnsi="Times New Roman" w:cs="Times New Roman"/>
          <w:sz w:val="28"/>
        </w:rPr>
        <w:t>олгодонска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Н.В.Белан</w:t>
      </w:r>
      <w:proofErr w:type="spellEnd"/>
    </w:p>
    <w:p w:rsidR="00F46558" w:rsidRPr="00F46558" w:rsidRDefault="00F46558" w:rsidP="001667C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E3217" w:rsidRDefault="00FE3217" w:rsidP="00FE32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CD3" w:rsidRPr="000860D1" w:rsidRDefault="00D52CD3" w:rsidP="00496C51">
      <w:pPr>
        <w:ind w:left="360"/>
        <w:jc w:val="both"/>
        <w:rPr>
          <w:rFonts w:ascii="Times New Roman" w:hAnsi="Times New Roman" w:cs="Times New Roman"/>
          <w:color w:val="FF0000"/>
          <w:sz w:val="28"/>
        </w:rPr>
      </w:pPr>
    </w:p>
    <w:p w:rsidR="005B0F36" w:rsidRPr="005B0F36" w:rsidRDefault="005B0F36" w:rsidP="005B0F36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5B0F36" w:rsidRPr="005B0F36" w:rsidRDefault="005B0F36" w:rsidP="005B0F36">
      <w:pPr>
        <w:ind w:left="360"/>
        <w:jc w:val="both"/>
        <w:rPr>
          <w:rFonts w:ascii="Times New Roman" w:hAnsi="Times New Roman" w:cs="Times New Roman"/>
          <w:sz w:val="28"/>
        </w:rPr>
      </w:pPr>
    </w:p>
    <w:sectPr w:rsidR="005B0F36" w:rsidRPr="005B0F36" w:rsidSect="00B904D1">
      <w:footerReference w:type="default" r:id="rId11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DA4" w:rsidRDefault="00860DA4" w:rsidP="008C7BA2">
      <w:pPr>
        <w:spacing w:after="0" w:line="240" w:lineRule="auto"/>
      </w:pPr>
      <w:r>
        <w:separator/>
      </w:r>
    </w:p>
  </w:endnote>
  <w:endnote w:type="continuationSeparator" w:id="0">
    <w:p w:rsidR="00860DA4" w:rsidRDefault="00860DA4" w:rsidP="008C7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91731"/>
      <w:docPartObj>
        <w:docPartGallery w:val="Page Numbers (Bottom of Page)"/>
        <w:docPartUnique/>
      </w:docPartObj>
    </w:sdtPr>
    <w:sdtEndPr/>
    <w:sdtContent>
      <w:p w:rsidR="00B2630F" w:rsidRDefault="00860DA4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0D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630F" w:rsidRDefault="00B2630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DA4" w:rsidRDefault="00860DA4" w:rsidP="008C7BA2">
      <w:pPr>
        <w:spacing w:after="0" w:line="240" w:lineRule="auto"/>
      </w:pPr>
      <w:r>
        <w:separator/>
      </w:r>
    </w:p>
  </w:footnote>
  <w:footnote w:type="continuationSeparator" w:id="0">
    <w:p w:rsidR="00860DA4" w:rsidRDefault="00860DA4" w:rsidP="008C7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352"/>
    <w:multiLevelType w:val="hybridMultilevel"/>
    <w:tmpl w:val="31C2337E"/>
    <w:lvl w:ilvl="0" w:tplc="0419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1">
    <w:nsid w:val="0DBD35A9"/>
    <w:multiLevelType w:val="hybridMultilevel"/>
    <w:tmpl w:val="C9F660FA"/>
    <w:lvl w:ilvl="0" w:tplc="B0AAD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9E9B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B64D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56AD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856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269A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6E1A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EA75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1414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537008"/>
    <w:multiLevelType w:val="hybridMultilevel"/>
    <w:tmpl w:val="089CB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602F8"/>
    <w:multiLevelType w:val="hybridMultilevel"/>
    <w:tmpl w:val="41CCC444"/>
    <w:lvl w:ilvl="0" w:tplc="7E620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98688E"/>
    <w:multiLevelType w:val="hybridMultilevel"/>
    <w:tmpl w:val="7D92C250"/>
    <w:lvl w:ilvl="0" w:tplc="3FDE72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639328D"/>
    <w:multiLevelType w:val="hybridMultilevel"/>
    <w:tmpl w:val="04C44CA4"/>
    <w:lvl w:ilvl="0" w:tplc="20825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CB6CA4"/>
    <w:multiLevelType w:val="hybridMultilevel"/>
    <w:tmpl w:val="621AEAE0"/>
    <w:lvl w:ilvl="0" w:tplc="8AF68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760D91"/>
    <w:multiLevelType w:val="hybridMultilevel"/>
    <w:tmpl w:val="6CF2D6B2"/>
    <w:lvl w:ilvl="0" w:tplc="4FCA5B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6D5674"/>
    <w:multiLevelType w:val="hybridMultilevel"/>
    <w:tmpl w:val="B5CE146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3E5"/>
    <w:rsid w:val="0000132B"/>
    <w:rsid w:val="00021982"/>
    <w:rsid w:val="0006140E"/>
    <w:rsid w:val="0007444D"/>
    <w:rsid w:val="000860D1"/>
    <w:rsid w:val="000950F4"/>
    <w:rsid w:val="00096FD4"/>
    <w:rsid w:val="00101B78"/>
    <w:rsid w:val="0011579B"/>
    <w:rsid w:val="0012099C"/>
    <w:rsid w:val="00153771"/>
    <w:rsid w:val="00153B75"/>
    <w:rsid w:val="00162A92"/>
    <w:rsid w:val="001667CA"/>
    <w:rsid w:val="001A66B1"/>
    <w:rsid w:val="001C4D02"/>
    <w:rsid w:val="001C7E87"/>
    <w:rsid w:val="001E1007"/>
    <w:rsid w:val="00204409"/>
    <w:rsid w:val="00204DDF"/>
    <w:rsid w:val="002060D5"/>
    <w:rsid w:val="00215996"/>
    <w:rsid w:val="00243E75"/>
    <w:rsid w:val="00252105"/>
    <w:rsid w:val="00265945"/>
    <w:rsid w:val="002773F4"/>
    <w:rsid w:val="00285DD0"/>
    <w:rsid w:val="002872BD"/>
    <w:rsid w:val="002B203D"/>
    <w:rsid w:val="002C248C"/>
    <w:rsid w:val="002C5224"/>
    <w:rsid w:val="00310208"/>
    <w:rsid w:val="0032363B"/>
    <w:rsid w:val="00331459"/>
    <w:rsid w:val="0037029B"/>
    <w:rsid w:val="003A3732"/>
    <w:rsid w:val="003B7F04"/>
    <w:rsid w:val="003C5F74"/>
    <w:rsid w:val="003E5B9C"/>
    <w:rsid w:val="0042098D"/>
    <w:rsid w:val="00467ADA"/>
    <w:rsid w:val="00481B17"/>
    <w:rsid w:val="00496C51"/>
    <w:rsid w:val="004A0775"/>
    <w:rsid w:val="004D73CB"/>
    <w:rsid w:val="00503301"/>
    <w:rsid w:val="005226A8"/>
    <w:rsid w:val="005603D6"/>
    <w:rsid w:val="00565342"/>
    <w:rsid w:val="0057226E"/>
    <w:rsid w:val="0057350B"/>
    <w:rsid w:val="005A0529"/>
    <w:rsid w:val="005A2A31"/>
    <w:rsid w:val="005A59B2"/>
    <w:rsid w:val="005B0F36"/>
    <w:rsid w:val="005B2460"/>
    <w:rsid w:val="005C6933"/>
    <w:rsid w:val="005F59E6"/>
    <w:rsid w:val="00697E5E"/>
    <w:rsid w:val="006A0A3E"/>
    <w:rsid w:val="006A2BFF"/>
    <w:rsid w:val="006B4838"/>
    <w:rsid w:val="006C7D05"/>
    <w:rsid w:val="006D2997"/>
    <w:rsid w:val="006E7CE7"/>
    <w:rsid w:val="006F12F1"/>
    <w:rsid w:val="007344BA"/>
    <w:rsid w:val="00737DE0"/>
    <w:rsid w:val="00767574"/>
    <w:rsid w:val="00800BC8"/>
    <w:rsid w:val="0082449E"/>
    <w:rsid w:val="008423E5"/>
    <w:rsid w:val="00850CC3"/>
    <w:rsid w:val="00853E83"/>
    <w:rsid w:val="008554C3"/>
    <w:rsid w:val="00860DA4"/>
    <w:rsid w:val="008735B6"/>
    <w:rsid w:val="008844AB"/>
    <w:rsid w:val="00885D60"/>
    <w:rsid w:val="008913C7"/>
    <w:rsid w:val="008A24DD"/>
    <w:rsid w:val="008C7BA2"/>
    <w:rsid w:val="00951568"/>
    <w:rsid w:val="009727CF"/>
    <w:rsid w:val="0098617C"/>
    <w:rsid w:val="00994001"/>
    <w:rsid w:val="009945E5"/>
    <w:rsid w:val="00996E14"/>
    <w:rsid w:val="009E1DB9"/>
    <w:rsid w:val="009F2481"/>
    <w:rsid w:val="009F4AFD"/>
    <w:rsid w:val="00A0057A"/>
    <w:rsid w:val="00A01F5F"/>
    <w:rsid w:val="00A046B0"/>
    <w:rsid w:val="00AA69D8"/>
    <w:rsid w:val="00AF3C2B"/>
    <w:rsid w:val="00B12F32"/>
    <w:rsid w:val="00B160BE"/>
    <w:rsid w:val="00B2630F"/>
    <w:rsid w:val="00B32CF4"/>
    <w:rsid w:val="00B374C4"/>
    <w:rsid w:val="00B40934"/>
    <w:rsid w:val="00B60D48"/>
    <w:rsid w:val="00B904D1"/>
    <w:rsid w:val="00B9254B"/>
    <w:rsid w:val="00BA5FF2"/>
    <w:rsid w:val="00BB401F"/>
    <w:rsid w:val="00C07F3B"/>
    <w:rsid w:val="00C2581C"/>
    <w:rsid w:val="00C52B74"/>
    <w:rsid w:val="00C60E46"/>
    <w:rsid w:val="00C67DB7"/>
    <w:rsid w:val="00CA3337"/>
    <w:rsid w:val="00CA4AD5"/>
    <w:rsid w:val="00CD1E22"/>
    <w:rsid w:val="00CF0C0E"/>
    <w:rsid w:val="00CF4AF4"/>
    <w:rsid w:val="00D07C30"/>
    <w:rsid w:val="00D12EE0"/>
    <w:rsid w:val="00D26F61"/>
    <w:rsid w:val="00D30E50"/>
    <w:rsid w:val="00D344A8"/>
    <w:rsid w:val="00D40357"/>
    <w:rsid w:val="00D52CD3"/>
    <w:rsid w:val="00D56E34"/>
    <w:rsid w:val="00D82579"/>
    <w:rsid w:val="00DA3A3A"/>
    <w:rsid w:val="00DC79F2"/>
    <w:rsid w:val="00DE0E39"/>
    <w:rsid w:val="00DE48DE"/>
    <w:rsid w:val="00E017C3"/>
    <w:rsid w:val="00E14982"/>
    <w:rsid w:val="00E14A4B"/>
    <w:rsid w:val="00E468E0"/>
    <w:rsid w:val="00E51319"/>
    <w:rsid w:val="00ED4309"/>
    <w:rsid w:val="00EE3774"/>
    <w:rsid w:val="00EF0D09"/>
    <w:rsid w:val="00F32ABB"/>
    <w:rsid w:val="00F46558"/>
    <w:rsid w:val="00F50D65"/>
    <w:rsid w:val="00F8673E"/>
    <w:rsid w:val="00FC0E5F"/>
    <w:rsid w:val="00FE3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F3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B0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52C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5F5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5F59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5F59E6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85D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5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uiPriority w:val="99"/>
    <w:qFormat/>
    <w:rsid w:val="00885D6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5D6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3236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2363B"/>
    <w:rPr>
      <w:sz w:val="16"/>
      <w:szCs w:val="16"/>
    </w:rPr>
  </w:style>
  <w:style w:type="character" w:customStyle="1" w:styleId="apple-style-span">
    <w:name w:val="apple-style-span"/>
    <w:basedOn w:val="a0"/>
    <w:rsid w:val="0032363B"/>
  </w:style>
  <w:style w:type="paragraph" w:styleId="ab">
    <w:name w:val="header"/>
    <w:basedOn w:val="a"/>
    <w:link w:val="ac"/>
    <w:uiPriority w:val="99"/>
    <w:semiHidden/>
    <w:unhideWhenUsed/>
    <w:rsid w:val="008C7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C7BA2"/>
  </w:style>
  <w:style w:type="paragraph" w:styleId="ad">
    <w:name w:val="footer"/>
    <w:basedOn w:val="a"/>
    <w:link w:val="ae"/>
    <w:uiPriority w:val="99"/>
    <w:unhideWhenUsed/>
    <w:rsid w:val="008C7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C7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F3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B0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52C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898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81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53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0;&#1086;&#1084;&#1083;&#1077;&#1074;&#1072;\&#1056;&#1072;&#1073;&#1086;&#1095;&#1080;&#1081;%20&#1089;&#1090;&#1086;&#1083;\&#1089;&#1076;&#1077;&#1083;&#1072;&#1090;&#1100;%20&#1089;&#1088;&#1086;&#1095;&#1085;&#1086;\&#1082;&#1072;&#1095;&#1077;&#1089;&#1090;&#1074;&#1086;-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7777777777778221E-3"/>
          <c:y val="4.629629629629671E-3"/>
          <c:w val="0.98815419947506256"/>
          <c:h val="0.8330941965587679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Лист3!$A$56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1DB0D3"/>
            </a:solidFill>
          </c:spPr>
          <c:invertIfNegative val="0"/>
          <c:dLbls>
            <c:dLbl>
              <c:idx val="0"/>
              <c:layout>
                <c:manualLayout>
                  <c:x val="1.944444444444442E-2"/>
                  <c:y val="-3.24074074074077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222222222222292E-2"/>
                  <c:y val="-2.77777777777781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Лист3!$B$55:$C$55</c:f>
              <c:strCache>
                <c:ptCount val="2"/>
                <c:pt idx="0">
                  <c:v>русския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Лист3!$B$56:$C$56</c:f>
              <c:numCache>
                <c:formatCode>General</c:formatCode>
                <c:ptCount val="2"/>
                <c:pt idx="0">
                  <c:v>3.9299999999999997</c:v>
                </c:pt>
                <c:pt idx="1">
                  <c:v>3.5</c:v>
                </c:pt>
              </c:numCache>
            </c:numRef>
          </c:val>
        </c:ser>
        <c:ser>
          <c:idx val="1"/>
          <c:order val="1"/>
          <c:tx>
            <c:strRef>
              <c:f>Лист3!$A$57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4.1666666666666692E-2"/>
                  <c:y val="-3.24074074074077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777777777778165E-2"/>
                  <c:y val="-2.77777777777781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Лист3!$B$55:$C$55</c:f>
              <c:strCache>
                <c:ptCount val="2"/>
                <c:pt idx="0">
                  <c:v>русския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Лист3!$B$57:$C$57</c:f>
              <c:numCache>
                <c:formatCode>General</c:formatCode>
                <c:ptCount val="2"/>
                <c:pt idx="0">
                  <c:v>4.0179999999999945</c:v>
                </c:pt>
                <c:pt idx="1">
                  <c:v>3.7800000000000002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7534464"/>
        <c:axId val="217536000"/>
        <c:axId val="0"/>
      </c:bar3DChart>
      <c:catAx>
        <c:axId val="2175344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7536000"/>
        <c:crosses val="autoZero"/>
        <c:auto val="1"/>
        <c:lblAlgn val="ctr"/>
        <c:lblOffset val="100"/>
        <c:noMultiLvlLbl val="0"/>
      </c:catAx>
      <c:valAx>
        <c:axId val="21753600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175344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5204308836395448"/>
          <c:y val="0.93480132691746853"/>
          <c:w val="0.24240135608049199"/>
          <c:h val="6.0952901720618777E-2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386772636259802E-2"/>
          <c:y val="0"/>
          <c:w val="0.9147323121271308"/>
          <c:h val="0.6198333571939891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-1.872074882995320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" sourceLinked="0"/>
            <c:txPr>
              <a:bodyPr/>
              <a:lstStyle/>
              <a:p>
                <a:pPr>
                  <a:defRPr sz="1100" b="1">
                    <a:solidFill>
                      <a:schemeClr val="tx2">
                        <a:lumMod val="75000"/>
                      </a:schemeClr>
                    </a:solidFill>
                    <a:latin typeface="Arial Narrow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химия</c:v>
                </c:pt>
                <c:pt idx="2">
                  <c:v>биология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информатика</c:v>
                </c:pt>
                <c:pt idx="6">
                  <c:v>английский</c:v>
                </c:pt>
                <c:pt idx="7">
                  <c:v>география</c:v>
                </c:pt>
                <c:pt idx="8">
                  <c:v>литература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69</c:v>
                </c:pt>
                <c:pt idx="1">
                  <c:v>23</c:v>
                </c:pt>
                <c:pt idx="2">
                  <c:v>9</c:v>
                </c:pt>
                <c:pt idx="3">
                  <c:v>27</c:v>
                </c:pt>
                <c:pt idx="4">
                  <c:v>2</c:v>
                </c:pt>
                <c:pt idx="5">
                  <c:v>12</c:v>
                </c:pt>
                <c:pt idx="6">
                  <c:v>6</c:v>
                </c:pt>
                <c:pt idx="7">
                  <c:v>8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/>
              <a:lstStyle/>
              <a:p>
                <a:pPr>
                  <a:defRPr sz="1100" b="1">
                    <a:solidFill>
                      <a:srgbClr val="C00000"/>
                    </a:solidFill>
                    <a:latin typeface="Arial Narrow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химия</c:v>
                </c:pt>
                <c:pt idx="2">
                  <c:v>биология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информатика</c:v>
                </c:pt>
                <c:pt idx="6">
                  <c:v>английский</c:v>
                </c:pt>
                <c:pt idx="7">
                  <c:v>география</c:v>
                </c:pt>
                <c:pt idx="8">
                  <c:v>литература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51</c:v>
                </c:pt>
                <c:pt idx="1">
                  <c:v>22</c:v>
                </c:pt>
                <c:pt idx="2">
                  <c:v>10</c:v>
                </c:pt>
                <c:pt idx="3">
                  <c:v>21</c:v>
                </c:pt>
                <c:pt idx="4">
                  <c:v>5</c:v>
                </c:pt>
                <c:pt idx="5">
                  <c:v>21</c:v>
                </c:pt>
                <c:pt idx="6">
                  <c:v>20</c:v>
                </c:pt>
                <c:pt idx="7">
                  <c:v>17</c:v>
                </c:pt>
                <c:pt idx="8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7693184"/>
        <c:axId val="217703168"/>
        <c:axId val="0"/>
      </c:bar3DChart>
      <c:catAx>
        <c:axId val="2176931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 Narrow" pitchFamily="34" charset="0"/>
              </a:defRPr>
            </a:pPr>
            <a:endParaRPr lang="ru-RU"/>
          </a:p>
        </c:txPr>
        <c:crossAx val="217703168"/>
        <c:crosses val="autoZero"/>
        <c:auto val="1"/>
        <c:lblAlgn val="ctr"/>
        <c:lblOffset val="100"/>
        <c:noMultiLvlLbl val="0"/>
      </c:catAx>
      <c:valAx>
        <c:axId val="2177031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1769318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80EDB-7CE7-4C70-91A3-4563E632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19</Pages>
  <Words>4636</Words>
  <Characters>26431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POCHTA</cp:lastModifiedBy>
  <cp:revision>25</cp:revision>
  <cp:lastPrinted>2015-08-27T06:01:00Z</cp:lastPrinted>
  <dcterms:created xsi:type="dcterms:W3CDTF">2015-08-12T07:25:00Z</dcterms:created>
  <dcterms:modified xsi:type="dcterms:W3CDTF">2015-08-27T07:45:00Z</dcterms:modified>
</cp:coreProperties>
</file>